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596" w:rsidRPr="001C5B91" w:rsidRDefault="00D94E82" w:rsidP="00443B6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ИТОГОВЫЙ ОТЧЕТ</w:t>
      </w:r>
    </w:p>
    <w:p w:rsidR="001C5B91" w:rsidRDefault="0013464C" w:rsidP="00443B67">
      <w:pPr>
        <w:pStyle w:val="a3"/>
        <w:spacing w:line="276" w:lineRule="auto"/>
        <w:jc w:val="center"/>
        <w:rPr>
          <w:rFonts w:ascii="Times New Roman" w:hAnsi="Times New Roman" w:cs="Times New Roman"/>
          <w:b/>
          <w:sz w:val="28"/>
          <w:szCs w:val="28"/>
        </w:rPr>
      </w:pPr>
      <w:r w:rsidRPr="006A43D2">
        <w:rPr>
          <w:rFonts w:ascii="Times New Roman" w:hAnsi="Times New Roman" w:cs="Times New Roman"/>
          <w:b/>
          <w:sz w:val="28"/>
          <w:szCs w:val="28"/>
        </w:rPr>
        <w:t xml:space="preserve">Управления образования </w:t>
      </w:r>
    </w:p>
    <w:p w:rsidR="0013464C" w:rsidRPr="006A43D2" w:rsidRDefault="0013464C" w:rsidP="00443B67">
      <w:pPr>
        <w:pStyle w:val="a3"/>
        <w:spacing w:line="276" w:lineRule="auto"/>
        <w:jc w:val="center"/>
        <w:rPr>
          <w:rFonts w:ascii="Times New Roman" w:hAnsi="Times New Roman" w:cs="Times New Roman"/>
          <w:b/>
          <w:sz w:val="28"/>
          <w:szCs w:val="28"/>
        </w:rPr>
      </w:pPr>
      <w:r w:rsidRPr="006A43D2">
        <w:rPr>
          <w:rFonts w:ascii="Times New Roman" w:hAnsi="Times New Roman" w:cs="Times New Roman"/>
          <w:b/>
          <w:sz w:val="28"/>
          <w:szCs w:val="28"/>
        </w:rPr>
        <w:t xml:space="preserve">администрации Боготольского района </w:t>
      </w:r>
    </w:p>
    <w:p w:rsidR="00154DF7" w:rsidRPr="006A43D2" w:rsidRDefault="0013464C" w:rsidP="00443B67">
      <w:pPr>
        <w:pStyle w:val="a3"/>
        <w:spacing w:line="276" w:lineRule="auto"/>
        <w:jc w:val="center"/>
        <w:rPr>
          <w:rFonts w:ascii="Times New Roman" w:hAnsi="Times New Roman" w:cs="Times New Roman"/>
          <w:b/>
          <w:sz w:val="28"/>
          <w:szCs w:val="28"/>
        </w:rPr>
      </w:pPr>
      <w:r w:rsidRPr="006A43D2">
        <w:rPr>
          <w:rFonts w:ascii="Times New Roman" w:hAnsi="Times New Roman" w:cs="Times New Roman"/>
          <w:b/>
          <w:sz w:val="28"/>
          <w:szCs w:val="28"/>
        </w:rPr>
        <w:t>за</w:t>
      </w:r>
      <w:r w:rsidRPr="006A43D2">
        <w:rPr>
          <w:rFonts w:ascii="Times New Roman" w:hAnsi="Times New Roman" w:cs="Times New Roman"/>
          <w:sz w:val="28"/>
          <w:szCs w:val="28"/>
        </w:rPr>
        <w:t xml:space="preserve"> </w:t>
      </w:r>
      <w:r w:rsidRPr="006A43D2">
        <w:rPr>
          <w:rFonts w:ascii="Times New Roman" w:hAnsi="Times New Roman" w:cs="Times New Roman"/>
          <w:b/>
          <w:sz w:val="28"/>
          <w:szCs w:val="28"/>
        </w:rPr>
        <w:t>201</w:t>
      </w:r>
      <w:r w:rsidR="00C104D3" w:rsidRPr="006A43D2">
        <w:rPr>
          <w:rFonts w:ascii="Times New Roman" w:hAnsi="Times New Roman" w:cs="Times New Roman"/>
          <w:b/>
          <w:sz w:val="28"/>
          <w:szCs w:val="28"/>
        </w:rPr>
        <w:t>5</w:t>
      </w:r>
      <w:r w:rsidRPr="006A43D2">
        <w:rPr>
          <w:rFonts w:ascii="Times New Roman" w:hAnsi="Times New Roman" w:cs="Times New Roman"/>
          <w:b/>
          <w:sz w:val="28"/>
          <w:szCs w:val="28"/>
        </w:rPr>
        <w:t>-201</w:t>
      </w:r>
      <w:r w:rsidR="00C104D3" w:rsidRPr="006A43D2">
        <w:rPr>
          <w:rFonts w:ascii="Times New Roman" w:hAnsi="Times New Roman" w:cs="Times New Roman"/>
          <w:b/>
          <w:sz w:val="28"/>
          <w:szCs w:val="28"/>
        </w:rPr>
        <w:t>6</w:t>
      </w:r>
      <w:r w:rsidRPr="006A43D2">
        <w:rPr>
          <w:rFonts w:ascii="Times New Roman" w:hAnsi="Times New Roman" w:cs="Times New Roman"/>
          <w:b/>
          <w:sz w:val="28"/>
          <w:szCs w:val="28"/>
        </w:rPr>
        <w:t xml:space="preserve"> учебный год</w:t>
      </w:r>
    </w:p>
    <w:p w:rsidR="00BB60E7" w:rsidRPr="00BC018E" w:rsidRDefault="00BB60E7" w:rsidP="00443B67">
      <w:pPr>
        <w:pStyle w:val="a3"/>
        <w:spacing w:line="276" w:lineRule="auto"/>
        <w:ind w:firstLine="567"/>
        <w:jc w:val="both"/>
        <w:rPr>
          <w:rFonts w:ascii="Times New Roman" w:eastAsia="Times New Roman" w:hAnsi="Times New Roman" w:cs="Times New Roman"/>
          <w:sz w:val="28"/>
          <w:szCs w:val="28"/>
          <w:lang w:eastAsia="ru-RU"/>
        </w:rPr>
      </w:pPr>
      <w:r w:rsidRPr="00BC018E">
        <w:rPr>
          <w:rFonts w:ascii="Times New Roman" w:eastAsia="Times New Roman" w:hAnsi="Times New Roman" w:cs="Times New Roman"/>
          <w:sz w:val="28"/>
          <w:szCs w:val="28"/>
          <w:lang w:eastAsia="ru-RU"/>
        </w:rPr>
        <w:t xml:space="preserve">В системе образования Боготольского района функционируют </w:t>
      </w:r>
      <w:r w:rsidRPr="00B108CB">
        <w:rPr>
          <w:rFonts w:ascii="Times New Roman" w:eastAsia="Times New Roman" w:hAnsi="Times New Roman" w:cs="Times New Roman"/>
          <w:i/>
          <w:sz w:val="28"/>
          <w:szCs w:val="28"/>
          <w:lang w:eastAsia="ru-RU"/>
        </w:rPr>
        <w:t>8 дошкольных образовательных организаций</w:t>
      </w:r>
      <w:r w:rsidRPr="00BC018E">
        <w:rPr>
          <w:rFonts w:ascii="Times New Roman" w:eastAsia="Times New Roman" w:hAnsi="Times New Roman" w:cs="Times New Roman"/>
          <w:sz w:val="28"/>
          <w:szCs w:val="28"/>
          <w:lang w:eastAsia="ru-RU"/>
        </w:rPr>
        <w:t xml:space="preserve"> и 1 группа в МКОУ Вагинской НШДС.</w:t>
      </w:r>
      <w:r w:rsidR="003856A2" w:rsidRPr="003856A2">
        <w:t xml:space="preserve"> </w:t>
      </w:r>
      <w:r w:rsidR="003856A2" w:rsidRPr="003856A2">
        <w:rPr>
          <w:rFonts w:ascii="Times New Roman" w:eastAsia="Times New Roman" w:hAnsi="Times New Roman" w:cs="Times New Roman"/>
          <w:sz w:val="28"/>
          <w:szCs w:val="28"/>
          <w:lang w:eastAsia="ru-RU"/>
        </w:rPr>
        <w:t>Дошкольные учреждения определяют для себя осно</w:t>
      </w:r>
      <w:r w:rsidR="003856A2">
        <w:rPr>
          <w:rFonts w:ascii="Times New Roman" w:eastAsia="Times New Roman" w:hAnsi="Times New Roman" w:cs="Times New Roman"/>
          <w:sz w:val="28"/>
          <w:szCs w:val="28"/>
          <w:lang w:eastAsia="ru-RU"/>
        </w:rPr>
        <w:t xml:space="preserve">вным направлением деятельности - </w:t>
      </w:r>
      <w:r w:rsidR="003856A2" w:rsidRPr="003856A2">
        <w:rPr>
          <w:rFonts w:ascii="Times New Roman" w:eastAsia="Times New Roman" w:hAnsi="Times New Roman" w:cs="Times New Roman"/>
          <w:sz w:val="28"/>
          <w:szCs w:val="28"/>
          <w:lang w:eastAsia="ru-RU"/>
        </w:rPr>
        <w:t>обеспечени</w:t>
      </w:r>
      <w:r w:rsidR="003856A2">
        <w:rPr>
          <w:rFonts w:ascii="Times New Roman" w:eastAsia="Times New Roman" w:hAnsi="Times New Roman" w:cs="Times New Roman"/>
          <w:sz w:val="28"/>
          <w:szCs w:val="28"/>
          <w:lang w:eastAsia="ru-RU"/>
        </w:rPr>
        <w:t>е</w:t>
      </w:r>
      <w:r w:rsidR="003856A2" w:rsidRPr="003856A2">
        <w:rPr>
          <w:rFonts w:ascii="Times New Roman" w:eastAsia="Times New Roman" w:hAnsi="Times New Roman" w:cs="Times New Roman"/>
          <w:sz w:val="28"/>
          <w:szCs w:val="28"/>
          <w:lang w:eastAsia="ru-RU"/>
        </w:rPr>
        <w:t xml:space="preserve"> прав граждан на получение доступного качественного  дошкольного образования.</w:t>
      </w:r>
    </w:p>
    <w:p w:rsidR="00BB60E7" w:rsidRPr="00BC018E" w:rsidRDefault="00BB60E7" w:rsidP="00443B67">
      <w:pPr>
        <w:pStyle w:val="a3"/>
        <w:spacing w:line="276" w:lineRule="auto"/>
        <w:ind w:firstLine="567"/>
        <w:jc w:val="both"/>
        <w:rPr>
          <w:rFonts w:ascii="Times New Roman" w:hAnsi="Times New Roman" w:cs="Times New Roman"/>
          <w:sz w:val="28"/>
          <w:szCs w:val="28"/>
        </w:rPr>
      </w:pPr>
      <w:r w:rsidRPr="00BC018E">
        <w:rPr>
          <w:rFonts w:ascii="Times New Roman" w:hAnsi="Times New Roman" w:cs="Times New Roman"/>
          <w:sz w:val="28"/>
          <w:szCs w:val="28"/>
        </w:rPr>
        <w:t xml:space="preserve">В целях исполнения Указа Президента РФ В.В. Путина от </w:t>
      </w:r>
      <w:r w:rsidR="00BC018E" w:rsidRPr="00BC018E">
        <w:rPr>
          <w:rFonts w:ascii="Times New Roman" w:hAnsi="Times New Roman" w:cs="Times New Roman"/>
          <w:sz w:val="28"/>
          <w:szCs w:val="28"/>
        </w:rPr>
        <w:t>0</w:t>
      </w:r>
      <w:r w:rsidRPr="00BC018E">
        <w:rPr>
          <w:rFonts w:ascii="Times New Roman" w:hAnsi="Times New Roman" w:cs="Times New Roman"/>
          <w:sz w:val="28"/>
          <w:szCs w:val="28"/>
        </w:rPr>
        <w:t>7</w:t>
      </w:r>
      <w:r w:rsidR="00BC018E" w:rsidRPr="00BC018E">
        <w:rPr>
          <w:rFonts w:ascii="Times New Roman" w:hAnsi="Times New Roman" w:cs="Times New Roman"/>
          <w:sz w:val="28"/>
          <w:szCs w:val="28"/>
        </w:rPr>
        <w:t>.05.</w:t>
      </w:r>
      <w:r w:rsidRPr="00BC018E">
        <w:rPr>
          <w:rFonts w:ascii="Times New Roman" w:hAnsi="Times New Roman" w:cs="Times New Roman"/>
          <w:sz w:val="28"/>
          <w:szCs w:val="28"/>
        </w:rPr>
        <w:t xml:space="preserve">2012 года № 599 </w:t>
      </w:r>
      <w:r w:rsidR="00BC018E" w:rsidRPr="00BC018E">
        <w:rPr>
          <w:rFonts w:ascii="Times New Roman" w:hAnsi="Times New Roman" w:cs="Times New Roman"/>
          <w:sz w:val="28"/>
          <w:szCs w:val="28"/>
        </w:rPr>
        <w:t>«</w:t>
      </w:r>
      <w:r w:rsidRPr="00BC018E">
        <w:rPr>
          <w:rFonts w:ascii="Times New Roman" w:hAnsi="Times New Roman" w:cs="Times New Roman"/>
          <w:sz w:val="28"/>
          <w:szCs w:val="28"/>
        </w:rPr>
        <w:t>О мерах по реализации государственной политики в области образования и науки</w:t>
      </w:r>
      <w:r w:rsidR="00BC018E" w:rsidRPr="00BC018E">
        <w:rPr>
          <w:rFonts w:ascii="Times New Roman" w:hAnsi="Times New Roman" w:cs="Times New Roman"/>
          <w:sz w:val="28"/>
          <w:szCs w:val="28"/>
        </w:rPr>
        <w:t>»</w:t>
      </w:r>
      <w:r w:rsidRPr="00BC018E">
        <w:rPr>
          <w:rFonts w:ascii="Times New Roman" w:hAnsi="Times New Roman" w:cs="Times New Roman"/>
          <w:sz w:val="28"/>
          <w:szCs w:val="28"/>
        </w:rPr>
        <w:t xml:space="preserve"> к 2016 году необходимо обеспечить 100 процентную доступность дошкольного образования для детей в возрасте от </w:t>
      </w:r>
      <w:r w:rsidR="00BC018E" w:rsidRPr="00BC018E">
        <w:rPr>
          <w:rFonts w:ascii="Times New Roman" w:hAnsi="Times New Roman" w:cs="Times New Roman"/>
          <w:sz w:val="28"/>
          <w:szCs w:val="28"/>
        </w:rPr>
        <w:t>3-</w:t>
      </w:r>
      <w:r w:rsidRPr="00BC018E">
        <w:rPr>
          <w:rFonts w:ascii="Times New Roman" w:hAnsi="Times New Roman" w:cs="Times New Roman"/>
          <w:sz w:val="28"/>
          <w:szCs w:val="28"/>
        </w:rPr>
        <w:t xml:space="preserve">х до </w:t>
      </w:r>
      <w:r w:rsidR="00BC018E" w:rsidRPr="00BC018E">
        <w:rPr>
          <w:rFonts w:ascii="Times New Roman" w:hAnsi="Times New Roman" w:cs="Times New Roman"/>
          <w:sz w:val="28"/>
          <w:szCs w:val="28"/>
        </w:rPr>
        <w:t>7-</w:t>
      </w:r>
      <w:r w:rsidRPr="00BC018E">
        <w:rPr>
          <w:rFonts w:ascii="Times New Roman" w:hAnsi="Times New Roman" w:cs="Times New Roman"/>
          <w:sz w:val="28"/>
          <w:szCs w:val="28"/>
        </w:rPr>
        <w:t xml:space="preserve">и лет, предусмотрев расширение форм и способов получения дошкольного образования.  </w:t>
      </w:r>
    </w:p>
    <w:p w:rsidR="00BB60E7" w:rsidRPr="00BC018E" w:rsidRDefault="00BB60E7" w:rsidP="00443B67">
      <w:pPr>
        <w:pStyle w:val="a3"/>
        <w:spacing w:line="276" w:lineRule="auto"/>
        <w:ind w:firstLine="567"/>
        <w:jc w:val="both"/>
        <w:rPr>
          <w:rFonts w:ascii="Times New Roman" w:hAnsi="Times New Roman" w:cs="Times New Roman"/>
          <w:sz w:val="28"/>
          <w:szCs w:val="28"/>
        </w:rPr>
      </w:pPr>
      <w:r w:rsidRPr="00BC018E">
        <w:rPr>
          <w:rFonts w:ascii="Times New Roman" w:eastAsia="Times New Roman" w:hAnsi="Times New Roman" w:cs="Times New Roman"/>
          <w:sz w:val="28"/>
          <w:szCs w:val="28"/>
          <w:lang w:eastAsia="ru-RU"/>
        </w:rPr>
        <w:t xml:space="preserve">255 ребятишек посещают детские сады, из них 222 ребенка в возрасте 3-7 лет (31,5  % от общего числа детей Боготольского района в возрасте от 1 года до 7 лет, что на 2% больше по сравнению с прошлым годом). </w:t>
      </w:r>
      <w:r w:rsidRPr="00BC018E">
        <w:rPr>
          <w:rFonts w:ascii="Times New Roman" w:hAnsi="Times New Roman" w:cs="Times New Roman"/>
          <w:sz w:val="28"/>
          <w:szCs w:val="28"/>
        </w:rPr>
        <w:t>За 2015-2016</w:t>
      </w:r>
      <w:r w:rsidR="00BC018E" w:rsidRPr="00BC018E">
        <w:rPr>
          <w:rFonts w:ascii="Times New Roman" w:hAnsi="Times New Roman" w:cs="Times New Roman"/>
          <w:sz w:val="28"/>
          <w:szCs w:val="28"/>
        </w:rPr>
        <w:t xml:space="preserve"> учебный </w:t>
      </w:r>
      <w:r w:rsidRPr="00BC018E">
        <w:rPr>
          <w:rFonts w:ascii="Times New Roman" w:hAnsi="Times New Roman" w:cs="Times New Roman"/>
          <w:sz w:val="28"/>
          <w:szCs w:val="28"/>
        </w:rPr>
        <w:t>г</w:t>
      </w:r>
      <w:r w:rsidR="00BC018E" w:rsidRPr="00BC018E">
        <w:rPr>
          <w:rFonts w:ascii="Times New Roman" w:hAnsi="Times New Roman" w:cs="Times New Roman"/>
          <w:sz w:val="28"/>
          <w:szCs w:val="28"/>
        </w:rPr>
        <w:t>од</w:t>
      </w:r>
      <w:r w:rsidRPr="00BC018E">
        <w:rPr>
          <w:rFonts w:ascii="Times New Roman" w:hAnsi="Times New Roman" w:cs="Times New Roman"/>
          <w:sz w:val="28"/>
          <w:szCs w:val="28"/>
        </w:rPr>
        <w:t xml:space="preserve">  направление в ДОУ Боготольского района получили 98 детей. </w:t>
      </w:r>
    </w:p>
    <w:p w:rsidR="00BB60E7" w:rsidRPr="00BC018E" w:rsidRDefault="00BB60E7" w:rsidP="00443B67">
      <w:pPr>
        <w:pStyle w:val="a3"/>
        <w:spacing w:line="276" w:lineRule="auto"/>
        <w:ind w:firstLine="567"/>
        <w:jc w:val="both"/>
        <w:rPr>
          <w:rFonts w:ascii="Times New Roman" w:hAnsi="Times New Roman" w:cs="Times New Roman"/>
          <w:sz w:val="28"/>
          <w:szCs w:val="28"/>
        </w:rPr>
      </w:pPr>
      <w:r w:rsidRPr="00BC018E">
        <w:rPr>
          <w:rFonts w:ascii="Times New Roman" w:eastAsia="Times New Roman" w:hAnsi="Times New Roman" w:cs="Times New Roman"/>
          <w:sz w:val="28"/>
          <w:szCs w:val="28"/>
          <w:lang w:eastAsia="ru-RU"/>
        </w:rPr>
        <w:t xml:space="preserve">На 01.07.2016 в очереди на получение места в ДОУ стоят 92 человека, из них 22 </w:t>
      </w:r>
      <w:r w:rsidR="00BC018E" w:rsidRPr="00BC018E">
        <w:rPr>
          <w:rFonts w:ascii="Times New Roman" w:eastAsia="Times New Roman" w:hAnsi="Times New Roman" w:cs="Times New Roman"/>
          <w:sz w:val="28"/>
          <w:szCs w:val="28"/>
          <w:lang w:eastAsia="ru-RU"/>
        </w:rPr>
        <w:t>ребенка</w:t>
      </w:r>
      <w:r w:rsidRPr="00BC018E">
        <w:rPr>
          <w:rFonts w:ascii="Times New Roman" w:hAnsi="Times New Roman" w:cs="Times New Roman"/>
          <w:sz w:val="28"/>
          <w:szCs w:val="28"/>
        </w:rPr>
        <w:t xml:space="preserve"> в возрасте 3-7 лет.</w:t>
      </w:r>
    </w:p>
    <w:p w:rsidR="00BB60E7" w:rsidRPr="00BD362D" w:rsidRDefault="00BB60E7" w:rsidP="00443B67">
      <w:pPr>
        <w:pStyle w:val="a3"/>
        <w:spacing w:line="276" w:lineRule="auto"/>
        <w:ind w:firstLine="567"/>
        <w:jc w:val="both"/>
        <w:rPr>
          <w:rFonts w:ascii="Times New Roman" w:hAnsi="Times New Roman" w:cs="Times New Roman"/>
          <w:sz w:val="28"/>
          <w:szCs w:val="28"/>
        </w:rPr>
      </w:pPr>
      <w:r w:rsidRPr="00BD362D">
        <w:rPr>
          <w:rFonts w:ascii="Times New Roman" w:eastAsia="Times New Roman" w:hAnsi="Times New Roman" w:cs="Times New Roman"/>
          <w:sz w:val="28"/>
          <w:szCs w:val="28"/>
          <w:lang w:eastAsia="ru-RU"/>
        </w:rPr>
        <w:t>В дошкольных образовательных учреждениях Боготольского района трудятся 107 работников.</w:t>
      </w:r>
      <w:r w:rsidRPr="00BD362D">
        <w:rPr>
          <w:rFonts w:ascii="Times New Roman" w:hAnsi="Times New Roman" w:cs="Times New Roman"/>
          <w:bCs/>
          <w:sz w:val="28"/>
          <w:szCs w:val="28"/>
        </w:rPr>
        <w:t xml:space="preserve"> Воспитательно-образовательный процесс в дошкольных учреждениях осуществляли 26 педагогических работников, 8 заведующих, 3  музыкальных руководителей,  </w:t>
      </w:r>
      <w:r w:rsidRPr="00BD362D">
        <w:rPr>
          <w:rFonts w:ascii="Times New Roman" w:hAnsi="Times New Roman" w:cs="Times New Roman"/>
          <w:sz w:val="28"/>
          <w:szCs w:val="28"/>
        </w:rPr>
        <w:t>технический персонал,   создает в учреждениях комфортные и безопасные условия образовательного процесса. За 2015-2016 уч</w:t>
      </w:r>
      <w:r w:rsidR="00BD362D" w:rsidRPr="00BD362D">
        <w:rPr>
          <w:rFonts w:ascii="Times New Roman" w:hAnsi="Times New Roman" w:cs="Times New Roman"/>
          <w:sz w:val="28"/>
          <w:szCs w:val="28"/>
        </w:rPr>
        <w:t xml:space="preserve">ебный </w:t>
      </w:r>
      <w:r w:rsidRPr="00BD362D">
        <w:rPr>
          <w:rFonts w:ascii="Times New Roman" w:hAnsi="Times New Roman" w:cs="Times New Roman"/>
          <w:sz w:val="28"/>
          <w:szCs w:val="28"/>
        </w:rPr>
        <w:t>г</w:t>
      </w:r>
      <w:r w:rsidR="00BD362D" w:rsidRPr="00BD362D">
        <w:rPr>
          <w:rFonts w:ascii="Times New Roman" w:hAnsi="Times New Roman" w:cs="Times New Roman"/>
          <w:sz w:val="28"/>
          <w:szCs w:val="28"/>
        </w:rPr>
        <w:t>од</w:t>
      </w:r>
      <w:r w:rsidRPr="00BD362D">
        <w:rPr>
          <w:rFonts w:ascii="Times New Roman" w:hAnsi="Times New Roman" w:cs="Times New Roman"/>
          <w:sz w:val="28"/>
          <w:szCs w:val="28"/>
        </w:rPr>
        <w:t xml:space="preserve">  16 человек</w:t>
      </w:r>
      <w:r w:rsidRPr="00BD362D">
        <w:rPr>
          <w:rFonts w:ascii="Times New Roman" w:eastAsia="Times New Roman" w:hAnsi="Times New Roman" w:cs="Times New Roman"/>
          <w:sz w:val="28"/>
          <w:szCs w:val="28"/>
          <w:lang w:eastAsia="ru-RU"/>
        </w:rPr>
        <w:t xml:space="preserve">  </w:t>
      </w:r>
      <w:r w:rsidRPr="00BD362D">
        <w:rPr>
          <w:rFonts w:ascii="Times New Roman" w:hAnsi="Times New Roman" w:cs="Times New Roman"/>
          <w:sz w:val="28"/>
          <w:szCs w:val="28"/>
        </w:rPr>
        <w:t xml:space="preserve">приняло  участие </w:t>
      </w:r>
      <w:r w:rsidRPr="00BD362D">
        <w:rPr>
          <w:rFonts w:ascii="Times New Roman" w:eastAsia="Times New Roman" w:hAnsi="Times New Roman" w:cs="Times New Roman"/>
          <w:sz w:val="28"/>
          <w:szCs w:val="28"/>
          <w:lang w:eastAsia="ru-RU"/>
        </w:rPr>
        <w:t xml:space="preserve"> </w:t>
      </w:r>
      <w:r w:rsidRPr="00BD362D">
        <w:rPr>
          <w:rFonts w:ascii="Times New Roman" w:hAnsi="Times New Roman" w:cs="Times New Roman"/>
          <w:sz w:val="28"/>
          <w:szCs w:val="28"/>
        </w:rPr>
        <w:t>в  3 краевых семинарах</w:t>
      </w:r>
      <w:r w:rsidR="00BD362D">
        <w:rPr>
          <w:rFonts w:ascii="Times New Roman" w:hAnsi="Times New Roman" w:cs="Times New Roman"/>
          <w:sz w:val="28"/>
          <w:szCs w:val="28"/>
        </w:rPr>
        <w:t>.</w:t>
      </w:r>
      <w:r w:rsidRPr="00BD362D">
        <w:rPr>
          <w:rFonts w:ascii="Times New Roman" w:hAnsi="Times New Roman" w:cs="Times New Roman"/>
          <w:sz w:val="28"/>
          <w:szCs w:val="28"/>
        </w:rPr>
        <w:t xml:space="preserve"> Также проводились в течение года РМО воспитателей по проблеме внедрения ФГОС ДО. </w:t>
      </w:r>
    </w:p>
    <w:p w:rsidR="00BB60E7" w:rsidRPr="00D22D16" w:rsidRDefault="00BB60E7" w:rsidP="00443B67">
      <w:pPr>
        <w:pStyle w:val="a3"/>
        <w:spacing w:line="276" w:lineRule="auto"/>
        <w:ind w:firstLine="567"/>
        <w:jc w:val="both"/>
        <w:rPr>
          <w:rFonts w:ascii="Times New Roman" w:hAnsi="Times New Roman" w:cs="Times New Roman"/>
          <w:sz w:val="28"/>
          <w:szCs w:val="28"/>
        </w:rPr>
      </w:pPr>
      <w:r w:rsidRPr="00D22D16">
        <w:rPr>
          <w:rFonts w:ascii="Times New Roman" w:hAnsi="Times New Roman" w:cs="Times New Roman"/>
          <w:bCs/>
          <w:sz w:val="28"/>
          <w:szCs w:val="28"/>
        </w:rPr>
        <w:t>В дошкольных учреждениях  обновляется и пополняется предметно-развивающая среда. Созданы условия для развития игровой деятельности, организации двигательной активности. Дети имеют возможность выбирать занятия и игры по интересам, учтены возрастные особенности.</w:t>
      </w:r>
      <w:r w:rsidR="00BD362D" w:rsidRPr="00D22D16">
        <w:rPr>
          <w:rFonts w:ascii="Times New Roman" w:hAnsi="Times New Roman" w:cs="Times New Roman"/>
          <w:bCs/>
          <w:sz w:val="28"/>
          <w:szCs w:val="28"/>
        </w:rPr>
        <w:t xml:space="preserve"> </w:t>
      </w:r>
      <w:r w:rsidRPr="00D22D16">
        <w:rPr>
          <w:rFonts w:ascii="Times New Roman" w:hAnsi="Times New Roman" w:cs="Times New Roman"/>
          <w:sz w:val="28"/>
          <w:szCs w:val="28"/>
        </w:rPr>
        <w:t>Приоритетным направлением дошкольного образования является создание условий для обеспечения равных стартовых возможностей детей и полноценной подготовки дошкольников к обучению в начальной школе.</w:t>
      </w:r>
    </w:p>
    <w:p w:rsidR="00BB60E7" w:rsidRPr="00D22D16" w:rsidRDefault="00BB60E7" w:rsidP="00443B67">
      <w:pPr>
        <w:pStyle w:val="a3"/>
        <w:spacing w:line="276" w:lineRule="auto"/>
        <w:ind w:firstLine="567"/>
        <w:jc w:val="both"/>
        <w:rPr>
          <w:rFonts w:ascii="Times New Roman" w:hAnsi="Times New Roman" w:cs="Times New Roman"/>
          <w:bCs/>
          <w:sz w:val="28"/>
          <w:szCs w:val="28"/>
        </w:rPr>
      </w:pPr>
      <w:r w:rsidRPr="00D22D16">
        <w:rPr>
          <w:rFonts w:ascii="Times New Roman" w:hAnsi="Times New Roman" w:cs="Times New Roman"/>
          <w:sz w:val="28"/>
          <w:szCs w:val="28"/>
        </w:rPr>
        <w:t xml:space="preserve">Для всех ДОУ Боготольского района были разработаны сайты и размещены </w:t>
      </w:r>
      <w:r w:rsidR="00BD362D" w:rsidRPr="00D22D16">
        <w:rPr>
          <w:rFonts w:ascii="Times New Roman" w:hAnsi="Times New Roman" w:cs="Times New Roman"/>
          <w:sz w:val="28"/>
          <w:szCs w:val="28"/>
        </w:rPr>
        <w:t>нормативно-правовые акты</w:t>
      </w:r>
      <w:r w:rsidRPr="00D22D16">
        <w:rPr>
          <w:rFonts w:ascii="Times New Roman" w:hAnsi="Times New Roman" w:cs="Times New Roman"/>
          <w:sz w:val="28"/>
          <w:szCs w:val="28"/>
        </w:rPr>
        <w:t xml:space="preserve"> и информация по деятельности учреждений согласно требованиям</w:t>
      </w:r>
      <w:r w:rsidR="00BD362D" w:rsidRPr="00D22D16">
        <w:rPr>
          <w:rFonts w:ascii="Times New Roman" w:hAnsi="Times New Roman" w:cs="Times New Roman"/>
          <w:sz w:val="28"/>
          <w:szCs w:val="28"/>
        </w:rPr>
        <w:t>,</w:t>
      </w:r>
      <w:r w:rsidRPr="00D22D16">
        <w:rPr>
          <w:rFonts w:ascii="Times New Roman" w:hAnsi="Times New Roman" w:cs="Times New Roman"/>
          <w:sz w:val="28"/>
          <w:szCs w:val="28"/>
        </w:rPr>
        <w:t xml:space="preserve"> предъявляемым к с</w:t>
      </w:r>
      <w:r w:rsidR="009B16B7">
        <w:rPr>
          <w:rFonts w:ascii="Times New Roman" w:hAnsi="Times New Roman" w:cs="Times New Roman"/>
          <w:sz w:val="28"/>
          <w:szCs w:val="28"/>
        </w:rPr>
        <w:t xml:space="preserve">айтам. </w:t>
      </w:r>
      <w:r w:rsidR="009B16B7" w:rsidRPr="009B16B7">
        <w:rPr>
          <w:rFonts w:ascii="Times New Roman" w:hAnsi="Times New Roman" w:cs="Times New Roman"/>
          <w:bCs/>
          <w:sz w:val="28"/>
          <w:szCs w:val="28"/>
        </w:rPr>
        <w:t xml:space="preserve">Были разработаны и приняты Уставы дошкольных образовательных учреждений, Паспорта безопасности и Паспорта </w:t>
      </w:r>
      <w:r w:rsidR="009B16B7" w:rsidRPr="009B16B7">
        <w:rPr>
          <w:rFonts w:ascii="Times New Roman" w:hAnsi="Times New Roman" w:cs="Times New Roman"/>
          <w:bCs/>
          <w:sz w:val="28"/>
          <w:szCs w:val="28"/>
        </w:rPr>
        <w:lastRenderedPageBreak/>
        <w:t>дорожной безопасности.</w:t>
      </w:r>
      <w:r w:rsidR="009B16B7" w:rsidRPr="009B16B7">
        <w:t xml:space="preserve"> </w:t>
      </w:r>
      <w:r w:rsidR="009B16B7" w:rsidRPr="009B16B7">
        <w:rPr>
          <w:rFonts w:ascii="Times New Roman" w:hAnsi="Times New Roman" w:cs="Times New Roman"/>
          <w:sz w:val="28"/>
          <w:szCs w:val="28"/>
        </w:rPr>
        <w:t>Таким образом, нормативно – правовая база, регламентирующая деятельность учреждения, в течение прошедшего года пополнялась, расширялась и изменялась в соответствии с законодательством РФ. Все документы, разработанные и принятые в течение 2015-2016 учебного года,  выставлены на сайтах ДОУ.</w:t>
      </w:r>
    </w:p>
    <w:p w:rsidR="00D22D16" w:rsidRPr="00D22D16" w:rsidRDefault="00D22D16" w:rsidP="00443B67">
      <w:pPr>
        <w:pStyle w:val="a3"/>
        <w:spacing w:line="276" w:lineRule="auto"/>
        <w:ind w:firstLine="567"/>
        <w:jc w:val="both"/>
        <w:rPr>
          <w:rFonts w:ascii="Times New Roman" w:hAnsi="Times New Roman" w:cs="Times New Roman"/>
          <w:sz w:val="28"/>
          <w:szCs w:val="28"/>
        </w:rPr>
      </w:pPr>
      <w:r w:rsidRPr="00D22D16">
        <w:rPr>
          <w:rFonts w:ascii="Times New Roman" w:hAnsi="Times New Roman" w:cs="Times New Roman"/>
          <w:sz w:val="28"/>
          <w:szCs w:val="28"/>
        </w:rPr>
        <w:t>Б</w:t>
      </w:r>
      <w:r w:rsidR="00BB60E7" w:rsidRPr="00D22D16">
        <w:rPr>
          <w:rFonts w:ascii="Times New Roman" w:hAnsi="Times New Roman" w:cs="Times New Roman"/>
          <w:sz w:val="28"/>
          <w:szCs w:val="28"/>
        </w:rPr>
        <w:t>ыли разработаны 8 основных</w:t>
      </w:r>
      <w:r>
        <w:rPr>
          <w:rFonts w:ascii="Times New Roman" w:hAnsi="Times New Roman" w:cs="Times New Roman"/>
          <w:color w:val="0070C0"/>
          <w:sz w:val="28"/>
          <w:szCs w:val="28"/>
        </w:rPr>
        <w:t xml:space="preserve"> </w:t>
      </w:r>
      <w:r w:rsidR="00BB60E7" w:rsidRPr="00F50C5F">
        <w:rPr>
          <w:rFonts w:ascii="Times New Roman" w:hAnsi="Times New Roman" w:cs="Times New Roman"/>
          <w:sz w:val="28"/>
          <w:szCs w:val="28"/>
        </w:rPr>
        <w:t>образовательных</w:t>
      </w:r>
      <w:r>
        <w:rPr>
          <w:rFonts w:ascii="Times New Roman" w:hAnsi="Times New Roman" w:cs="Times New Roman"/>
          <w:color w:val="0070C0"/>
          <w:sz w:val="28"/>
          <w:szCs w:val="28"/>
        </w:rPr>
        <w:t xml:space="preserve"> </w:t>
      </w:r>
      <w:r w:rsidR="00BB60E7" w:rsidRPr="00D22D16">
        <w:rPr>
          <w:rFonts w:ascii="Times New Roman" w:hAnsi="Times New Roman" w:cs="Times New Roman"/>
          <w:sz w:val="28"/>
          <w:szCs w:val="28"/>
        </w:rPr>
        <w:t>программ на</w:t>
      </w:r>
      <w:r w:rsidR="00BB60E7" w:rsidRPr="00287C36">
        <w:rPr>
          <w:rFonts w:ascii="Times New Roman" w:hAnsi="Times New Roman" w:cs="Times New Roman"/>
          <w:color w:val="0070C0"/>
          <w:sz w:val="28"/>
          <w:szCs w:val="28"/>
        </w:rPr>
        <w:t xml:space="preserve"> </w:t>
      </w:r>
      <w:r w:rsidR="00BB60E7" w:rsidRPr="00D22D16">
        <w:rPr>
          <w:rFonts w:ascii="Times New Roman" w:hAnsi="Times New Roman" w:cs="Times New Roman"/>
          <w:sz w:val="28"/>
          <w:szCs w:val="28"/>
        </w:rPr>
        <w:t>основе образовательной программы</w:t>
      </w:r>
      <w:r w:rsidRPr="00D22D16">
        <w:rPr>
          <w:rFonts w:ascii="Times New Roman" w:hAnsi="Times New Roman" w:cs="Times New Roman"/>
          <w:sz w:val="28"/>
          <w:szCs w:val="28"/>
        </w:rPr>
        <w:t>,</w:t>
      </w:r>
      <w:r w:rsidR="00BB60E7" w:rsidRPr="00D22D16">
        <w:rPr>
          <w:rFonts w:ascii="Times New Roman" w:hAnsi="Times New Roman" w:cs="Times New Roman"/>
          <w:sz w:val="28"/>
          <w:szCs w:val="28"/>
        </w:rPr>
        <w:t xml:space="preserve"> рекомендованной Мин</w:t>
      </w:r>
      <w:r w:rsidRPr="00D22D16">
        <w:rPr>
          <w:rFonts w:ascii="Times New Roman" w:hAnsi="Times New Roman" w:cs="Times New Roman"/>
          <w:sz w:val="28"/>
          <w:szCs w:val="28"/>
        </w:rPr>
        <w:t>обрнауки РФ</w:t>
      </w:r>
      <w:r w:rsidR="00BB60E7" w:rsidRPr="00D22D16">
        <w:rPr>
          <w:rFonts w:ascii="Times New Roman" w:hAnsi="Times New Roman" w:cs="Times New Roman"/>
          <w:sz w:val="28"/>
          <w:szCs w:val="28"/>
        </w:rPr>
        <w:t>, и утвержден</w:t>
      </w:r>
      <w:r w:rsidRPr="00D22D16">
        <w:rPr>
          <w:rFonts w:ascii="Times New Roman" w:hAnsi="Times New Roman" w:cs="Times New Roman"/>
          <w:sz w:val="28"/>
          <w:szCs w:val="28"/>
        </w:rPr>
        <w:t>ы</w:t>
      </w:r>
      <w:r w:rsidR="00BB60E7" w:rsidRPr="00D22D16">
        <w:rPr>
          <w:rFonts w:ascii="Times New Roman" w:hAnsi="Times New Roman" w:cs="Times New Roman"/>
          <w:sz w:val="28"/>
          <w:szCs w:val="28"/>
        </w:rPr>
        <w:t xml:space="preserve"> коллективом дошкольного учреждения самостоятельно.</w:t>
      </w:r>
      <w:r w:rsidR="00BB60E7" w:rsidRPr="00287C36">
        <w:rPr>
          <w:rFonts w:ascii="Times New Roman" w:hAnsi="Times New Roman" w:cs="Times New Roman"/>
          <w:color w:val="0070C0"/>
          <w:sz w:val="28"/>
          <w:szCs w:val="28"/>
        </w:rPr>
        <w:t xml:space="preserve"> </w:t>
      </w:r>
      <w:r w:rsidRPr="00D22D16">
        <w:rPr>
          <w:rFonts w:ascii="Times New Roman" w:hAnsi="Times New Roman" w:cs="Times New Roman"/>
          <w:sz w:val="28"/>
          <w:szCs w:val="28"/>
        </w:rPr>
        <w:t>Основной деятельностью ДОУ является реализация основной образовательной программы дошкольного образования в соответствии с ФГОС. Образовательный проце</w:t>
      </w:r>
      <w:proofErr w:type="gramStart"/>
      <w:r w:rsidRPr="00D22D16">
        <w:rPr>
          <w:rFonts w:ascii="Times New Roman" w:hAnsi="Times New Roman" w:cs="Times New Roman"/>
          <w:sz w:val="28"/>
          <w:szCs w:val="28"/>
        </w:rPr>
        <w:t>сс в гр</w:t>
      </w:r>
      <w:proofErr w:type="gramEnd"/>
      <w:r w:rsidRPr="00D22D16">
        <w:rPr>
          <w:rFonts w:ascii="Times New Roman" w:hAnsi="Times New Roman" w:cs="Times New Roman"/>
          <w:sz w:val="28"/>
          <w:szCs w:val="28"/>
        </w:rPr>
        <w:t xml:space="preserve">уппах детского сада регламентируется рабочими программами педагогов, разрабатываемыми с учетом гигиенических требований к максимальной нагрузке на детей дошкольного возраста в организованных формах обучения. </w:t>
      </w:r>
    </w:p>
    <w:p w:rsidR="00BB60E7" w:rsidRPr="009C76BC" w:rsidRDefault="00BB60E7" w:rsidP="00443B67">
      <w:pPr>
        <w:pStyle w:val="a3"/>
        <w:spacing w:line="276" w:lineRule="auto"/>
        <w:ind w:firstLine="567"/>
        <w:jc w:val="both"/>
        <w:rPr>
          <w:rFonts w:ascii="Times New Roman" w:hAnsi="Times New Roman" w:cs="Times New Roman"/>
          <w:sz w:val="28"/>
          <w:szCs w:val="28"/>
        </w:rPr>
      </w:pPr>
      <w:r w:rsidRPr="009C76BC">
        <w:rPr>
          <w:rFonts w:ascii="Times New Roman" w:hAnsi="Times New Roman" w:cs="Times New Roman"/>
          <w:bCs/>
          <w:sz w:val="28"/>
          <w:szCs w:val="28"/>
        </w:rPr>
        <w:t xml:space="preserve">Немаловажным фактором повышения качества образования в дошкольных учреждениях является сотрудничество с родителями. Опыт показывает, что качество дошкольного образования во многом зависит от семейного воспитания, которое, как показывает анализ, недостаточно полноценно. Это зависит от полноты состава семьи, социального статуса родителей, уровня их образования, их морально-нравственных качеств.           </w:t>
      </w:r>
    </w:p>
    <w:p w:rsidR="00BB60E7" w:rsidRPr="009C76BC" w:rsidRDefault="00BB60E7" w:rsidP="00443B67">
      <w:pPr>
        <w:pStyle w:val="a3"/>
        <w:spacing w:line="276" w:lineRule="auto"/>
        <w:ind w:firstLine="567"/>
        <w:jc w:val="both"/>
        <w:rPr>
          <w:rFonts w:ascii="Times New Roman" w:hAnsi="Times New Roman" w:cs="Times New Roman"/>
          <w:bCs/>
          <w:sz w:val="28"/>
          <w:szCs w:val="28"/>
        </w:rPr>
      </w:pPr>
      <w:r w:rsidRPr="009C76BC">
        <w:rPr>
          <w:rFonts w:ascii="Times New Roman" w:hAnsi="Times New Roman" w:cs="Times New Roman"/>
          <w:bCs/>
          <w:sz w:val="28"/>
          <w:szCs w:val="28"/>
        </w:rPr>
        <w:t>Педагоги ДОУ используют различные формы взаимодействия с родителями:</w:t>
      </w:r>
    </w:p>
    <w:p w:rsidR="00BB60E7" w:rsidRPr="009C76BC" w:rsidRDefault="00BB60E7" w:rsidP="00443B67">
      <w:pPr>
        <w:pStyle w:val="a3"/>
        <w:spacing w:line="276" w:lineRule="auto"/>
        <w:ind w:firstLine="567"/>
        <w:jc w:val="both"/>
        <w:rPr>
          <w:rFonts w:ascii="Times New Roman" w:hAnsi="Times New Roman" w:cs="Times New Roman"/>
          <w:bCs/>
          <w:sz w:val="28"/>
          <w:szCs w:val="28"/>
        </w:rPr>
      </w:pPr>
      <w:r w:rsidRPr="009C76BC">
        <w:rPr>
          <w:rFonts w:ascii="Times New Roman" w:hAnsi="Times New Roman" w:cs="Times New Roman"/>
          <w:bCs/>
          <w:sz w:val="28"/>
          <w:szCs w:val="28"/>
        </w:rPr>
        <w:t>- индивидуальные: консультации, беседы, творческие проекты;</w:t>
      </w:r>
    </w:p>
    <w:p w:rsidR="00BB60E7" w:rsidRPr="009C76BC" w:rsidRDefault="00BB60E7" w:rsidP="00443B67">
      <w:pPr>
        <w:pStyle w:val="a3"/>
        <w:spacing w:line="276" w:lineRule="auto"/>
        <w:ind w:firstLine="567"/>
        <w:jc w:val="both"/>
        <w:rPr>
          <w:rFonts w:ascii="Times New Roman" w:hAnsi="Times New Roman" w:cs="Times New Roman"/>
          <w:bCs/>
          <w:sz w:val="28"/>
          <w:szCs w:val="28"/>
        </w:rPr>
      </w:pPr>
      <w:r w:rsidRPr="009C76BC">
        <w:rPr>
          <w:rFonts w:ascii="Times New Roman" w:hAnsi="Times New Roman" w:cs="Times New Roman"/>
          <w:bCs/>
          <w:sz w:val="28"/>
          <w:szCs w:val="28"/>
        </w:rPr>
        <w:t>- групповые: «круглые столы», работа с родительским активом, клубы по интересам;</w:t>
      </w:r>
    </w:p>
    <w:p w:rsidR="00BB60E7" w:rsidRPr="009C76BC" w:rsidRDefault="00BB60E7" w:rsidP="00443B67">
      <w:pPr>
        <w:pStyle w:val="a3"/>
        <w:spacing w:line="276" w:lineRule="auto"/>
        <w:ind w:firstLine="567"/>
        <w:jc w:val="both"/>
        <w:rPr>
          <w:rFonts w:ascii="Times New Roman" w:hAnsi="Times New Roman" w:cs="Times New Roman"/>
          <w:bCs/>
          <w:sz w:val="28"/>
          <w:szCs w:val="28"/>
        </w:rPr>
      </w:pPr>
      <w:r w:rsidRPr="009C76BC">
        <w:rPr>
          <w:rFonts w:ascii="Times New Roman" w:hAnsi="Times New Roman" w:cs="Times New Roman"/>
          <w:bCs/>
          <w:sz w:val="28"/>
          <w:szCs w:val="28"/>
        </w:rPr>
        <w:t xml:space="preserve">- коллективные: родительские собрания, дни открытых дверей, совместные праздники и развлечения, конкурсы, различные выставки, информационные стенды. </w:t>
      </w:r>
    </w:p>
    <w:p w:rsidR="00BB60E7" w:rsidRPr="00D3376C" w:rsidRDefault="00D3376C" w:rsidP="00443B67">
      <w:pPr>
        <w:pStyle w:val="a3"/>
        <w:spacing w:line="276" w:lineRule="auto"/>
        <w:ind w:firstLine="567"/>
        <w:jc w:val="both"/>
        <w:rPr>
          <w:rFonts w:ascii="Times New Roman" w:hAnsi="Times New Roman" w:cs="Times New Roman"/>
          <w:sz w:val="28"/>
          <w:szCs w:val="28"/>
        </w:rPr>
      </w:pPr>
      <w:r w:rsidRPr="00D3376C">
        <w:rPr>
          <w:rFonts w:ascii="Times New Roman" w:hAnsi="Times New Roman" w:cs="Times New Roman"/>
          <w:sz w:val="28"/>
          <w:szCs w:val="28"/>
        </w:rPr>
        <w:t>Успешно</w:t>
      </w:r>
      <w:r w:rsidR="00BB60E7" w:rsidRPr="00D3376C">
        <w:rPr>
          <w:rFonts w:ascii="Times New Roman" w:hAnsi="Times New Roman" w:cs="Times New Roman"/>
          <w:bCs/>
          <w:sz w:val="28"/>
          <w:szCs w:val="28"/>
        </w:rPr>
        <w:t xml:space="preserve"> </w:t>
      </w:r>
      <w:r w:rsidRPr="00D3376C">
        <w:rPr>
          <w:rFonts w:ascii="Times New Roman" w:hAnsi="Times New Roman" w:cs="Times New Roman"/>
          <w:sz w:val="28"/>
          <w:szCs w:val="28"/>
        </w:rPr>
        <w:t>решается з</w:t>
      </w:r>
      <w:r w:rsidR="00BB60E7" w:rsidRPr="00D3376C">
        <w:rPr>
          <w:rFonts w:ascii="Times New Roman" w:hAnsi="Times New Roman" w:cs="Times New Roman"/>
          <w:sz w:val="28"/>
          <w:szCs w:val="28"/>
        </w:rPr>
        <w:t>адача сохранения и укрепления здоровья воспитанников в детском саду.</w:t>
      </w:r>
      <w:r w:rsidRPr="00D3376C">
        <w:rPr>
          <w:rFonts w:ascii="Times New Roman" w:hAnsi="Times New Roman" w:cs="Times New Roman"/>
          <w:sz w:val="28"/>
          <w:szCs w:val="28"/>
        </w:rPr>
        <w:t xml:space="preserve"> </w:t>
      </w:r>
      <w:r w:rsidR="00BB60E7" w:rsidRPr="00D3376C">
        <w:rPr>
          <w:rFonts w:ascii="Times New Roman" w:hAnsi="Times New Roman" w:cs="Times New Roman"/>
          <w:sz w:val="28"/>
          <w:szCs w:val="28"/>
        </w:rPr>
        <w:t>В дошкольных учреждениях созданы условия для сохранения здоровья и физического развития детей дошкольного возраста: имеется физкультурный зал, спортивная площадка, современное безопа</w:t>
      </w:r>
      <w:r w:rsidRPr="00D3376C">
        <w:rPr>
          <w:rFonts w:ascii="Times New Roman" w:hAnsi="Times New Roman" w:cs="Times New Roman"/>
          <w:sz w:val="28"/>
          <w:szCs w:val="28"/>
        </w:rPr>
        <w:t xml:space="preserve">сное спортивное оборудование. </w:t>
      </w:r>
      <w:r w:rsidR="00BB60E7" w:rsidRPr="00D3376C">
        <w:rPr>
          <w:rFonts w:ascii="Times New Roman" w:hAnsi="Times New Roman" w:cs="Times New Roman"/>
          <w:sz w:val="28"/>
          <w:szCs w:val="28"/>
        </w:rPr>
        <w:t xml:space="preserve">Оздоровительные и профилактические мероприятия проводятся с учетом соблюдения всех  требований санитарно-эпидемиологических правил и норм. </w:t>
      </w:r>
      <w:r w:rsidR="00BB60E7" w:rsidRPr="00D3376C">
        <w:rPr>
          <w:rFonts w:ascii="Times New Roman" w:hAnsi="Times New Roman" w:cs="Times New Roman"/>
          <w:bCs/>
          <w:sz w:val="28"/>
          <w:szCs w:val="28"/>
        </w:rPr>
        <w:t xml:space="preserve">Большое внимание уделяется организации занятий физической культуры на основе здоровьесберегающих технологий,  предусмотрены различные  развлечения, спортивные праздники и соревнования, конкурсы, дни здоровья и др. </w:t>
      </w:r>
    </w:p>
    <w:p w:rsidR="00BB60E7" w:rsidRPr="005F597A" w:rsidRDefault="00BB60E7" w:rsidP="00443B67">
      <w:pPr>
        <w:pStyle w:val="a3"/>
        <w:spacing w:line="276" w:lineRule="auto"/>
        <w:ind w:firstLine="567"/>
        <w:jc w:val="both"/>
        <w:rPr>
          <w:rFonts w:ascii="Times New Roman" w:hAnsi="Times New Roman" w:cs="Times New Roman"/>
          <w:sz w:val="28"/>
          <w:szCs w:val="28"/>
        </w:rPr>
      </w:pPr>
      <w:r w:rsidRPr="005F597A">
        <w:rPr>
          <w:rFonts w:ascii="Times New Roman" w:hAnsi="Times New Roman" w:cs="Times New Roman"/>
          <w:sz w:val="28"/>
          <w:szCs w:val="28"/>
        </w:rPr>
        <w:t xml:space="preserve">Важными достижениями стали:  </w:t>
      </w:r>
    </w:p>
    <w:p w:rsidR="00BB60E7" w:rsidRPr="005F597A" w:rsidRDefault="00BB60E7" w:rsidP="00443B67">
      <w:pPr>
        <w:pStyle w:val="a3"/>
        <w:numPr>
          <w:ilvl w:val="0"/>
          <w:numId w:val="3"/>
        </w:numPr>
        <w:spacing w:line="276" w:lineRule="auto"/>
        <w:ind w:left="0" w:firstLine="567"/>
        <w:jc w:val="both"/>
        <w:rPr>
          <w:rFonts w:ascii="Times New Roman" w:hAnsi="Times New Roman" w:cs="Times New Roman"/>
          <w:sz w:val="28"/>
          <w:szCs w:val="28"/>
        </w:rPr>
      </w:pPr>
      <w:r w:rsidRPr="005F597A">
        <w:rPr>
          <w:rFonts w:ascii="Times New Roman" w:hAnsi="Times New Roman" w:cs="Times New Roman"/>
          <w:sz w:val="28"/>
          <w:szCs w:val="28"/>
        </w:rPr>
        <w:t>Укрепление материальной базы ДОУ.</w:t>
      </w:r>
    </w:p>
    <w:p w:rsidR="00BB60E7" w:rsidRPr="005F597A" w:rsidRDefault="00BB60E7" w:rsidP="00443B67">
      <w:pPr>
        <w:pStyle w:val="a3"/>
        <w:numPr>
          <w:ilvl w:val="0"/>
          <w:numId w:val="3"/>
        </w:numPr>
        <w:spacing w:line="276" w:lineRule="auto"/>
        <w:ind w:left="0" w:firstLine="567"/>
        <w:jc w:val="both"/>
        <w:rPr>
          <w:rFonts w:ascii="Times New Roman" w:hAnsi="Times New Roman" w:cs="Times New Roman"/>
          <w:sz w:val="28"/>
          <w:szCs w:val="28"/>
        </w:rPr>
      </w:pPr>
      <w:r w:rsidRPr="005F597A">
        <w:rPr>
          <w:rFonts w:ascii="Times New Roman" w:hAnsi="Times New Roman" w:cs="Times New Roman"/>
          <w:sz w:val="28"/>
          <w:szCs w:val="28"/>
        </w:rPr>
        <w:t>100% штатная укомплектованность.</w:t>
      </w:r>
    </w:p>
    <w:p w:rsidR="00BB60E7" w:rsidRPr="005F597A" w:rsidRDefault="00BB60E7" w:rsidP="00443B67">
      <w:pPr>
        <w:pStyle w:val="a3"/>
        <w:numPr>
          <w:ilvl w:val="0"/>
          <w:numId w:val="3"/>
        </w:numPr>
        <w:spacing w:line="276" w:lineRule="auto"/>
        <w:ind w:left="0" w:firstLine="567"/>
        <w:jc w:val="both"/>
        <w:rPr>
          <w:rFonts w:ascii="Times New Roman" w:hAnsi="Times New Roman" w:cs="Times New Roman"/>
          <w:sz w:val="28"/>
          <w:szCs w:val="28"/>
        </w:rPr>
      </w:pPr>
      <w:r w:rsidRPr="005F597A">
        <w:rPr>
          <w:rFonts w:ascii="Times New Roman" w:hAnsi="Times New Roman" w:cs="Times New Roman"/>
          <w:sz w:val="28"/>
          <w:szCs w:val="28"/>
        </w:rPr>
        <w:lastRenderedPageBreak/>
        <w:t xml:space="preserve">Внедрение Основной </w:t>
      </w:r>
      <w:r w:rsidRPr="00F50C5F">
        <w:rPr>
          <w:rFonts w:ascii="Times New Roman" w:hAnsi="Times New Roman" w:cs="Times New Roman"/>
          <w:sz w:val="28"/>
          <w:szCs w:val="28"/>
        </w:rPr>
        <w:t>образовательной</w:t>
      </w:r>
      <w:r w:rsidRPr="005F597A">
        <w:rPr>
          <w:rFonts w:ascii="Times New Roman" w:hAnsi="Times New Roman" w:cs="Times New Roman"/>
          <w:sz w:val="28"/>
          <w:szCs w:val="28"/>
        </w:rPr>
        <w:t xml:space="preserve"> программы детского сада.</w:t>
      </w:r>
    </w:p>
    <w:p w:rsidR="00BB60E7" w:rsidRPr="00A23936" w:rsidRDefault="00BB60E7" w:rsidP="00443B67">
      <w:pPr>
        <w:pStyle w:val="a3"/>
        <w:numPr>
          <w:ilvl w:val="0"/>
          <w:numId w:val="3"/>
        </w:numPr>
        <w:spacing w:line="276" w:lineRule="auto"/>
        <w:ind w:left="0" w:firstLine="567"/>
        <w:jc w:val="both"/>
        <w:rPr>
          <w:rFonts w:ascii="Times New Roman" w:hAnsi="Times New Roman" w:cs="Times New Roman"/>
          <w:sz w:val="28"/>
          <w:szCs w:val="28"/>
        </w:rPr>
      </w:pPr>
      <w:r w:rsidRPr="00A23936">
        <w:rPr>
          <w:rFonts w:ascii="Times New Roman" w:hAnsi="Times New Roman" w:cs="Times New Roman"/>
          <w:sz w:val="28"/>
          <w:szCs w:val="28"/>
        </w:rPr>
        <w:t>Создание предметно-развивающей среды в соответствии с ФГОС.</w:t>
      </w:r>
    </w:p>
    <w:p w:rsidR="00BB60E7" w:rsidRPr="00A23936" w:rsidRDefault="00BB60E7" w:rsidP="00443B67">
      <w:pPr>
        <w:pStyle w:val="a3"/>
        <w:spacing w:line="276" w:lineRule="auto"/>
        <w:ind w:firstLine="567"/>
        <w:jc w:val="both"/>
        <w:rPr>
          <w:rFonts w:ascii="Times New Roman" w:hAnsi="Times New Roman" w:cs="Times New Roman"/>
          <w:sz w:val="28"/>
          <w:szCs w:val="28"/>
        </w:rPr>
      </w:pPr>
      <w:r w:rsidRPr="00A23936">
        <w:rPr>
          <w:rFonts w:ascii="Times New Roman" w:hAnsi="Times New Roman" w:cs="Times New Roman"/>
          <w:bCs/>
          <w:sz w:val="28"/>
          <w:szCs w:val="28"/>
        </w:rPr>
        <w:t xml:space="preserve">Ведущими задачами воспитательно-образовательной деятельности ДОУ в 2016-2017 учебном году </w:t>
      </w:r>
      <w:r w:rsidR="007D6F6B" w:rsidRPr="00A23936">
        <w:rPr>
          <w:rFonts w:ascii="Times New Roman" w:hAnsi="Times New Roman" w:cs="Times New Roman"/>
          <w:bCs/>
          <w:sz w:val="28"/>
          <w:szCs w:val="28"/>
        </w:rPr>
        <w:t>станут</w:t>
      </w:r>
      <w:r w:rsidRPr="00A23936">
        <w:rPr>
          <w:rFonts w:ascii="Times New Roman" w:hAnsi="Times New Roman" w:cs="Times New Roman"/>
          <w:bCs/>
          <w:sz w:val="28"/>
          <w:szCs w:val="28"/>
        </w:rPr>
        <w:t xml:space="preserve">: </w:t>
      </w:r>
    </w:p>
    <w:p w:rsidR="00BB60E7" w:rsidRPr="00A23936" w:rsidRDefault="007D6F6B" w:rsidP="00443B67">
      <w:pPr>
        <w:pStyle w:val="a3"/>
        <w:numPr>
          <w:ilvl w:val="0"/>
          <w:numId w:val="2"/>
        </w:numPr>
        <w:spacing w:line="276" w:lineRule="auto"/>
        <w:ind w:left="284" w:hanging="284"/>
        <w:jc w:val="both"/>
        <w:rPr>
          <w:rFonts w:ascii="Times New Roman" w:hAnsi="Times New Roman" w:cs="Times New Roman"/>
          <w:bCs/>
          <w:sz w:val="28"/>
          <w:szCs w:val="28"/>
        </w:rPr>
      </w:pPr>
      <w:r w:rsidRPr="00A23936">
        <w:rPr>
          <w:rFonts w:ascii="Times New Roman" w:hAnsi="Times New Roman" w:cs="Times New Roman"/>
          <w:bCs/>
          <w:sz w:val="28"/>
          <w:szCs w:val="28"/>
        </w:rPr>
        <w:t>О</w:t>
      </w:r>
      <w:r w:rsidR="00BB60E7" w:rsidRPr="00A23936">
        <w:rPr>
          <w:rFonts w:ascii="Times New Roman" w:hAnsi="Times New Roman" w:cs="Times New Roman"/>
          <w:bCs/>
          <w:sz w:val="28"/>
          <w:szCs w:val="28"/>
        </w:rPr>
        <w:t>беспеч</w:t>
      </w:r>
      <w:r w:rsidRPr="00A23936">
        <w:rPr>
          <w:rFonts w:ascii="Times New Roman" w:hAnsi="Times New Roman" w:cs="Times New Roman"/>
          <w:bCs/>
          <w:sz w:val="28"/>
          <w:szCs w:val="28"/>
        </w:rPr>
        <w:t>ение</w:t>
      </w:r>
      <w:r w:rsidR="00BB60E7" w:rsidRPr="00A23936">
        <w:rPr>
          <w:rFonts w:ascii="Times New Roman" w:hAnsi="Times New Roman" w:cs="Times New Roman"/>
          <w:bCs/>
          <w:sz w:val="28"/>
          <w:szCs w:val="28"/>
        </w:rPr>
        <w:t xml:space="preserve"> обучени</w:t>
      </w:r>
      <w:r w:rsidRPr="00A23936">
        <w:rPr>
          <w:rFonts w:ascii="Times New Roman" w:hAnsi="Times New Roman" w:cs="Times New Roman"/>
          <w:bCs/>
          <w:sz w:val="28"/>
          <w:szCs w:val="28"/>
        </w:rPr>
        <w:t>я</w:t>
      </w:r>
      <w:r w:rsidR="00BB60E7" w:rsidRPr="00A23936">
        <w:rPr>
          <w:rFonts w:ascii="Times New Roman" w:hAnsi="Times New Roman" w:cs="Times New Roman"/>
          <w:bCs/>
          <w:sz w:val="28"/>
          <w:szCs w:val="28"/>
        </w:rPr>
        <w:t xml:space="preserve"> руководящих и педагогических работников на базе ККИПП по следующим уровням:</w:t>
      </w:r>
    </w:p>
    <w:p w:rsidR="00BB60E7" w:rsidRPr="00A23936" w:rsidRDefault="007D6F6B" w:rsidP="00443B67">
      <w:pPr>
        <w:pStyle w:val="a3"/>
        <w:tabs>
          <w:tab w:val="left" w:pos="1276"/>
        </w:tabs>
        <w:spacing w:line="276" w:lineRule="auto"/>
        <w:ind w:left="284"/>
        <w:jc w:val="both"/>
        <w:rPr>
          <w:rFonts w:ascii="Times New Roman" w:hAnsi="Times New Roman" w:cs="Times New Roman"/>
          <w:sz w:val="28"/>
          <w:szCs w:val="28"/>
        </w:rPr>
      </w:pPr>
      <w:r w:rsidRPr="00A23936">
        <w:rPr>
          <w:rFonts w:ascii="Times New Roman" w:hAnsi="Times New Roman" w:cs="Times New Roman"/>
          <w:sz w:val="28"/>
          <w:szCs w:val="28"/>
        </w:rPr>
        <w:t>-</w:t>
      </w:r>
      <w:r w:rsidR="00A23936" w:rsidRPr="00A23936">
        <w:rPr>
          <w:rFonts w:ascii="Times New Roman" w:hAnsi="Times New Roman" w:cs="Times New Roman"/>
          <w:sz w:val="28"/>
          <w:szCs w:val="28"/>
        </w:rPr>
        <w:t>о</w:t>
      </w:r>
      <w:r w:rsidR="00BB60E7" w:rsidRPr="00A23936">
        <w:rPr>
          <w:rFonts w:ascii="Times New Roman" w:hAnsi="Times New Roman" w:cs="Times New Roman"/>
          <w:sz w:val="28"/>
          <w:szCs w:val="28"/>
        </w:rPr>
        <w:t xml:space="preserve">рганизация образовательной деятельности в контексте ФГОС </w:t>
      </w:r>
      <w:proofErr w:type="gramStart"/>
      <w:r w:rsidR="00BB60E7" w:rsidRPr="00A23936">
        <w:rPr>
          <w:rFonts w:ascii="Times New Roman" w:hAnsi="Times New Roman" w:cs="Times New Roman"/>
          <w:sz w:val="28"/>
          <w:szCs w:val="28"/>
        </w:rPr>
        <w:t>ДО</w:t>
      </w:r>
      <w:proofErr w:type="gramEnd"/>
      <w:r w:rsidR="00BB60E7" w:rsidRPr="00A23936">
        <w:rPr>
          <w:rFonts w:ascii="Times New Roman" w:hAnsi="Times New Roman" w:cs="Times New Roman"/>
          <w:sz w:val="28"/>
          <w:szCs w:val="28"/>
        </w:rPr>
        <w:t xml:space="preserve"> (проектно-исследовательская деятельность)</w:t>
      </w:r>
      <w:r w:rsidRPr="00A23936">
        <w:rPr>
          <w:rFonts w:ascii="Times New Roman" w:hAnsi="Times New Roman" w:cs="Times New Roman"/>
          <w:sz w:val="28"/>
          <w:szCs w:val="28"/>
        </w:rPr>
        <w:t>;</w:t>
      </w:r>
    </w:p>
    <w:p w:rsidR="00BB60E7" w:rsidRPr="00A23936" w:rsidRDefault="007D6F6B" w:rsidP="00443B67">
      <w:pPr>
        <w:pStyle w:val="a3"/>
        <w:tabs>
          <w:tab w:val="left" w:pos="1276"/>
        </w:tabs>
        <w:spacing w:line="276" w:lineRule="auto"/>
        <w:ind w:left="284"/>
        <w:jc w:val="both"/>
        <w:rPr>
          <w:rFonts w:ascii="Times New Roman" w:hAnsi="Times New Roman" w:cs="Times New Roman"/>
          <w:sz w:val="28"/>
          <w:szCs w:val="28"/>
        </w:rPr>
      </w:pPr>
      <w:r w:rsidRPr="00A23936">
        <w:rPr>
          <w:rFonts w:ascii="Times New Roman" w:hAnsi="Times New Roman" w:cs="Times New Roman"/>
          <w:sz w:val="28"/>
          <w:szCs w:val="28"/>
        </w:rPr>
        <w:t>-</w:t>
      </w:r>
      <w:r w:rsidR="00A23936" w:rsidRPr="00A23936">
        <w:rPr>
          <w:rFonts w:ascii="Times New Roman" w:hAnsi="Times New Roman" w:cs="Times New Roman"/>
          <w:sz w:val="28"/>
          <w:szCs w:val="28"/>
        </w:rPr>
        <w:t>и</w:t>
      </w:r>
      <w:r w:rsidR="00BB60E7" w:rsidRPr="00A23936">
        <w:rPr>
          <w:rFonts w:ascii="Times New Roman" w:hAnsi="Times New Roman" w:cs="Times New Roman"/>
          <w:sz w:val="28"/>
          <w:szCs w:val="28"/>
        </w:rPr>
        <w:t xml:space="preserve">нклюзивное образование детей с ОВЗ </w:t>
      </w:r>
      <w:proofErr w:type="gramStart"/>
      <w:r w:rsidR="00BB60E7" w:rsidRPr="00A23936">
        <w:rPr>
          <w:rFonts w:ascii="Times New Roman" w:hAnsi="Times New Roman" w:cs="Times New Roman"/>
          <w:sz w:val="28"/>
          <w:szCs w:val="28"/>
        </w:rPr>
        <w:t>в</w:t>
      </w:r>
      <w:proofErr w:type="gramEnd"/>
      <w:r w:rsidR="00BB60E7" w:rsidRPr="00A23936">
        <w:rPr>
          <w:rFonts w:ascii="Times New Roman" w:hAnsi="Times New Roman" w:cs="Times New Roman"/>
          <w:sz w:val="28"/>
          <w:szCs w:val="28"/>
        </w:rPr>
        <w:t xml:space="preserve"> ДО</w:t>
      </w:r>
      <w:r w:rsidRPr="00A23936">
        <w:rPr>
          <w:rFonts w:ascii="Times New Roman" w:hAnsi="Times New Roman" w:cs="Times New Roman"/>
          <w:sz w:val="28"/>
          <w:szCs w:val="28"/>
        </w:rPr>
        <w:t>;</w:t>
      </w:r>
    </w:p>
    <w:p w:rsidR="00BB60E7" w:rsidRPr="00A23936" w:rsidRDefault="00A23936" w:rsidP="00443B67">
      <w:pPr>
        <w:pStyle w:val="a3"/>
        <w:numPr>
          <w:ilvl w:val="0"/>
          <w:numId w:val="2"/>
        </w:numPr>
        <w:spacing w:line="276" w:lineRule="auto"/>
        <w:ind w:left="284" w:hanging="284"/>
        <w:jc w:val="both"/>
        <w:rPr>
          <w:rFonts w:ascii="Times New Roman" w:hAnsi="Times New Roman" w:cs="Times New Roman"/>
          <w:sz w:val="28"/>
          <w:szCs w:val="28"/>
        </w:rPr>
      </w:pPr>
      <w:r w:rsidRPr="00A23936">
        <w:rPr>
          <w:rFonts w:ascii="Times New Roman" w:hAnsi="Times New Roman" w:cs="Times New Roman"/>
          <w:sz w:val="28"/>
          <w:szCs w:val="28"/>
        </w:rPr>
        <w:t>О</w:t>
      </w:r>
      <w:r w:rsidR="00BB60E7" w:rsidRPr="00A23936">
        <w:rPr>
          <w:rFonts w:ascii="Times New Roman" w:hAnsi="Times New Roman" w:cs="Times New Roman"/>
          <w:sz w:val="28"/>
          <w:szCs w:val="28"/>
        </w:rPr>
        <w:t xml:space="preserve">беспечение повышения активности участия воспитателей в </w:t>
      </w:r>
      <w:r w:rsidR="00BB60E7" w:rsidRPr="00A23936">
        <w:rPr>
          <w:rFonts w:ascii="Times New Roman" w:eastAsia="Calibri" w:hAnsi="Times New Roman" w:cs="Times New Roman"/>
          <w:sz w:val="28"/>
          <w:szCs w:val="28"/>
        </w:rPr>
        <w:t>профессиональном конкурсе «Воспитатель года Красноярского края»</w:t>
      </w:r>
      <w:r w:rsidRPr="00A23936">
        <w:rPr>
          <w:rFonts w:ascii="Times New Roman" w:eastAsia="Calibri" w:hAnsi="Times New Roman" w:cs="Times New Roman"/>
          <w:sz w:val="28"/>
          <w:szCs w:val="28"/>
        </w:rPr>
        <w:t>.</w:t>
      </w:r>
    </w:p>
    <w:p w:rsidR="00BB60E7" w:rsidRPr="00A23936" w:rsidRDefault="00A23936" w:rsidP="00443B67">
      <w:pPr>
        <w:pStyle w:val="a3"/>
        <w:numPr>
          <w:ilvl w:val="0"/>
          <w:numId w:val="2"/>
        </w:numPr>
        <w:spacing w:line="276" w:lineRule="auto"/>
        <w:ind w:left="284" w:hanging="284"/>
        <w:jc w:val="both"/>
        <w:rPr>
          <w:rFonts w:ascii="Times New Roman" w:hAnsi="Times New Roman" w:cs="Times New Roman"/>
          <w:sz w:val="28"/>
          <w:szCs w:val="28"/>
        </w:rPr>
      </w:pPr>
      <w:r w:rsidRPr="00A23936">
        <w:rPr>
          <w:rFonts w:ascii="Times New Roman" w:hAnsi="Times New Roman" w:cs="Times New Roman"/>
          <w:bCs/>
          <w:sz w:val="28"/>
          <w:szCs w:val="28"/>
        </w:rPr>
        <w:t>О</w:t>
      </w:r>
      <w:r w:rsidR="00BB60E7" w:rsidRPr="00A23936">
        <w:rPr>
          <w:rFonts w:ascii="Times New Roman" w:hAnsi="Times New Roman" w:cs="Times New Roman"/>
          <w:bCs/>
          <w:sz w:val="28"/>
          <w:szCs w:val="28"/>
        </w:rPr>
        <w:t>беспечение доступности дошкольных образовательных услуг;</w:t>
      </w:r>
    </w:p>
    <w:p w:rsidR="00BB60E7" w:rsidRPr="00A23936" w:rsidRDefault="00A23936" w:rsidP="00443B67">
      <w:pPr>
        <w:pStyle w:val="a3"/>
        <w:numPr>
          <w:ilvl w:val="0"/>
          <w:numId w:val="2"/>
        </w:numPr>
        <w:spacing w:line="276" w:lineRule="auto"/>
        <w:ind w:left="284" w:hanging="284"/>
        <w:jc w:val="both"/>
        <w:rPr>
          <w:rFonts w:ascii="Times New Roman" w:hAnsi="Times New Roman" w:cs="Times New Roman"/>
          <w:sz w:val="28"/>
          <w:szCs w:val="28"/>
        </w:rPr>
      </w:pPr>
      <w:r w:rsidRPr="00A23936">
        <w:rPr>
          <w:rFonts w:ascii="Times New Roman" w:hAnsi="Times New Roman" w:cs="Times New Roman"/>
          <w:bCs/>
          <w:sz w:val="28"/>
          <w:szCs w:val="28"/>
        </w:rPr>
        <w:t>П</w:t>
      </w:r>
      <w:r w:rsidR="00BB60E7" w:rsidRPr="00A23936">
        <w:rPr>
          <w:rFonts w:ascii="Times New Roman" w:hAnsi="Times New Roman" w:cs="Times New Roman"/>
          <w:bCs/>
          <w:sz w:val="28"/>
          <w:szCs w:val="28"/>
        </w:rPr>
        <w:t>овышение качества результатов образования;</w:t>
      </w:r>
    </w:p>
    <w:p w:rsidR="00BB60E7" w:rsidRPr="00A23936" w:rsidRDefault="00A23936" w:rsidP="00443B67">
      <w:pPr>
        <w:pStyle w:val="a3"/>
        <w:numPr>
          <w:ilvl w:val="0"/>
          <w:numId w:val="2"/>
        </w:numPr>
        <w:spacing w:line="276" w:lineRule="auto"/>
        <w:ind w:left="284" w:hanging="284"/>
        <w:jc w:val="both"/>
        <w:rPr>
          <w:rFonts w:ascii="Times New Roman" w:hAnsi="Times New Roman" w:cs="Times New Roman"/>
          <w:sz w:val="28"/>
          <w:szCs w:val="28"/>
        </w:rPr>
      </w:pPr>
      <w:r w:rsidRPr="00A23936">
        <w:rPr>
          <w:rFonts w:ascii="Times New Roman" w:hAnsi="Times New Roman" w:cs="Times New Roman"/>
          <w:bCs/>
          <w:sz w:val="28"/>
          <w:szCs w:val="28"/>
        </w:rPr>
        <w:t>С</w:t>
      </w:r>
      <w:r w:rsidR="00BB60E7" w:rsidRPr="00A23936">
        <w:rPr>
          <w:rFonts w:ascii="Times New Roman" w:hAnsi="Times New Roman" w:cs="Times New Roman"/>
          <w:bCs/>
          <w:sz w:val="28"/>
          <w:szCs w:val="28"/>
        </w:rPr>
        <w:t xml:space="preserve">оздание благоприятных условий для полноценного проживания ребенком  дошкольного детства; </w:t>
      </w:r>
    </w:p>
    <w:p w:rsidR="00BB60E7" w:rsidRPr="00A23936" w:rsidRDefault="00A23936" w:rsidP="00443B67">
      <w:pPr>
        <w:pStyle w:val="a3"/>
        <w:numPr>
          <w:ilvl w:val="0"/>
          <w:numId w:val="2"/>
        </w:numPr>
        <w:spacing w:line="276" w:lineRule="auto"/>
        <w:ind w:left="284" w:hanging="284"/>
        <w:jc w:val="both"/>
        <w:rPr>
          <w:rFonts w:ascii="Times New Roman" w:hAnsi="Times New Roman" w:cs="Times New Roman"/>
          <w:bCs/>
          <w:sz w:val="28"/>
          <w:szCs w:val="28"/>
        </w:rPr>
      </w:pPr>
      <w:r w:rsidRPr="00A23936">
        <w:rPr>
          <w:rFonts w:ascii="Times New Roman" w:hAnsi="Times New Roman" w:cs="Times New Roman"/>
          <w:bCs/>
          <w:sz w:val="28"/>
          <w:szCs w:val="28"/>
        </w:rPr>
        <w:t>В</w:t>
      </w:r>
      <w:r w:rsidR="00BB60E7" w:rsidRPr="00A23936">
        <w:rPr>
          <w:rFonts w:ascii="Times New Roman" w:hAnsi="Times New Roman" w:cs="Times New Roman"/>
          <w:bCs/>
          <w:sz w:val="28"/>
          <w:szCs w:val="28"/>
        </w:rPr>
        <w:t>сестороннее развитие психических и физических качеств в соответствии с  возрастными и индивидуальными особенностями;</w:t>
      </w:r>
    </w:p>
    <w:p w:rsidR="00BB60E7" w:rsidRPr="00A23936" w:rsidRDefault="00A23936" w:rsidP="00443B67">
      <w:pPr>
        <w:pStyle w:val="a3"/>
        <w:numPr>
          <w:ilvl w:val="0"/>
          <w:numId w:val="2"/>
        </w:numPr>
        <w:spacing w:line="276" w:lineRule="auto"/>
        <w:ind w:left="284" w:hanging="284"/>
        <w:jc w:val="both"/>
        <w:rPr>
          <w:rFonts w:ascii="Times New Roman" w:hAnsi="Times New Roman" w:cs="Times New Roman"/>
          <w:bCs/>
          <w:sz w:val="28"/>
          <w:szCs w:val="28"/>
        </w:rPr>
      </w:pPr>
      <w:r w:rsidRPr="00A23936">
        <w:rPr>
          <w:rFonts w:ascii="Times New Roman" w:hAnsi="Times New Roman" w:cs="Times New Roman"/>
          <w:sz w:val="28"/>
          <w:szCs w:val="28"/>
        </w:rPr>
        <w:t>О</w:t>
      </w:r>
      <w:r w:rsidR="00BB60E7" w:rsidRPr="00A23936">
        <w:rPr>
          <w:rFonts w:ascii="Times New Roman" w:hAnsi="Times New Roman" w:cs="Times New Roman"/>
          <w:sz w:val="28"/>
          <w:szCs w:val="28"/>
        </w:rPr>
        <w:t>беспечение безопасности жизнедеятельности дошкольников.</w:t>
      </w:r>
    </w:p>
    <w:p w:rsidR="00BB60E7" w:rsidRPr="00A23936" w:rsidRDefault="00BB60E7" w:rsidP="00443B67">
      <w:pPr>
        <w:pStyle w:val="a3"/>
        <w:numPr>
          <w:ilvl w:val="0"/>
          <w:numId w:val="2"/>
        </w:numPr>
        <w:spacing w:line="276" w:lineRule="auto"/>
        <w:ind w:left="284" w:hanging="284"/>
        <w:jc w:val="both"/>
        <w:rPr>
          <w:rFonts w:ascii="Times New Roman" w:hAnsi="Times New Roman" w:cs="Times New Roman"/>
          <w:bCs/>
          <w:sz w:val="28"/>
          <w:szCs w:val="28"/>
        </w:rPr>
      </w:pPr>
      <w:r w:rsidRPr="00A23936">
        <w:rPr>
          <w:rFonts w:ascii="Times New Roman" w:hAnsi="Times New Roman" w:cs="Times New Roman"/>
          <w:sz w:val="28"/>
          <w:szCs w:val="28"/>
        </w:rPr>
        <w:t xml:space="preserve">Совершенствование работы с кадрами: </w:t>
      </w:r>
    </w:p>
    <w:p w:rsidR="00BB60E7" w:rsidRPr="00A23936" w:rsidRDefault="007D6F6B" w:rsidP="00443B67">
      <w:pPr>
        <w:pStyle w:val="a3"/>
        <w:spacing w:line="276" w:lineRule="auto"/>
        <w:jc w:val="both"/>
        <w:rPr>
          <w:rFonts w:ascii="Times New Roman" w:hAnsi="Times New Roman" w:cs="Times New Roman"/>
          <w:sz w:val="28"/>
          <w:szCs w:val="28"/>
        </w:rPr>
      </w:pPr>
      <w:r w:rsidRPr="00A23936">
        <w:rPr>
          <w:rFonts w:ascii="Times New Roman" w:hAnsi="Times New Roman" w:cs="Times New Roman"/>
          <w:sz w:val="28"/>
          <w:szCs w:val="28"/>
        </w:rPr>
        <w:t>-</w:t>
      </w:r>
      <w:r w:rsidR="00A23936" w:rsidRPr="00A23936">
        <w:rPr>
          <w:rFonts w:ascii="Times New Roman" w:hAnsi="Times New Roman" w:cs="Times New Roman"/>
          <w:sz w:val="28"/>
          <w:szCs w:val="28"/>
        </w:rPr>
        <w:t>п</w:t>
      </w:r>
      <w:r w:rsidR="00BB60E7" w:rsidRPr="00A23936">
        <w:rPr>
          <w:rFonts w:ascii="Times New Roman" w:hAnsi="Times New Roman" w:cs="Times New Roman"/>
          <w:sz w:val="28"/>
          <w:szCs w:val="28"/>
        </w:rPr>
        <w:t>родолжать работу по обеспечению качественного образования дошкольников путём повышения квалификации, уровня проектировочных, аналитических и диагностических умений педагогов</w:t>
      </w:r>
      <w:r w:rsidR="00A23936" w:rsidRPr="00A23936">
        <w:rPr>
          <w:rFonts w:ascii="Times New Roman" w:hAnsi="Times New Roman" w:cs="Times New Roman"/>
          <w:sz w:val="28"/>
          <w:szCs w:val="28"/>
        </w:rPr>
        <w:t>;</w:t>
      </w:r>
    </w:p>
    <w:p w:rsidR="00BB60E7" w:rsidRPr="00A23936" w:rsidRDefault="007D6F6B" w:rsidP="00443B67">
      <w:pPr>
        <w:pStyle w:val="a3"/>
        <w:spacing w:line="276" w:lineRule="auto"/>
        <w:jc w:val="both"/>
        <w:rPr>
          <w:rFonts w:ascii="Times New Roman" w:hAnsi="Times New Roman" w:cs="Times New Roman"/>
          <w:sz w:val="28"/>
          <w:szCs w:val="28"/>
        </w:rPr>
      </w:pPr>
      <w:r w:rsidRPr="00A23936">
        <w:rPr>
          <w:rFonts w:ascii="Times New Roman" w:hAnsi="Times New Roman" w:cs="Times New Roman"/>
          <w:sz w:val="28"/>
          <w:szCs w:val="28"/>
        </w:rPr>
        <w:t>-</w:t>
      </w:r>
      <w:r w:rsidR="00A23936" w:rsidRPr="00A23936">
        <w:rPr>
          <w:rFonts w:ascii="Times New Roman" w:hAnsi="Times New Roman" w:cs="Times New Roman"/>
          <w:sz w:val="28"/>
          <w:szCs w:val="28"/>
        </w:rPr>
        <w:t>с</w:t>
      </w:r>
      <w:r w:rsidR="00BB60E7" w:rsidRPr="00A23936">
        <w:rPr>
          <w:rFonts w:ascii="Times New Roman" w:hAnsi="Times New Roman" w:cs="Times New Roman"/>
          <w:sz w:val="28"/>
          <w:szCs w:val="28"/>
        </w:rPr>
        <w:t>овершенствовать умения использования ИКТ</w:t>
      </w:r>
      <w:r w:rsidR="00A23936" w:rsidRPr="00A23936">
        <w:rPr>
          <w:rFonts w:ascii="Times New Roman" w:hAnsi="Times New Roman" w:cs="Times New Roman"/>
          <w:sz w:val="28"/>
          <w:szCs w:val="28"/>
        </w:rPr>
        <w:t>;</w:t>
      </w:r>
      <w:r w:rsidR="00BB60E7" w:rsidRPr="00A23936">
        <w:rPr>
          <w:rFonts w:ascii="Times New Roman" w:hAnsi="Times New Roman" w:cs="Times New Roman"/>
          <w:sz w:val="28"/>
          <w:szCs w:val="28"/>
        </w:rPr>
        <w:t xml:space="preserve"> </w:t>
      </w:r>
    </w:p>
    <w:p w:rsidR="00BB60E7" w:rsidRPr="00A23936" w:rsidRDefault="007D6F6B" w:rsidP="00443B67">
      <w:pPr>
        <w:pStyle w:val="a3"/>
        <w:spacing w:line="276" w:lineRule="auto"/>
        <w:jc w:val="both"/>
        <w:rPr>
          <w:rFonts w:ascii="Times New Roman" w:hAnsi="Times New Roman" w:cs="Times New Roman"/>
          <w:bCs/>
          <w:sz w:val="28"/>
          <w:szCs w:val="28"/>
        </w:rPr>
      </w:pPr>
      <w:r w:rsidRPr="00A23936">
        <w:rPr>
          <w:rFonts w:ascii="Times New Roman" w:hAnsi="Times New Roman" w:cs="Times New Roman"/>
          <w:sz w:val="28"/>
          <w:szCs w:val="28"/>
        </w:rPr>
        <w:t>-</w:t>
      </w:r>
      <w:r w:rsidR="00A23936" w:rsidRPr="00A23936">
        <w:rPr>
          <w:rFonts w:ascii="Times New Roman" w:hAnsi="Times New Roman" w:cs="Times New Roman"/>
          <w:sz w:val="28"/>
          <w:szCs w:val="28"/>
        </w:rPr>
        <w:t>с</w:t>
      </w:r>
      <w:r w:rsidR="00BB60E7" w:rsidRPr="00A23936">
        <w:rPr>
          <w:rFonts w:ascii="Times New Roman" w:hAnsi="Times New Roman" w:cs="Times New Roman"/>
          <w:sz w:val="28"/>
          <w:szCs w:val="28"/>
        </w:rPr>
        <w:t>пособствовать развитию кадрового потенциала в процессе внедрения ФГОС</w:t>
      </w:r>
      <w:r w:rsidR="00A23936" w:rsidRPr="00A23936">
        <w:rPr>
          <w:rFonts w:ascii="Times New Roman" w:hAnsi="Times New Roman" w:cs="Times New Roman"/>
          <w:sz w:val="28"/>
          <w:szCs w:val="28"/>
        </w:rPr>
        <w:t>;</w:t>
      </w:r>
    </w:p>
    <w:p w:rsidR="00A23936" w:rsidRPr="00A23936" w:rsidRDefault="00BB60E7" w:rsidP="00443B67">
      <w:pPr>
        <w:pStyle w:val="a3"/>
        <w:numPr>
          <w:ilvl w:val="0"/>
          <w:numId w:val="2"/>
        </w:numPr>
        <w:spacing w:line="276" w:lineRule="auto"/>
        <w:ind w:left="284" w:hanging="284"/>
        <w:jc w:val="both"/>
        <w:rPr>
          <w:rFonts w:ascii="Times New Roman" w:hAnsi="Times New Roman" w:cs="Times New Roman"/>
          <w:bCs/>
          <w:sz w:val="28"/>
          <w:szCs w:val="28"/>
        </w:rPr>
      </w:pPr>
      <w:r w:rsidRPr="00A23936">
        <w:rPr>
          <w:rFonts w:ascii="Times New Roman" w:hAnsi="Times New Roman" w:cs="Times New Roman"/>
          <w:sz w:val="28"/>
          <w:szCs w:val="28"/>
        </w:rPr>
        <w:t xml:space="preserve">Осуществление взаимодействия ДОУ и школы с целью преемственности основных образовательных программ и развития адаптационных навыков у детей дошкольного </w:t>
      </w:r>
      <w:r w:rsidR="00A23936" w:rsidRPr="00A23936">
        <w:rPr>
          <w:rFonts w:ascii="Times New Roman" w:hAnsi="Times New Roman" w:cs="Times New Roman"/>
          <w:sz w:val="28"/>
          <w:szCs w:val="28"/>
        </w:rPr>
        <w:t>возраста в предшкольный период.</w:t>
      </w:r>
    </w:p>
    <w:p w:rsidR="00BB60E7" w:rsidRPr="007B1D51" w:rsidRDefault="00BB60E7" w:rsidP="00443B67">
      <w:pPr>
        <w:pStyle w:val="a3"/>
        <w:numPr>
          <w:ilvl w:val="0"/>
          <w:numId w:val="2"/>
        </w:numPr>
        <w:spacing w:line="276" w:lineRule="auto"/>
        <w:ind w:left="284" w:hanging="284"/>
        <w:jc w:val="both"/>
        <w:rPr>
          <w:rFonts w:ascii="Times New Roman" w:hAnsi="Times New Roman" w:cs="Times New Roman"/>
          <w:bCs/>
          <w:sz w:val="28"/>
          <w:szCs w:val="28"/>
        </w:rPr>
      </w:pPr>
      <w:r w:rsidRPr="00A23936">
        <w:rPr>
          <w:rFonts w:ascii="Times New Roman" w:hAnsi="Times New Roman" w:cs="Times New Roman"/>
          <w:sz w:val="28"/>
          <w:szCs w:val="28"/>
        </w:rPr>
        <w:t>Совершенствова</w:t>
      </w:r>
      <w:r w:rsidR="00A23936" w:rsidRPr="00A23936">
        <w:rPr>
          <w:rFonts w:ascii="Times New Roman" w:hAnsi="Times New Roman" w:cs="Times New Roman"/>
          <w:sz w:val="28"/>
          <w:szCs w:val="28"/>
        </w:rPr>
        <w:t>ние</w:t>
      </w:r>
      <w:r w:rsidRPr="00A23936">
        <w:rPr>
          <w:rFonts w:ascii="Times New Roman" w:hAnsi="Times New Roman" w:cs="Times New Roman"/>
          <w:sz w:val="28"/>
          <w:szCs w:val="28"/>
        </w:rPr>
        <w:t xml:space="preserve"> преемственны</w:t>
      </w:r>
      <w:r w:rsidR="00A23936" w:rsidRPr="00A23936">
        <w:rPr>
          <w:rFonts w:ascii="Times New Roman" w:hAnsi="Times New Roman" w:cs="Times New Roman"/>
          <w:sz w:val="28"/>
          <w:szCs w:val="28"/>
        </w:rPr>
        <w:t>х</w:t>
      </w:r>
      <w:r w:rsidRPr="00A23936">
        <w:rPr>
          <w:rFonts w:ascii="Times New Roman" w:hAnsi="Times New Roman" w:cs="Times New Roman"/>
          <w:sz w:val="28"/>
          <w:szCs w:val="28"/>
        </w:rPr>
        <w:t xml:space="preserve"> связ</w:t>
      </w:r>
      <w:r w:rsidR="00A23936" w:rsidRPr="00A23936">
        <w:rPr>
          <w:rFonts w:ascii="Times New Roman" w:hAnsi="Times New Roman" w:cs="Times New Roman"/>
          <w:sz w:val="28"/>
          <w:szCs w:val="28"/>
        </w:rPr>
        <w:t>ей</w:t>
      </w:r>
      <w:r w:rsidRPr="00A23936">
        <w:rPr>
          <w:rFonts w:ascii="Times New Roman" w:hAnsi="Times New Roman" w:cs="Times New Roman"/>
          <w:sz w:val="28"/>
          <w:szCs w:val="28"/>
        </w:rPr>
        <w:t xml:space="preserve"> детский сад – школа – семья через создание психолого-педагогических условий, обеспечивающих благоприятное течение процесса адаптации к школьному обучению.</w:t>
      </w:r>
    </w:p>
    <w:p w:rsidR="007B1D51" w:rsidRPr="007B1D51" w:rsidRDefault="007B1D51" w:rsidP="00443B67">
      <w:pPr>
        <w:pStyle w:val="a3"/>
        <w:spacing w:line="276" w:lineRule="auto"/>
        <w:jc w:val="both"/>
        <w:rPr>
          <w:rFonts w:ascii="Times New Roman" w:hAnsi="Times New Roman" w:cs="Times New Roman"/>
          <w:bCs/>
          <w:sz w:val="28"/>
          <w:szCs w:val="28"/>
        </w:rPr>
      </w:pPr>
      <w:r w:rsidRPr="007B1D51">
        <w:rPr>
          <w:rFonts w:ascii="Times New Roman" w:hAnsi="Times New Roman" w:cs="Times New Roman"/>
          <w:bCs/>
          <w:sz w:val="28"/>
          <w:szCs w:val="28"/>
        </w:rPr>
        <w:t>Результаты деятельности органов опеки и попечительства администрации Боготольского района с 01.07.2015-01.07.2016 гг</w:t>
      </w:r>
      <w:r w:rsidR="00AD683B">
        <w:rPr>
          <w:rFonts w:ascii="Times New Roman" w:hAnsi="Times New Roman" w:cs="Times New Roman"/>
          <w:bCs/>
          <w:sz w:val="28"/>
          <w:szCs w:val="28"/>
        </w:rPr>
        <w:t>.</w:t>
      </w:r>
    </w:p>
    <w:p w:rsidR="007B1D51" w:rsidRPr="00AD683B" w:rsidRDefault="007B1D51" w:rsidP="00443B67">
      <w:pPr>
        <w:pStyle w:val="a3"/>
        <w:spacing w:line="276" w:lineRule="auto"/>
        <w:ind w:firstLine="708"/>
        <w:jc w:val="both"/>
        <w:rPr>
          <w:rFonts w:ascii="Times New Roman" w:hAnsi="Times New Roman" w:cs="Times New Roman"/>
          <w:bCs/>
          <w:sz w:val="28"/>
          <w:szCs w:val="28"/>
        </w:rPr>
      </w:pPr>
      <w:r w:rsidRPr="00AD683B">
        <w:rPr>
          <w:rFonts w:ascii="Times New Roman" w:hAnsi="Times New Roman" w:cs="Times New Roman"/>
          <w:bCs/>
          <w:sz w:val="28"/>
          <w:szCs w:val="28"/>
        </w:rPr>
        <w:t xml:space="preserve">На 01.07.2016 года на территории Боготольского района проживают и состоят на учете </w:t>
      </w:r>
      <w:r w:rsidRPr="00AD683B">
        <w:rPr>
          <w:rFonts w:ascii="Times New Roman" w:hAnsi="Times New Roman" w:cs="Times New Roman"/>
          <w:bCs/>
          <w:i/>
          <w:sz w:val="28"/>
          <w:szCs w:val="28"/>
        </w:rPr>
        <w:t>в органах опеки и попечительства</w:t>
      </w:r>
      <w:r w:rsidRPr="00AD683B">
        <w:rPr>
          <w:rFonts w:ascii="Times New Roman" w:hAnsi="Times New Roman" w:cs="Times New Roman"/>
          <w:bCs/>
          <w:sz w:val="28"/>
          <w:szCs w:val="28"/>
        </w:rPr>
        <w:t xml:space="preserve"> администрации Боготольского района 78 принимающих семей, в которых воспитывается 137 детей сирот и детей, оставшихся без попечения родителей, из них:</w:t>
      </w:r>
    </w:p>
    <w:p w:rsidR="007B1D51" w:rsidRPr="00AD683B" w:rsidRDefault="007B1D51" w:rsidP="00443B67">
      <w:pPr>
        <w:pStyle w:val="a3"/>
        <w:spacing w:line="276" w:lineRule="auto"/>
        <w:jc w:val="both"/>
        <w:rPr>
          <w:rFonts w:ascii="Times New Roman" w:hAnsi="Times New Roman" w:cs="Times New Roman"/>
          <w:bCs/>
          <w:sz w:val="28"/>
          <w:szCs w:val="28"/>
        </w:rPr>
      </w:pPr>
      <w:r w:rsidRPr="00AD683B">
        <w:rPr>
          <w:rFonts w:ascii="Times New Roman" w:hAnsi="Times New Roman" w:cs="Times New Roman"/>
          <w:bCs/>
          <w:sz w:val="28"/>
          <w:szCs w:val="28"/>
        </w:rPr>
        <w:t>- 3 ребенка находится под предварительной (временной) опекой;</w:t>
      </w:r>
    </w:p>
    <w:p w:rsidR="007B1D51" w:rsidRPr="00AD683B" w:rsidRDefault="007B1D51" w:rsidP="00443B67">
      <w:pPr>
        <w:pStyle w:val="a3"/>
        <w:spacing w:line="276" w:lineRule="auto"/>
        <w:jc w:val="both"/>
        <w:rPr>
          <w:rFonts w:ascii="Times New Roman" w:hAnsi="Times New Roman" w:cs="Times New Roman"/>
          <w:bCs/>
          <w:sz w:val="28"/>
          <w:szCs w:val="28"/>
        </w:rPr>
      </w:pPr>
      <w:r w:rsidRPr="00AD683B">
        <w:rPr>
          <w:rFonts w:ascii="Times New Roman" w:hAnsi="Times New Roman" w:cs="Times New Roman"/>
          <w:bCs/>
          <w:sz w:val="28"/>
          <w:szCs w:val="28"/>
        </w:rPr>
        <w:t>- 61 ребенок - под безвозмездной опекой (попечительством);</w:t>
      </w:r>
    </w:p>
    <w:p w:rsidR="007B1D51" w:rsidRPr="00AD683B" w:rsidRDefault="007B1D51" w:rsidP="00443B67">
      <w:pPr>
        <w:pStyle w:val="a3"/>
        <w:spacing w:line="276" w:lineRule="auto"/>
        <w:jc w:val="both"/>
        <w:rPr>
          <w:rFonts w:ascii="Times New Roman" w:hAnsi="Times New Roman" w:cs="Times New Roman"/>
          <w:bCs/>
          <w:sz w:val="28"/>
          <w:szCs w:val="28"/>
        </w:rPr>
      </w:pPr>
      <w:r w:rsidRPr="00AD683B">
        <w:rPr>
          <w:rFonts w:ascii="Times New Roman" w:hAnsi="Times New Roman" w:cs="Times New Roman"/>
          <w:bCs/>
          <w:sz w:val="28"/>
          <w:szCs w:val="28"/>
        </w:rPr>
        <w:lastRenderedPageBreak/>
        <w:t xml:space="preserve">- 73 ребенка - под опекой (попечительством) на возмездной основе (приемной семье). </w:t>
      </w:r>
    </w:p>
    <w:p w:rsidR="007B1D51" w:rsidRPr="001C1DF5" w:rsidRDefault="007B1D51" w:rsidP="00443B67">
      <w:pPr>
        <w:pStyle w:val="a3"/>
        <w:spacing w:line="276" w:lineRule="auto"/>
        <w:ind w:firstLine="708"/>
        <w:jc w:val="both"/>
        <w:rPr>
          <w:rFonts w:ascii="Times New Roman" w:hAnsi="Times New Roman" w:cs="Times New Roman"/>
          <w:bCs/>
          <w:sz w:val="28"/>
          <w:szCs w:val="28"/>
        </w:rPr>
      </w:pPr>
      <w:r w:rsidRPr="001C1DF5">
        <w:rPr>
          <w:rFonts w:ascii="Times New Roman" w:hAnsi="Times New Roman" w:cs="Times New Roman"/>
          <w:bCs/>
          <w:sz w:val="28"/>
          <w:szCs w:val="28"/>
        </w:rPr>
        <w:t>Актуальным вопросом на сегодняшний день является устройство и воспитание детей-сирот и детей, оставшихся без попечения родителей в организациях семейного типа, сохранение и возвращение их в кровные или устройство в замещающие семьи. В том случае если неблагополучие семьи является тотальным, органами опеки принимается решение о дальнейшем жизнеустройстве ребенка.</w:t>
      </w:r>
    </w:p>
    <w:p w:rsidR="007B1D51" w:rsidRPr="001C1DF5" w:rsidRDefault="007B1D51" w:rsidP="00443B67">
      <w:pPr>
        <w:pStyle w:val="a3"/>
        <w:spacing w:line="276" w:lineRule="auto"/>
        <w:ind w:firstLine="708"/>
        <w:jc w:val="both"/>
        <w:rPr>
          <w:rFonts w:ascii="Times New Roman" w:hAnsi="Times New Roman" w:cs="Times New Roman"/>
          <w:bCs/>
          <w:sz w:val="28"/>
          <w:szCs w:val="28"/>
        </w:rPr>
      </w:pPr>
      <w:r w:rsidRPr="001C1DF5">
        <w:rPr>
          <w:rFonts w:ascii="Times New Roman" w:hAnsi="Times New Roman" w:cs="Times New Roman"/>
          <w:bCs/>
          <w:sz w:val="28"/>
          <w:szCs w:val="28"/>
        </w:rPr>
        <w:t>На территории Боготольского района за предшествующие 12 месяцев было выявлено и учтено 9 детей, из них:</w:t>
      </w:r>
    </w:p>
    <w:p w:rsidR="007B1D51" w:rsidRPr="001C1DF5" w:rsidRDefault="007B1D51" w:rsidP="00443B67">
      <w:pPr>
        <w:pStyle w:val="a3"/>
        <w:spacing w:line="276" w:lineRule="auto"/>
        <w:jc w:val="both"/>
        <w:rPr>
          <w:rFonts w:ascii="Times New Roman" w:hAnsi="Times New Roman" w:cs="Times New Roman"/>
          <w:bCs/>
          <w:sz w:val="28"/>
          <w:szCs w:val="28"/>
        </w:rPr>
      </w:pPr>
      <w:r w:rsidRPr="001C1DF5">
        <w:rPr>
          <w:rFonts w:ascii="Times New Roman" w:hAnsi="Times New Roman" w:cs="Times New Roman"/>
          <w:bCs/>
          <w:sz w:val="28"/>
          <w:szCs w:val="28"/>
        </w:rPr>
        <w:t>- 7 детей передано под опеку (попечительство) близким родственникам;</w:t>
      </w:r>
    </w:p>
    <w:p w:rsidR="007B1D51" w:rsidRPr="001C1DF5" w:rsidRDefault="007B1D51" w:rsidP="00443B67">
      <w:pPr>
        <w:pStyle w:val="a3"/>
        <w:spacing w:line="276" w:lineRule="auto"/>
        <w:jc w:val="both"/>
        <w:rPr>
          <w:rFonts w:ascii="Times New Roman" w:hAnsi="Times New Roman" w:cs="Times New Roman"/>
          <w:bCs/>
          <w:sz w:val="28"/>
          <w:szCs w:val="28"/>
        </w:rPr>
      </w:pPr>
      <w:r w:rsidRPr="001C1DF5">
        <w:rPr>
          <w:rFonts w:ascii="Times New Roman" w:hAnsi="Times New Roman" w:cs="Times New Roman"/>
          <w:bCs/>
          <w:sz w:val="28"/>
          <w:szCs w:val="28"/>
        </w:rPr>
        <w:t>- 2 ребенка переданы в краевые государственные учреждения для детей-сирот и детей, оставшихся без попечения родителей.</w:t>
      </w:r>
    </w:p>
    <w:p w:rsidR="007B1D51" w:rsidRPr="007B1D51" w:rsidRDefault="007B1D51" w:rsidP="00443B67">
      <w:pPr>
        <w:pStyle w:val="a3"/>
        <w:spacing w:line="276" w:lineRule="auto"/>
        <w:ind w:firstLine="708"/>
        <w:jc w:val="both"/>
        <w:rPr>
          <w:rFonts w:ascii="Times New Roman" w:hAnsi="Times New Roman" w:cs="Times New Roman"/>
          <w:bCs/>
          <w:color w:val="0070C0"/>
          <w:sz w:val="28"/>
          <w:szCs w:val="28"/>
        </w:rPr>
      </w:pPr>
      <w:r w:rsidRPr="009905B9">
        <w:rPr>
          <w:rFonts w:ascii="Times New Roman" w:hAnsi="Times New Roman" w:cs="Times New Roman"/>
          <w:bCs/>
          <w:sz w:val="28"/>
          <w:szCs w:val="28"/>
        </w:rPr>
        <w:t>В настоящее время семейная форма воспитания является приоритетной в решении вопроса жизнеустройства детей-сирот и детей, оставшихся без попечения родителей. Семья является естественной средой обитания для ребенка, поэтому в выборе формы устройства в первую очередь принимаются меры по устройству ребенка в семью. У родителей, которые были лишены родительских прав, всегда есть возможность восстановиться, изменив свое поведение и образ жизни. Таким образом, в 2015 году смог восстановиться в родительских правах отец несовершеннолетнего проживающего в семье попечителя на территории Вагинского сельсовета.</w:t>
      </w:r>
    </w:p>
    <w:p w:rsidR="007B1D51" w:rsidRPr="009905B9" w:rsidRDefault="007B1D51" w:rsidP="00443B67">
      <w:pPr>
        <w:pStyle w:val="a3"/>
        <w:spacing w:line="276" w:lineRule="auto"/>
        <w:ind w:firstLine="708"/>
        <w:jc w:val="both"/>
        <w:rPr>
          <w:rFonts w:ascii="Times New Roman" w:hAnsi="Times New Roman" w:cs="Times New Roman"/>
          <w:bCs/>
          <w:sz w:val="28"/>
          <w:szCs w:val="28"/>
        </w:rPr>
      </w:pPr>
      <w:r w:rsidRPr="009905B9">
        <w:rPr>
          <w:rFonts w:ascii="Times New Roman" w:hAnsi="Times New Roman" w:cs="Times New Roman"/>
          <w:bCs/>
          <w:sz w:val="28"/>
          <w:szCs w:val="28"/>
        </w:rPr>
        <w:t>Если в жизни ребенка возникла ситуация</w:t>
      </w:r>
      <w:r w:rsidR="009905B9" w:rsidRPr="009905B9">
        <w:rPr>
          <w:rFonts w:ascii="Times New Roman" w:hAnsi="Times New Roman" w:cs="Times New Roman"/>
          <w:bCs/>
          <w:sz w:val="28"/>
          <w:szCs w:val="28"/>
        </w:rPr>
        <w:t>, при которой его не</w:t>
      </w:r>
      <w:r w:rsidRPr="009905B9">
        <w:rPr>
          <w:rFonts w:ascii="Times New Roman" w:hAnsi="Times New Roman" w:cs="Times New Roman"/>
          <w:bCs/>
          <w:sz w:val="28"/>
          <w:szCs w:val="28"/>
        </w:rPr>
        <w:t>возможно вернуть в кровную семью (отсут</w:t>
      </w:r>
      <w:r w:rsidR="009905B9" w:rsidRPr="009905B9">
        <w:rPr>
          <w:rFonts w:ascii="Times New Roman" w:hAnsi="Times New Roman" w:cs="Times New Roman"/>
          <w:bCs/>
          <w:sz w:val="28"/>
          <w:szCs w:val="28"/>
        </w:rPr>
        <w:t>ствие кровных родственников, не</w:t>
      </w:r>
      <w:r w:rsidRPr="009905B9">
        <w:rPr>
          <w:rFonts w:ascii="Times New Roman" w:hAnsi="Times New Roman" w:cs="Times New Roman"/>
          <w:bCs/>
          <w:sz w:val="28"/>
          <w:szCs w:val="28"/>
        </w:rPr>
        <w:t>желание восстанавливать родительские права и т.п.)</w:t>
      </w:r>
      <w:r w:rsidR="009905B9" w:rsidRPr="009905B9">
        <w:rPr>
          <w:rFonts w:ascii="Times New Roman" w:hAnsi="Times New Roman" w:cs="Times New Roman"/>
          <w:bCs/>
          <w:sz w:val="28"/>
          <w:szCs w:val="28"/>
        </w:rPr>
        <w:t>,</w:t>
      </w:r>
      <w:r w:rsidRPr="009905B9">
        <w:rPr>
          <w:rFonts w:ascii="Times New Roman" w:hAnsi="Times New Roman" w:cs="Times New Roman"/>
          <w:bCs/>
          <w:sz w:val="28"/>
          <w:szCs w:val="28"/>
        </w:rPr>
        <w:t xml:space="preserve"> в этом случае для ребенка подбираются приемные родители, готовые взять его на воспитание в свою семью.</w:t>
      </w:r>
      <w:r w:rsidR="009905B9" w:rsidRPr="009905B9">
        <w:rPr>
          <w:rFonts w:ascii="Times New Roman" w:hAnsi="Times New Roman" w:cs="Times New Roman"/>
          <w:bCs/>
          <w:sz w:val="28"/>
          <w:szCs w:val="28"/>
        </w:rPr>
        <w:t xml:space="preserve"> </w:t>
      </w:r>
      <w:r w:rsidRPr="009905B9">
        <w:rPr>
          <w:rFonts w:ascii="Times New Roman" w:hAnsi="Times New Roman" w:cs="Times New Roman"/>
          <w:bCs/>
          <w:sz w:val="28"/>
          <w:szCs w:val="28"/>
        </w:rPr>
        <w:t>В дальнейшем органы опеки и попечительства осуществляют сопровождение принимающих семей по психологическим, юридическим аспектам, правовым нормам и имеют финансовую поддержку государства. На период с 01.07.2015 года по 01.07.2016 года обратились с заявлением, и получили положительное заключение быть кандидатами в усыновители, опекуны (попечители), приемные родители 7 семей</w:t>
      </w:r>
      <w:r w:rsidR="009905B9" w:rsidRPr="009905B9">
        <w:rPr>
          <w:rFonts w:ascii="Times New Roman" w:hAnsi="Times New Roman" w:cs="Times New Roman"/>
          <w:bCs/>
          <w:sz w:val="28"/>
          <w:szCs w:val="28"/>
        </w:rPr>
        <w:t>,</w:t>
      </w:r>
      <w:r w:rsidRPr="009905B9">
        <w:rPr>
          <w:rFonts w:ascii="Times New Roman" w:hAnsi="Times New Roman" w:cs="Times New Roman"/>
          <w:bCs/>
          <w:sz w:val="28"/>
          <w:szCs w:val="28"/>
        </w:rPr>
        <w:t xml:space="preserve"> проживающих на территории Боготольского района.</w:t>
      </w:r>
    </w:p>
    <w:p w:rsidR="006332FF" w:rsidRDefault="009905B9" w:rsidP="00443B67">
      <w:pPr>
        <w:pStyle w:val="a3"/>
        <w:spacing w:line="276" w:lineRule="auto"/>
        <w:ind w:firstLine="708"/>
        <w:jc w:val="both"/>
        <w:rPr>
          <w:rFonts w:ascii="Times New Roman" w:hAnsi="Times New Roman" w:cs="Times New Roman"/>
          <w:bCs/>
          <w:color w:val="0070C0"/>
          <w:sz w:val="28"/>
          <w:szCs w:val="28"/>
        </w:rPr>
      </w:pPr>
      <w:r>
        <w:rPr>
          <w:rFonts w:ascii="Times New Roman" w:hAnsi="Times New Roman" w:cs="Times New Roman"/>
          <w:bCs/>
          <w:sz w:val="28"/>
          <w:szCs w:val="28"/>
        </w:rPr>
        <w:t>О</w:t>
      </w:r>
      <w:r w:rsidR="007B1D51" w:rsidRPr="009905B9">
        <w:rPr>
          <w:rFonts w:ascii="Times New Roman" w:hAnsi="Times New Roman" w:cs="Times New Roman"/>
          <w:bCs/>
          <w:sz w:val="28"/>
          <w:szCs w:val="28"/>
        </w:rPr>
        <w:t>бщая численность детей-сирот и детей, оставшихся без попечения родителей, проживающих на территории Боготольского района и состоящих на учете в министерстве образования Красноярского края на получение жилого помещения</w:t>
      </w:r>
      <w:r>
        <w:rPr>
          <w:rFonts w:ascii="Times New Roman" w:hAnsi="Times New Roman" w:cs="Times New Roman"/>
          <w:bCs/>
          <w:sz w:val="28"/>
          <w:szCs w:val="28"/>
        </w:rPr>
        <w:t>,</w:t>
      </w:r>
      <w:r w:rsidR="007B1D51" w:rsidRPr="009905B9">
        <w:rPr>
          <w:rFonts w:ascii="Times New Roman" w:hAnsi="Times New Roman" w:cs="Times New Roman"/>
          <w:bCs/>
          <w:sz w:val="28"/>
          <w:szCs w:val="28"/>
        </w:rPr>
        <w:t xml:space="preserve"> составляет 86 человек. </w:t>
      </w:r>
    </w:p>
    <w:p w:rsidR="007B1D51" w:rsidRPr="006332FF" w:rsidRDefault="007B1D51" w:rsidP="00443B67">
      <w:pPr>
        <w:pStyle w:val="a3"/>
        <w:spacing w:line="276" w:lineRule="auto"/>
        <w:ind w:firstLine="708"/>
        <w:jc w:val="both"/>
        <w:rPr>
          <w:rFonts w:ascii="Times New Roman" w:hAnsi="Times New Roman" w:cs="Times New Roman"/>
          <w:bCs/>
          <w:sz w:val="28"/>
          <w:szCs w:val="28"/>
        </w:rPr>
      </w:pPr>
      <w:r w:rsidRPr="006332FF">
        <w:rPr>
          <w:rFonts w:ascii="Times New Roman" w:hAnsi="Times New Roman" w:cs="Times New Roman"/>
          <w:bCs/>
          <w:sz w:val="28"/>
          <w:szCs w:val="28"/>
        </w:rPr>
        <w:t>На период летних каникул 2015-2016 гг. детские оздоровительные лагеря Красноярского края посетили 23 ребенка-сироты</w:t>
      </w:r>
      <w:r w:rsidR="006332FF" w:rsidRPr="006332FF">
        <w:rPr>
          <w:rFonts w:ascii="Times New Roman" w:hAnsi="Times New Roman" w:cs="Times New Roman"/>
          <w:bCs/>
          <w:sz w:val="28"/>
          <w:szCs w:val="28"/>
        </w:rPr>
        <w:t>,</w:t>
      </w:r>
      <w:r w:rsidRPr="006332FF">
        <w:rPr>
          <w:rFonts w:ascii="Times New Roman" w:hAnsi="Times New Roman" w:cs="Times New Roman"/>
          <w:bCs/>
          <w:sz w:val="28"/>
          <w:szCs w:val="28"/>
        </w:rPr>
        <w:t xml:space="preserve"> проживающих в принимающих семьях на территории Боготольского района.</w:t>
      </w:r>
    </w:p>
    <w:p w:rsidR="007B1D51" w:rsidRPr="00A23936" w:rsidRDefault="006332FF" w:rsidP="00443B67">
      <w:pPr>
        <w:pStyle w:val="a3"/>
        <w:spacing w:line="276" w:lineRule="auto"/>
        <w:jc w:val="both"/>
        <w:rPr>
          <w:rFonts w:ascii="Times New Roman" w:hAnsi="Times New Roman" w:cs="Times New Roman"/>
          <w:bCs/>
          <w:sz w:val="28"/>
          <w:szCs w:val="28"/>
        </w:rPr>
      </w:pPr>
      <w:r>
        <w:rPr>
          <w:rFonts w:ascii="Times New Roman" w:hAnsi="Times New Roman" w:cs="Times New Roman"/>
          <w:bCs/>
          <w:color w:val="0070C0"/>
          <w:sz w:val="28"/>
          <w:szCs w:val="28"/>
        </w:rPr>
        <w:lastRenderedPageBreak/>
        <w:t xml:space="preserve"> </w:t>
      </w:r>
      <w:r w:rsidRPr="006332FF">
        <w:rPr>
          <w:rFonts w:ascii="Times New Roman" w:hAnsi="Times New Roman" w:cs="Times New Roman"/>
          <w:bCs/>
          <w:sz w:val="28"/>
          <w:szCs w:val="28"/>
        </w:rPr>
        <w:tab/>
      </w:r>
      <w:r w:rsidR="007B1D51" w:rsidRPr="006332FF">
        <w:rPr>
          <w:rFonts w:ascii="Times New Roman" w:hAnsi="Times New Roman" w:cs="Times New Roman"/>
          <w:bCs/>
          <w:sz w:val="28"/>
          <w:szCs w:val="28"/>
        </w:rPr>
        <w:t>Органы опеки и попечительства являются участниками государственной системы и в порядке своей компетенции оказывают юридическую помощь в виде правового консультирования. Численность граждан из категории детей-сирот и детей, оставшихся без попечения родителей, их законных представителей получивших бесплатную юридическую помощь в 2015-2016 гг. составляет 88 человек.</w:t>
      </w:r>
    </w:p>
    <w:p w:rsidR="00254DB4" w:rsidRPr="006A43D2" w:rsidRDefault="002A3A6E" w:rsidP="00443B67">
      <w:pPr>
        <w:pStyle w:val="a3"/>
        <w:spacing w:line="276" w:lineRule="auto"/>
        <w:ind w:firstLine="709"/>
        <w:jc w:val="both"/>
        <w:rPr>
          <w:rFonts w:ascii="Times New Roman" w:hAnsi="Times New Roman" w:cs="Times New Roman"/>
          <w:sz w:val="28"/>
          <w:szCs w:val="28"/>
        </w:rPr>
      </w:pPr>
      <w:r w:rsidRPr="00B108CB">
        <w:rPr>
          <w:rFonts w:ascii="Times New Roman" w:hAnsi="Times New Roman" w:cs="Times New Roman"/>
          <w:i/>
          <w:sz w:val="28"/>
          <w:szCs w:val="28"/>
        </w:rPr>
        <w:t>Сеть</w:t>
      </w:r>
      <w:r w:rsidRPr="006A43D2">
        <w:rPr>
          <w:rFonts w:ascii="Times New Roman" w:hAnsi="Times New Roman" w:cs="Times New Roman"/>
          <w:sz w:val="28"/>
          <w:szCs w:val="28"/>
        </w:rPr>
        <w:t xml:space="preserve"> </w:t>
      </w:r>
      <w:r w:rsidRPr="00B108CB">
        <w:rPr>
          <w:rFonts w:ascii="Times New Roman" w:hAnsi="Times New Roman" w:cs="Times New Roman"/>
          <w:i/>
          <w:sz w:val="28"/>
          <w:szCs w:val="28"/>
        </w:rPr>
        <w:t xml:space="preserve">муниципальных </w:t>
      </w:r>
      <w:r w:rsidR="00254DB4" w:rsidRPr="00B108CB">
        <w:rPr>
          <w:rFonts w:ascii="Times New Roman" w:hAnsi="Times New Roman" w:cs="Times New Roman"/>
          <w:i/>
          <w:sz w:val="28"/>
          <w:szCs w:val="28"/>
        </w:rPr>
        <w:t>обще</w:t>
      </w:r>
      <w:r w:rsidRPr="00B108CB">
        <w:rPr>
          <w:rFonts w:ascii="Times New Roman" w:hAnsi="Times New Roman" w:cs="Times New Roman"/>
          <w:i/>
          <w:sz w:val="28"/>
          <w:szCs w:val="28"/>
        </w:rPr>
        <w:t>образовательных</w:t>
      </w:r>
      <w:r w:rsidRPr="006A43D2">
        <w:rPr>
          <w:rFonts w:ascii="Times New Roman" w:hAnsi="Times New Roman" w:cs="Times New Roman"/>
          <w:sz w:val="28"/>
          <w:szCs w:val="28"/>
        </w:rPr>
        <w:t xml:space="preserve"> учреждений Боготольского района сохранена на уровне 201</w:t>
      </w:r>
      <w:r w:rsidR="00254DB4" w:rsidRPr="006A43D2">
        <w:rPr>
          <w:rFonts w:ascii="Times New Roman" w:hAnsi="Times New Roman" w:cs="Times New Roman"/>
          <w:sz w:val="28"/>
          <w:szCs w:val="28"/>
        </w:rPr>
        <w:t>5</w:t>
      </w:r>
      <w:r w:rsidRPr="006A43D2">
        <w:rPr>
          <w:rFonts w:ascii="Times New Roman" w:hAnsi="Times New Roman" w:cs="Times New Roman"/>
          <w:sz w:val="28"/>
          <w:szCs w:val="28"/>
        </w:rPr>
        <w:t xml:space="preserve"> года и в 201</w:t>
      </w:r>
      <w:r w:rsidR="00254DB4" w:rsidRPr="006A43D2">
        <w:rPr>
          <w:rFonts w:ascii="Times New Roman" w:hAnsi="Times New Roman" w:cs="Times New Roman"/>
          <w:sz w:val="28"/>
          <w:szCs w:val="28"/>
        </w:rPr>
        <w:t>6</w:t>
      </w:r>
      <w:r w:rsidRPr="006A43D2">
        <w:rPr>
          <w:rFonts w:ascii="Times New Roman" w:hAnsi="Times New Roman" w:cs="Times New Roman"/>
          <w:sz w:val="28"/>
          <w:szCs w:val="28"/>
        </w:rPr>
        <w:t xml:space="preserve"> году представлена </w:t>
      </w:r>
      <w:r w:rsidR="00254DB4" w:rsidRPr="006A43D2">
        <w:rPr>
          <w:rFonts w:ascii="Times New Roman" w:hAnsi="Times New Roman" w:cs="Times New Roman"/>
          <w:sz w:val="28"/>
          <w:szCs w:val="28"/>
        </w:rPr>
        <w:t>11</w:t>
      </w:r>
      <w:r w:rsidRPr="006A43D2">
        <w:rPr>
          <w:rFonts w:ascii="Times New Roman" w:hAnsi="Times New Roman" w:cs="Times New Roman"/>
          <w:sz w:val="28"/>
          <w:szCs w:val="28"/>
        </w:rPr>
        <w:t xml:space="preserve"> учреждениями: 10 – средними, 1 – начальной школой</w:t>
      </w:r>
      <w:r w:rsidR="00AB2FA8" w:rsidRPr="006A43D2">
        <w:rPr>
          <w:rFonts w:ascii="Times New Roman" w:hAnsi="Times New Roman" w:cs="Times New Roman"/>
          <w:sz w:val="28"/>
          <w:szCs w:val="28"/>
        </w:rPr>
        <w:t xml:space="preserve"> </w:t>
      </w:r>
      <w:r w:rsidRPr="006A43D2">
        <w:rPr>
          <w:rFonts w:ascii="Times New Roman" w:hAnsi="Times New Roman" w:cs="Times New Roman"/>
          <w:sz w:val="28"/>
          <w:szCs w:val="28"/>
        </w:rPr>
        <w:t>-</w:t>
      </w:r>
      <w:r w:rsidR="00AB2FA8" w:rsidRPr="006A43D2">
        <w:rPr>
          <w:rFonts w:ascii="Times New Roman" w:hAnsi="Times New Roman" w:cs="Times New Roman"/>
          <w:sz w:val="28"/>
          <w:szCs w:val="28"/>
        </w:rPr>
        <w:t xml:space="preserve"> </w:t>
      </w:r>
      <w:r w:rsidRPr="006A43D2">
        <w:rPr>
          <w:rFonts w:ascii="Times New Roman" w:hAnsi="Times New Roman" w:cs="Times New Roman"/>
          <w:sz w:val="28"/>
          <w:szCs w:val="28"/>
        </w:rPr>
        <w:t>детским садом</w:t>
      </w:r>
      <w:r w:rsidR="00AB2FA8" w:rsidRPr="006A43D2">
        <w:rPr>
          <w:rFonts w:ascii="Times New Roman" w:hAnsi="Times New Roman" w:cs="Times New Roman"/>
          <w:sz w:val="28"/>
          <w:szCs w:val="28"/>
        </w:rPr>
        <w:t>.</w:t>
      </w:r>
      <w:r w:rsidR="00AB2FA8" w:rsidRPr="006A43D2">
        <w:rPr>
          <w:rFonts w:ascii="Times New Roman" w:hAnsi="Times New Roman" w:cs="Times New Roman"/>
          <w:color w:val="0070C0"/>
          <w:sz w:val="28"/>
          <w:szCs w:val="28"/>
        </w:rPr>
        <w:t xml:space="preserve"> </w:t>
      </w:r>
      <w:r w:rsidR="00AB2FA8" w:rsidRPr="006A43D2">
        <w:rPr>
          <w:rFonts w:ascii="Times New Roman" w:hAnsi="Times New Roman" w:cs="Times New Roman"/>
          <w:sz w:val="28"/>
          <w:szCs w:val="28"/>
        </w:rPr>
        <w:t>Все образовательные учреждения района являются юридическими лицами, имеют лицензии на осуществление</w:t>
      </w:r>
      <w:r w:rsidR="00254DB4" w:rsidRPr="006A43D2">
        <w:rPr>
          <w:rFonts w:ascii="Times New Roman" w:hAnsi="Times New Roman" w:cs="Times New Roman"/>
          <w:sz w:val="28"/>
          <w:szCs w:val="28"/>
        </w:rPr>
        <w:t xml:space="preserve"> образовательной деятельности. В текущем году </w:t>
      </w:r>
      <w:r w:rsidR="00976448">
        <w:rPr>
          <w:rFonts w:ascii="Times New Roman" w:hAnsi="Times New Roman" w:cs="Times New Roman"/>
          <w:sz w:val="28"/>
          <w:szCs w:val="28"/>
        </w:rPr>
        <w:t>п</w:t>
      </w:r>
      <w:r w:rsidR="00976448" w:rsidRPr="00976448">
        <w:rPr>
          <w:rFonts w:ascii="Times New Roman" w:hAnsi="Times New Roman" w:cs="Times New Roman"/>
          <w:sz w:val="28"/>
          <w:szCs w:val="28"/>
        </w:rPr>
        <w:t>роверки Государственны</w:t>
      </w:r>
      <w:r w:rsidR="00976448">
        <w:rPr>
          <w:rFonts w:ascii="Times New Roman" w:hAnsi="Times New Roman" w:cs="Times New Roman"/>
          <w:sz w:val="28"/>
          <w:szCs w:val="28"/>
        </w:rPr>
        <w:t>м</w:t>
      </w:r>
      <w:r w:rsidR="00976448" w:rsidRPr="00976448">
        <w:rPr>
          <w:rFonts w:ascii="Times New Roman" w:hAnsi="Times New Roman" w:cs="Times New Roman"/>
          <w:sz w:val="28"/>
          <w:szCs w:val="28"/>
        </w:rPr>
        <w:t xml:space="preserve"> контрол</w:t>
      </w:r>
      <w:r w:rsidR="00976448">
        <w:rPr>
          <w:rFonts w:ascii="Times New Roman" w:hAnsi="Times New Roman" w:cs="Times New Roman"/>
          <w:sz w:val="28"/>
          <w:szCs w:val="28"/>
        </w:rPr>
        <w:t>ем</w:t>
      </w:r>
      <w:r w:rsidR="00976448" w:rsidRPr="00976448">
        <w:rPr>
          <w:rFonts w:ascii="Times New Roman" w:hAnsi="Times New Roman" w:cs="Times New Roman"/>
          <w:sz w:val="28"/>
          <w:szCs w:val="28"/>
        </w:rPr>
        <w:t xml:space="preserve"> (надзор</w:t>
      </w:r>
      <w:r w:rsidR="00976448">
        <w:rPr>
          <w:rFonts w:ascii="Times New Roman" w:hAnsi="Times New Roman" w:cs="Times New Roman"/>
          <w:sz w:val="28"/>
          <w:szCs w:val="28"/>
        </w:rPr>
        <w:t>ом</w:t>
      </w:r>
      <w:r w:rsidR="00976448" w:rsidRPr="00976448">
        <w:rPr>
          <w:rFonts w:ascii="Times New Roman" w:hAnsi="Times New Roman" w:cs="Times New Roman"/>
          <w:sz w:val="28"/>
          <w:szCs w:val="28"/>
        </w:rPr>
        <w:t>) в сфере образования</w:t>
      </w:r>
      <w:r w:rsidR="00976448">
        <w:rPr>
          <w:rFonts w:ascii="Times New Roman" w:hAnsi="Times New Roman" w:cs="Times New Roman"/>
          <w:sz w:val="28"/>
          <w:szCs w:val="28"/>
        </w:rPr>
        <w:t xml:space="preserve"> были осуществлены </w:t>
      </w:r>
      <w:r w:rsidR="00976448" w:rsidRPr="00976448">
        <w:rPr>
          <w:rFonts w:ascii="Times New Roman" w:hAnsi="Times New Roman" w:cs="Times New Roman"/>
          <w:sz w:val="28"/>
          <w:szCs w:val="28"/>
        </w:rPr>
        <w:t>в 7-и школах и 1 детском саду.</w:t>
      </w:r>
      <w:r w:rsidR="00976448">
        <w:rPr>
          <w:rFonts w:ascii="Times New Roman" w:hAnsi="Times New Roman" w:cs="Times New Roman"/>
          <w:color w:val="C00000"/>
          <w:sz w:val="28"/>
          <w:szCs w:val="28"/>
        </w:rPr>
        <w:t xml:space="preserve"> </w:t>
      </w:r>
      <w:r w:rsidR="00D52C3C" w:rsidRPr="00D52C3C">
        <w:rPr>
          <w:rFonts w:ascii="Times New Roman" w:hAnsi="Times New Roman" w:cs="Times New Roman"/>
          <w:sz w:val="28"/>
          <w:szCs w:val="28"/>
        </w:rPr>
        <w:t xml:space="preserve">МКОУ </w:t>
      </w:r>
      <w:r w:rsidR="00254DB4" w:rsidRPr="00D52C3C">
        <w:rPr>
          <w:rFonts w:ascii="Times New Roman" w:hAnsi="Times New Roman" w:cs="Times New Roman"/>
          <w:sz w:val="28"/>
          <w:szCs w:val="28"/>
        </w:rPr>
        <w:t>Булатовская</w:t>
      </w:r>
      <w:r w:rsidR="00254DB4" w:rsidRPr="006A43D2">
        <w:rPr>
          <w:rFonts w:ascii="Times New Roman" w:hAnsi="Times New Roman" w:cs="Times New Roman"/>
          <w:sz w:val="28"/>
          <w:szCs w:val="28"/>
        </w:rPr>
        <w:t xml:space="preserve"> СОШ была лишена государственной аккредитации в отношении уровня образования «начальное общее образование»</w:t>
      </w:r>
      <w:r w:rsidR="00F34916">
        <w:t xml:space="preserve">, </w:t>
      </w:r>
      <w:r w:rsidR="00F34916" w:rsidRPr="00F34916">
        <w:rPr>
          <w:rFonts w:ascii="Times New Roman" w:hAnsi="Times New Roman" w:cs="Times New Roman"/>
          <w:sz w:val="28"/>
          <w:szCs w:val="28"/>
        </w:rPr>
        <w:t xml:space="preserve">т.к. </w:t>
      </w:r>
      <w:r w:rsidR="00F34916">
        <w:rPr>
          <w:rFonts w:ascii="Times New Roman" w:hAnsi="Times New Roman" w:cs="Times New Roman"/>
          <w:sz w:val="28"/>
          <w:szCs w:val="28"/>
        </w:rPr>
        <w:t xml:space="preserve">не были </w:t>
      </w:r>
      <w:r w:rsidR="00F34916" w:rsidRPr="00F34916">
        <w:rPr>
          <w:rFonts w:ascii="Times New Roman" w:hAnsi="Times New Roman" w:cs="Times New Roman"/>
          <w:sz w:val="28"/>
          <w:szCs w:val="28"/>
        </w:rPr>
        <w:t>устранен</w:t>
      </w:r>
      <w:r w:rsidR="00F34916">
        <w:rPr>
          <w:rFonts w:ascii="Times New Roman" w:hAnsi="Times New Roman" w:cs="Times New Roman"/>
          <w:sz w:val="28"/>
          <w:szCs w:val="28"/>
        </w:rPr>
        <w:t xml:space="preserve">ы </w:t>
      </w:r>
      <w:r w:rsidR="00F34916" w:rsidRPr="00F34916">
        <w:rPr>
          <w:rFonts w:ascii="Times New Roman" w:hAnsi="Times New Roman" w:cs="Times New Roman"/>
          <w:sz w:val="28"/>
          <w:szCs w:val="28"/>
        </w:rPr>
        <w:t>выявленны</w:t>
      </w:r>
      <w:r w:rsidR="00F34916">
        <w:rPr>
          <w:rFonts w:ascii="Times New Roman" w:hAnsi="Times New Roman" w:cs="Times New Roman"/>
          <w:sz w:val="28"/>
          <w:szCs w:val="28"/>
        </w:rPr>
        <w:t>е</w:t>
      </w:r>
      <w:r w:rsidR="00F34916" w:rsidRPr="00F34916">
        <w:rPr>
          <w:rFonts w:ascii="Times New Roman" w:hAnsi="Times New Roman" w:cs="Times New Roman"/>
          <w:sz w:val="28"/>
          <w:szCs w:val="28"/>
        </w:rPr>
        <w:t xml:space="preserve"> несоответстви</w:t>
      </w:r>
      <w:r w:rsidR="00F34916">
        <w:rPr>
          <w:rFonts w:ascii="Times New Roman" w:hAnsi="Times New Roman" w:cs="Times New Roman"/>
          <w:sz w:val="28"/>
          <w:szCs w:val="28"/>
        </w:rPr>
        <w:t>я</w:t>
      </w:r>
      <w:r w:rsidR="00F34916" w:rsidRPr="00F34916">
        <w:t xml:space="preserve"> </w:t>
      </w:r>
      <w:r w:rsidR="00F34916" w:rsidRPr="00F34916">
        <w:rPr>
          <w:rFonts w:ascii="Times New Roman" w:hAnsi="Times New Roman" w:cs="Times New Roman"/>
          <w:sz w:val="28"/>
          <w:szCs w:val="28"/>
        </w:rPr>
        <w:t>требованиям федерального государственного образовательного стандарта к содержанию и качеству подготовки обучающихся</w:t>
      </w:r>
      <w:r w:rsidR="00254DB4" w:rsidRPr="006A43D2">
        <w:rPr>
          <w:rFonts w:ascii="Times New Roman" w:hAnsi="Times New Roman" w:cs="Times New Roman"/>
          <w:sz w:val="28"/>
          <w:szCs w:val="28"/>
        </w:rPr>
        <w:t>.</w:t>
      </w:r>
    </w:p>
    <w:p w:rsidR="006A43D2" w:rsidRPr="006A43D2" w:rsidRDefault="00254DB4" w:rsidP="00443B67">
      <w:pPr>
        <w:pStyle w:val="a3"/>
        <w:spacing w:line="276" w:lineRule="auto"/>
        <w:ind w:firstLine="709"/>
        <w:jc w:val="both"/>
        <w:rPr>
          <w:rFonts w:ascii="Times New Roman" w:hAnsi="Times New Roman" w:cs="Times New Roman"/>
          <w:color w:val="0070C0"/>
          <w:sz w:val="28"/>
          <w:szCs w:val="28"/>
        </w:rPr>
      </w:pPr>
      <w:r w:rsidRPr="006A43D2">
        <w:rPr>
          <w:rFonts w:ascii="Times New Roman" w:hAnsi="Times New Roman" w:cs="Times New Roman"/>
          <w:sz w:val="28"/>
          <w:szCs w:val="28"/>
        </w:rPr>
        <w:t xml:space="preserve"> </w:t>
      </w:r>
      <w:r w:rsidR="00BE7EA5" w:rsidRPr="00B108CB">
        <w:rPr>
          <w:rFonts w:ascii="Times New Roman" w:hAnsi="Times New Roman" w:cs="Times New Roman"/>
          <w:sz w:val="28"/>
          <w:szCs w:val="28"/>
        </w:rPr>
        <w:t xml:space="preserve">Общее количество </w:t>
      </w:r>
      <w:r w:rsidR="003332E8" w:rsidRPr="00B108CB">
        <w:rPr>
          <w:rFonts w:ascii="Times New Roman" w:hAnsi="Times New Roman" w:cs="Times New Roman"/>
          <w:sz w:val="28"/>
          <w:szCs w:val="28"/>
        </w:rPr>
        <w:t>обучающихся</w:t>
      </w:r>
      <w:r w:rsidR="00BE7EA5" w:rsidRPr="006A43D2">
        <w:rPr>
          <w:rFonts w:ascii="Times New Roman" w:hAnsi="Times New Roman" w:cs="Times New Roman"/>
          <w:sz w:val="28"/>
          <w:szCs w:val="28"/>
        </w:rPr>
        <w:t xml:space="preserve"> на начало 201</w:t>
      </w:r>
      <w:r w:rsidR="00A467B9" w:rsidRPr="006A43D2">
        <w:rPr>
          <w:rFonts w:ascii="Times New Roman" w:hAnsi="Times New Roman" w:cs="Times New Roman"/>
          <w:sz w:val="28"/>
          <w:szCs w:val="28"/>
        </w:rPr>
        <w:t>5</w:t>
      </w:r>
      <w:r w:rsidR="00BE7EA5" w:rsidRPr="006A43D2">
        <w:rPr>
          <w:rFonts w:ascii="Times New Roman" w:hAnsi="Times New Roman" w:cs="Times New Roman"/>
          <w:sz w:val="28"/>
          <w:szCs w:val="28"/>
        </w:rPr>
        <w:t>-201</w:t>
      </w:r>
      <w:r w:rsidR="00A467B9" w:rsidRPr="006A43D2">
        <w:rPr>
          <w:rFonts w:ascii="Times New Roman" w:hAnsi="Times New Roman" w:cs="Times New Roman"/>
          <w:sz w:val="28"/>
          <w:szCs w:val="28"/>
        </w:rPr>
        <w:t>6</w:t>
      </w:r>
      <w:r w:rsidR="00BE7EA5" w:rsidRPr="006A43D2">
        <w:rPr>
          <w:rFonts w:ascii="Times New Roman" w:hAnsi="Times New Roman" w:cs="Times New Roman"/>
          <w:sz w:val="28"/>
          <w:szCs w:val="28"/>
        </w:rPr>
        <w:t xml:space="preserve"> учебного года состав</w:t>
      </w:r>
      <w:r w:rsidR="006A43D2" w:rsidRPr="006A43D2">
        <w:rPr>
          <w:rFonts w:ascii="Times New Roman" w:hAnsi="Times New Roman" w:cs="Times New Roman"/>
          <w:sz w:val="28"/>
          <w:szCs w:val="28"/>
        </w:rPr>
        <w:t>и</w:t>
      </w:r>
      <w:r w:rsidR="00BE7EA5" w:rsidRPr="006A43D2">
        <w:rPr>
          <w:rFonts w:ascii="Times New Roman" w:hAnsi="Times New Roman" w:cs="Times New Roman"/>
          <w:sz w:val="28"/>
          <w:szCs w:val="28"/>
        </w:rPr>
        <w:t>ло  10</w:t>
      </w:r>
      <w:r w:rsidR="00A467B9" w:rsidRPr="006A43D2">
        <w:rPr>
          <w:rFonts w:ascii="Times New Roman" w:hAnsi="Times New Roman" w:cs="Times New Roman"/>
          <w:sz w:val="28"/>
          <w:szCs w:val="28"/>
        </w:rPr>
        <w:t>76</w:t>
      </w:r>
      <w:r w:rsidR="00BE7EA5" w:rsidRPr="006A43D2">
        <w:rPr>
          <w:rFonts w:ascii="Times New Roman" w:hAnsi="Times New Roman" w:cs="Times New Roman"/>
          <w:sz w:val="28"/>
          <w:szCs w:val="28"/>
        </w:rPr>
        <w:t xml:space="preserve"> человек.</w:t>
      </w:r>
      <w:r w:rsidR="00BE7EA5" w:rsidRPr="006A43D2">
        <w:rPr>
          <w:rFonts w:ascii="Times New Roman" w:hAnsi="Times New Roman" w:cs="Times New Roman"/>
          <w:color w:val="0070C0"/>
          <w:sz w:val="28"/>
          <w:szCs w:val="28"/>
        </w:rPr>
        <w:t xml:space="preserve">  </w:t>
      </w:r>
    </w:p>
    <w:p w:rsidR="003D0AEA" w:rsidRDefault="006A43D2" w:rsidP="00443B67">
      <w:pPr>
        <w:spacing w:line="276" w:lineRule="auto"/>
        <w:ind w:firstLine="708"/>
        <w:jc w:val="both"/>
        <w:rPr>
          <w:sz w:val="28"/>
          <w:szCs w:val="28"/>
        </w:rPr>
      </w:pPr>
      <w:r w:rsidRPr="006A43D2">
        <w:rPr>
          <w:sz w:val="28"/>
          <w:szCs w:val="28"/>
        </w:rPr>
        <w:t>На протяжении последних лет</w:t>
      </w:r>
      <w:r w:rsidR="003D0AEA" w:rsidRPr="006A43D2">
        <w:rPr>
          <w:sz w:val="28"/>
          <w:szCs w:val="28"/>
        </w:rPr>
        <w:t xml:space="preserve"> прои</w:t>
      </w:r>
      <w:r w:rsidR="00F02DF3">
        <w:rPr>
          <w:sz w:val="28"/>
          <w:szCs w:val="28"/>
        </w:rPr>
        <w:t>сходит</w:t>
      </w:r>
      <w:r w:rsidR="003D0AEA" w:rsidRPr="006A43D2">
        <w:rPr>
          <w:sz w:val="28"/>
          <w:szCs w:val="28"/>
        </w:rPr>
        <w:t xml:space="preserve"> увеличение числа </w:t>
      </w:r>
      <w:r w:rsidR="003332E8">
        <w:rPr>
          <w:sz w:val="28"/>
          <w:szCs w:val="28"/>
        </w:rPr>
        <w:t>обучающихся</w:t>
      </w:r>
      <w:r w:rsidR="003D0AEA" w:rsidRPr="006A43D2">
        <w:rPr>
          <w:sz w:val="28"/>
          <w:szCs w:val="28"/>
        </w:rPr>
        <w:t xml:space="preserve"> за счет пол</w:t>
      </w:r>
      <w:r w:rsidRPr="006A43D2">
        <w:rPr>
          <w:sz w:val="28"/>
          <w:szCs w:val="28"/>
        </w:rPr>
        <w:t xml:space="preserve">ожительной динамики рождаемости, </w:t>
      </w:r>
      <w:r w:rsidR="003D0AEA" w:rsidRPr="006A43D2">
        <w:rPr>
          <w:sz w:val="28"/>
          <w:szCs w:val="28"/>
        </w:rPr>
        <w:t>увеличения числа первоклассников и положительной миграции.</w:t>
      </w:r>
      <w:r w:rsidRPr="006A43D2">
        <w:rPr>
          <w:sz w:val="28"/>
          <w:szCs w:val="28"/>
        </w:rPr>
        <w:t xml:space="preserve"> По прогнозу на 2016 и 2017 год</w:t>
      </w:r>
      <w:r w:rsidR="003332E8">
        <w:rPr>
          <w:sz w:val="28"/>
          <w:szCs w:val="28"/>
        </w:rPr>
        <w:t>ы</w:t>
      </w:r>
      <w:r w:rsidRPr="006A43D2">
        <w:rPr>
          <w:sz w:val="28"/>
          <w:szCs w:val="28"/>
        </w:rPr>
        <w:t xml:space="preserve"> также произойдет увеличение количества обучающихся в ОУ района.</w:t>
      </w:r>
    </w:p>
    <w:p w:rsidR="000C08E0" w:rsidRDefault="006332FF" w:rsidP="00443B67">
      <w:pPr>
        <w:spacing w:line="276" w:lineRule="auto"/>
        <w:ind w:firstLine="708"/>
        <w:jc w:val="both"/>
        <w:rPr>
          <w:sz w:val="28"/>
          <w:szCs w:val="28"/>
        </w:rPr>
      </w:pPr>
      <w:r>
        <w:rPr>
          <w:noProof/>
          <w:sz w:val="28"/>
          <w:szCs w:val="28"/>
        </w:rPr>
        <w:drawing>
          <wp:anchor distT="0" distB="0" distL="114300" distR="114300" simplePos="0" relativeHeight="251658240" behindDoc="0" locked="0" layoutInCell="1" allowOverlap="1" wp14:anchorId="42A64FFC" wp14:editId="01575BDB">
            <wp:simplePos x="0" y="0"/>
            <wp:positionH relativeFrom="margin">
              <wp:posOffset>881532</wp:posOffset>
            </wp:positionH>
            <wp:positionV relativeFrom="margin">
              <wp:posOffset>5577028</wp:posOffset>
            </wp:positionV>
            <wp:extent cx="4323080" cy="2691765"/>
            <wp:effectExtent l="0" t="0" r="1270" b="0"/>
            <wp:wrapNone/>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0C08E0" w:rsidRDefault="000C08E0"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194C2A" w:rsidRDefault="00194C2A" w:rsidP="00443B67">
      <w:pPr>
        <w:spacing w:line="276" w:lineRule="auto"/>
        <w:ind w:firstLine="708"/>
        <w:jc w:val="both"/>
        <w:rPr>
          <w:sz w:val="28"/>
          <w:szCs w:val="28"/>
        </w:rPr>
      </w:pPr>
    </w:p>
    <w:p w:rsidR="009077A2" w:rsidRDefault="009077A2" w:rsidP="00443B67">
      <w:pPr>
        <w:spacing w:line="276" w:lineRule="auto"/>
        <w:ind w:firstLine="708"/>
        <w:jc w:val="both"/>
        <w:rPr>
          <w:sz w:val="28"/>
          <w:szCs w:val="28"/>
        </w:rPr>
      </w:pPr>
    </w:p>
    <w:p w:rsidR="009077A2" w:rsidRDefault="009077A2" w:rsidP="00443B67">
      <w:pPr>
        <w:spacing w:line="276" w:lineRule="auto"/>
        <w:ind w:firstLine="708"/>
        <w:jc w:val="both"/>
        <w:rPr>
          <w:sz w:val="28"/>
          <w:szCs w:val="28"/>
        </w:rPr>
      </w:pPr>
    </w:p>
    <w:p w:rsidR="009077A2" w:rsidRDefault="009077A2" w:rsidP="00443B67">
      <w:pPr>
        <w:spacing w:line="276" w:lineRule="auto"/>
        <w:ind w:firstLine="708"/>
        <w:jc w:val="both"/>
        <w:rPr>
          <w:sz w:val="28"/>
          <w:szCs w:val="28"/>
        </w:rPr>
      </w:pPr>
    </w:p>
    <w:p w:rsidR="006332FF" w:rsidRDefault="006332FF" w:rsidP="00443B67">
      <w:pPr>
        <w:spacing w:line="276" w:lineRule="auto"/>
        <w:ind w:firstLine="708"/>
        <w:jc w:val="both"/>
        <w:rPr>
          <w:sz w:val="28"/>
          <w:szCs w:val="28"/>
        </w:rPr>
      </w:pPr>
    </w:p>
    <w:p w:rsidR="008B0B96" w:rsidRPr="00413341" w:rsidRDefault="00112793" w:rsidP="00443B67">
      <w:pPr>
        <w:spacing w:line="276" w:lineRule="auto"/>
        <w:ind w:firstLine="708"/>
        <w:jc w:val="both"/>
        <w:rPr>
          <w:sz w:val="28"/>
          <w:szCs w:val="28"/>
        </w:rPr>
      </w:pPr>
      <w:r w:rsidRPr="00112793">
        <w:rPr>
          <w:sz w:val="28"/>
          <w:szCs w:val="28"/>
        </w:rPr>
        <w:t>Количество в</w:t>
      </w:r>
      <w:r w:rsidR="00744FDC" w:rsidRPr="00112793">
        <w:rPr>
          <w:sz w:val="28"/>
          <w:szCs w:val="28"/>
        </w:rPr>
        <w:t xml:space="preserve">ыпускников 11 классов </w:t>
      </w:r>
      <w:r w:rsidR="00A30D64" w:rsidRPr="00112793">
        <w:rPr>
          <w:sz w:val="28"/>
          <w:szCs w:val="28"/>
        </w:rPr>
        <w:t xml:space="preserve">составило </w:t>
      </w:r>
      <w:r w:rsidR="00744FDC" w:rsidRPr="00112793">
        <w:rPr>
          <w:sz w:val="28"/>
          <w:szCs w:val="28"/>
        </w:rPr>
        <w:t>4</w:t>
      </w:r>
      <w:r w:rsidRPr="00112793">
        <w:rPr>
          <w:sz w:val="28"/>
          <w:szCs w:val="28"/>
        </w:rPr>
        <w:t>0</w:t>
      </w:r>
      <w:r w:rsidR="00A30D64" w:rsidRPr="00112793">
        <w:rPr>
          <w:sz w:val="28"/>
          <w:szCs w:val="28"/>
        </w:rPr>
        <w:t xml:space="preserve"> человек</w:t>
      </w:r>
      <w:r w:rsidRPr="00112793">
        <w:rPr>
          <w:sz w:val="28"/>
          <w:szCs w:val="28"/>
        </w:rPr>
        <w:t>, по сравнению с прошлым учебным годом произошло уменьшение на 8 обучающихся</w:t>
      </w:r>
      <w:r w:rsidR="00744FDC" w:rsidRPr="00112793">
        <w:rPr>
          <w:sz w:val="28"/>
          <w:szCs w:val="28"/>
        </w:rPr>
        <w:t>.</w:t>
      </w:r>
      <w:r w:rsidR="00744FDC" w:rsidRPr="006A43D2">
        <w:rPr>
          <w:color w:val="0070C0"/>
          <w:sz w:val="28"/>
          <w:szCs w:val="28"/>
        </w:rPr>
        <w:t xml:space="preserve"> </w:t>
      </w:r>
      <w:r w:rsidR="00744FDC" w:rsidRPr="001B194C">
        <w:rPr>
          <w:sz w:val="28"/>
          <w:szCs w:val="28"/>
        </w:rPr>
        <w:t xml:space="preserve">Из них </w:t>
      </w:r>
      <w:r w:rsidR="001B194C" w:rsidRPr="001B194C">
        <w:rPr>
          <w:sz w:val="28"/>
          <w:szCs w:val="28"/>
        </w:rPr>
        <w:t>4-е</w:t>
      </w:r>
      <w:r w:rsidR="00744FDC" w:rsidRPr="001B194C">
        <w:rPr>
          <w:sz w:val="28"/>
          <w:szCs w:val="28"/>
        </w:rPr>
        <w:t xml:space="preserve"> выпускниц</w:t>
      </w:r>
      <w:r w:rsidR="001B194C" w:rsidRPr="001B194C">
        <w:rPr>
          <w:sz w:val="28"/>
          <w:szCs w:val="28"/>
        </w:rPr>
        <w:t xml:space="preserve">ы </w:t>
      </w:r>
      <w:r w:rsidR="00C748EC" w:rsidRPr="001B194C">
        <w:rPr>
          <w:sz w:val="28"/>
          <w:szCs w:val="28"/>
        </w:rPr>
        <w:t xml:space="preserve">из МКОУ Краснозаводской СОШ </w:t>
      </w:r>
      <w:r w:rsidR="001B194C" w:rsidRPr="001B194C">
        <w:rPr>
          <w:sz w:val="28"/>
          <w:szCs w:val="28"/>
        </w:rPr>
        <w:t xml:space="preserve">(что составило 10% от общего </w:t>
      </w:r>
      <w:r w:rsidR="001B194C" w:rsidRPr="001B194C">
        <w:rPr>
          <w:sz w:val="28"/>
          <w:szCs w:val="28"/>
        </w:rPr>
        <w:lastRenderedPageBreak/>
        <w:t xml:space="preserve">количества выпускников 11-х классов школ района) </w:t>
      </w:r>
      <w:r w:rsidR="00744FDC" w:rsidRPr="001B194C">
        <w:rPr>
          <w:sz w:val="28"/>
          <w:szCs w:val="28"/>
        </w:rPr>
        <w:t>не преодолел</w:t>
      </w:r>
      <w:r w:rsidR="001B194C" w:rsidRPr="001B194C">
        <w:rPr>
          <w:sz w:val="28"/>
          <w:szCs w:val="28"/>
        </w:rPr>
        <w:t>и</w:t>
      </w:r>
      <w:r w:rsidR="00744FDC" w:rsidRPr="001B194C">
        <w:rPr>
          <w:sz w:val="28"/>
          <w:szCs w:val="28"/>
        </w:rPr>
        <w:t xml:space="preserve"> минимальный порог по </w:t>
      </w:r>
      <w:r w:rsidR="001B194C" w:rsidRPr="001B194C">
        <w:rPr>
          <w:sz w:val="28"/>
          <w:szCs w:val="28"/>
        </w:rPr>
        <w:t>математике базового уровня и не получили аттестат о среднем общем образовании</w:t>
      </w:r>
      <w:r w:rsidR="00744FDC" w:rsidRPr="001B194C">
        <w:rPr>
          <w:sz w:val="28"/>
          <w:szCs w:val="28"/>
        </w:rPr>
        <w:t>.</w:t>
      </w:r>
      <w:r w:rsidR="00DD0F6F" w:rsidRPr="006A43D2">
        <w:rPr>
          <w:color w:val="0070C0"/>
          <w:sz w:val="28"/>
          <w:szCs w:val="28"/>
        </w:rPr>
        <w:t xml:space="preserve"> </w:t>
      </w:r>
      <w:r w:rsidR="00C748EC">
        <w:rPr>
          <w:sz w:val="28"/>
          <w:szCs w:val="28"/>
        </w:rPr>
        <w:t>В</w:t>
      </w:r>
      <w:r w:rsidR="00DD0F6F" w:rsidRPr="00413341">
        <w:rPr>
          <w:sz w:val="28"/>
          <w:szCs w:val="28"/>
        </w:rPr>
        <w:t xml:space="preserve"> этом году </w:t>
      </w:r>
      <w:r w:rsidR="00413341" w:rsidRPr="00413341">
        <w:rPr>
          <w:sz w:val="28"/>
          <w:szCs w:val="28"/>
        </w:rPr>
        <w:t>одна выпускница</w:t>
      </w:r>
      <w:r w:rsidR="00DD0F6F" w:rsidRPr="00413341">
        <w:rPr>
          <w:sz w:val="28"/>
          <w:szCs w:val="28"/>
        </w:rPr>
        <w:t xml:space="preserve"> </w:t>
      </w:r>
      <w:r w:rsidR="00DA0863">
        <w:rPr>
          <w:sz w:val="28"/>
          <w:szCs w:val="28"/>
        </w:rPr>
        <w:t xml:space="preserve">из МБОУ Большекосульской СОШ </w:t>
      </w:r>
      <w:r w:rsidR="00DD0F6F" w:rsidRPr="00413341">
        <w:rPr>
          <w:sz w:val="28"/>
          <w:szCs w:val="28"/>
        </w:rPr>
        <w:t>завершил</w:t>
      </w:r>
      <w:r w:rsidR="00413341" w:rsidRPr="00413341">
        <w:rPr>
          <w:sz w:val="28"/>
          <w:szCs w:val="28"/>
        </w:rPr>
        <w:t>а</w:t>
      </w:r>
      <w:r w:rsidR="00DD0F6F" w:rsidRPr="00413341">
        <w:rPr>
          <w:sz w:val="28"/>
          <w:szCs w:val="28"/>
        </w:rPr>
        <w:t xml:space="preserve"> школу с медалью «За особые успехи в учении».</w:t>
      </w:r>
    </w:p>
    <w:p w:rsidR="00BC37F4" w:rsidRPr="00413341" w:rsidRDefault="00BC37F4" w:rsidP="00443B67">
      <w:pPr>
        <w:spacing w:line="276" w:lineRule="auto"/>
        <w:jc w:val="both"/>
        <w:rPr>
          <w:sz w:val="28"/>
          <w:szCs w:val="28"/>
        </w:rPr>
      </w:pPr>
    </w:p>
    <w:tbl>
      <w:tblPr>
        <w:tblStyle w:val="-4"/>
        <w:tblW w:w="0" w:type="auto"/>
        <w:tblLayout w:type="fixed"/>
        <w:tblLook w:val="04A0" w:firstRow="1" w:lastRow="0" w:firstColumn="1" w:lastColumn="0" w:noHBand="0" w:noVBand="1"/>
      </w:tblPr>
      <w:tblGrid>
        <w:gridCol w:w="1560"/>
        <w:gridCol w:w="1999"/>
        <w:gridCol w:w="1545"/>
        <w:gridCol w:w="1701"/>
        <w:gridCol w:w="2942"/>
      </w:tblGrid>
      <w:tr w:rsidR="009F7B6C" w:rsidRPr="00592400" w:rsidTr="00025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9F7B6C" w:rsidRPr="00592400" w:rsidRDefault="009F7B6C" w:rsidP="00443B67">
            <w:pPr>
              <w:spacing w:line="276" w:lineRule="auto"/>
              <w:jc w:val="center"/>
              <w:rPr>
                <w:b w:val="0"/>
                <w:sz w:val="24"/>
                <w:szCs w:val="24"/>
              </w:rPr>
            </w:pPr>
            <w:r w:rsidRPr="00592400">
              <w:rPr>
                <w:sz w:val="24"/>
                <w:szCs w:val="24"/>
              </w:rPr>
              <w:t>Учебный год</w:t>
            </w:r>
          </w:p>
        </w:tc>
        <w:tc>
          <w:tcPr>
            <w:tcW w:w="1999" w:type="dxa"/>
          </w:tcPr>
          <w:p w:rsidR="009F7B6C" w:rsidRPr="00592400" w:rsidRDefault="009F7B6C" w:rsidP="00443B67">
            <w:pPr>
              <w:spacing w:line="276" w:lineRule="auto"/>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592400">
              <w:rPr>
                <w:sz w:val="24"/>
                <w:szCs w:val="24"/>
              </w:rPr>
              <w:t xml:space="preserve">Количество выпускников </w:t>
            </w:r>
          </w:p>
          <w:p w:rsidR="009F7B6C" w:rsidRPr="00592400" w:rsidRDefault="009F7B6C" w:rsidP="00443B67">
            <w:pPr>
              <w:spacing w:line="276" w:lineRule="auto"/>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592400">
              <w:rPr>
                <w:sz w:val="24"/>
                <w:szCs w:val="24"/>
              </w:rPr>
              <w:t>11 класса</w:t>
            </w:r>
          </w:p>
        </w:tc>
        <w:tc>
          <w:tcPr>
            <w:tcW w:w="1545" w:type="dxa"/>
          </w:tcPr>
          <w:p w:rsidR="009F7B6C" w:rsidRPr="00592400" w:rsidRDefault="009F7B6C" w:rsidP="00443B67">
            <w:pPr>
              <w:spacing w:line="276" w:lineRule="auto"/>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592400">
              <w:rPr>
                <w:sz w:val="24"/>
                <w:szCs w:val="24"/>
              </w:rPr>
              <w:t>Количество золотых медалей</w:t>
            </w:r>
          </w:p>
        </w:tc>
        <w:tc>
          <w:tcPr>
            <w:tcW w:w="1701" w:type="dxa"/>
          </w:tcPr>
          <w:p w:rsidR="009F7B6C" w:rsidRPr="00592400" w:rsidRDefault="009F7B6C" w:rsidP="00443B67">
            <w:pPr>
              <w:spacing w:line="276" w:lineRule="auto"/>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592400">
              <w:rPr>
                <w:sz w:val="24"/>
                <w:szCs w:val="24"/>
              </w:rPr>
              <w:t>ФИО</w:t>
            </w:r>
          </w:p>
        </w:tc>
        <w:tc>
          <w:tcPr>
            <w:tcW w:w="2942" w:type="dxa"/>
          </w:tcPr>
          <w:p w:rsidR="009F7B6C" w:rsidRPr="00592400" w:rsidRDefault="009F7B6C" w:rsidP="00443B67">
            <w:pPr>
              <w:spacing w:line="276" w:lineRule="auto"/>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592400">
              <w:rPr>
                <w:sz w:val="24"/>
                <w:szCs w:val="24"/>
              </w:rPr>
              <w:t>ОУ</w:t>
            </w:r>
          </w:p>
        </w:tc>
      </w:tr>
      <w:tr w:rsidR="009F7B6C" w:rsidRPr="00592400" w:rsidTr="00025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9F7B6C" w:rsidRPr="00592400" w:rsidRDefault="009F7B6C" w:rsidP="00443B67">
            <w:pPr>
              <w:spacing w:line="276" w:lineRule="auto"/>
              <w:jc w:val="center"/>
              <w:rPr>
                <w:sz w:val="24"/>
                <w:szCs w:val="24"/>
              </w:rPr>
            </w:pPr>
            <w:r w:rsidRPr="00592400">
              <w:rPr>
                <w:sz w:val="24"/>
                <w:szCs w:val="24"/>
              </w:rPr>
              <w:t>2013-2014</w:t>
            </w:r>
          </w:p>
        </w:tc>
        <w:tc>
          <w:tcPr>
            <w:tcW w:w="1999" w:type="dxa"/>
          </w:tcPr>
          <w:p w:rsidR="009F7B6C" w:rsidRPr="00592400" w:rsidRDefault="009F7B6C"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39</w:t>
            </w:r>
          </w:p>
        </w:tc>
        <w:tc>
          <w:tcPr>
            <w:tcW w:w="1545" w:type="dxa"/>
          </w:tcPr>
          <w:p w:rsidR="009F7B6C" w:rsidRPr="00592400" w:rsidRDefault="009F7B6C"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0</w:t>
            </w:r>
          </w:p>
        </w:tc>
        <w:tc>
          <w:tcPr>
            <w:tcW w:w="1701" w:type="dxa"/>
          </w:tcPr>
          <w:p w:rsidR="009F7B6C" w:rsidRPr="00592400" w:rsidRDefault="00D975F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w:t>
            </w:r>
          </w:p>
        </w:tc>
        <w:tc>
          <w:tcPr>
            <w:tcW w:w="2942" w:type="dxa"/>
          </w:tcPr>
          <w:p w:rsidR="009F7B6C" w:rsidRPr="00592400" w:rsidRDefault="00D975F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w:t>
            </w:r>
          </w:p>
        </w:tc>
      </w:tr>
      <w:tr w:rsidR="0078660A" w:rsidRPr="00592400" w:rsidTr="00025C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val="restart"/>
          </w:tcPr>
          <w:p w:rsidR="0078660A" w:rsidRPr="00592400" w:rsidRDefault="0078660A" w:rsidP="00443B67">
            <w:pPr>
              <w:spacing w:line="276" w:lineRule="auto"/>
              <w:jc w:val="center"/>
              <w:rPr>
                <w:sz w:val="24"/>
                <w:szCs w:val="24"/>
              </w:rPr>
            </w:pPr>
            <w:r w:rsidRPr="00592400">
              <w:rPr>
                <w:sz w:val="24"/>
                <w:szCs w:val="24"/>
              </w:rPr>
              <w:t>2014-2015</w:t>
            </w:r>
          </w:p>
        </w:tc>
        <w:tc>
          <w:tcPr>
            <w:tcW w:w="1999" w:type="dxa"/>
            <w:vMerge w:val="restart"/>
          </w:tcPr>
          <w:p w:rsidR="0078660A" w:rsidRPr="00592400" w:rsidRDefault="0078660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592400">
              <w:rPr>
                <w:sz w:val="24"/>
                <w:szCs w:val="24"/>
              </w:rPr>
              <w:t>48</w:t>
            </w:r>
          </w:p>
        </w:tc>
        <w:tc>
          <w:tcPr>
            <w:tcW w:w="1545" w:type="dxa"/>
            <w:vMerge w:val="restart"/>
          </w:tcPr>
          <w:p w:rsidR="0078660A" w:rsidRPr="00592400" w:rsidRDefault="0078660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592400">
              <w:rPr>
                <w:sz w:val="24"/>
                <w:szCs w:val="24"/>
              </w:rPr>
              <w:t>3</w:t>
            </w:r>
          </w:p>
        </w:tc>
        <w:tc>
          <w:tcPr>
            <w:tcW w:w="1701" w:type="dxa"/>
          </w:tcPr>
          <w:p w:rsidR="0078660A" w:rsidRPr="00592400" w:rsidRDefault="0078660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592400">
              <w:rPr>
                <w:sz w:val="24"/>
                <w:szCs w:val="24"/>
              </w:rPr>
              <w:t>Панов Артем</w:t>
            </w:r>
          </w:p>
        </w:tc>
        <w:tc>
          <w:tcPr>
            <w:tcW w:w="2942" w:type="dxa"/>
            <w:vMerge w:val="restart"/>
          </w:tcPr>
          <w:p w:rsidR="0078660A" w:rsidRPr="00592400" w:rsidRDefault="0078660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592400">
              <w:rPr>
                <w:sz w:val="24"/>
                <w:szCs w:val="24"/>
              </w:rPr>
              <w:t>МБОУ Боготольская СОШ</w:t>
            </w:r>
          </w:p>
        </w:tc>
      </w:tr>
      <w:tr w:rsidR="0078660A" w:rsidRPr="00592400" w:rsidTr="00025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Pr>
          <w:p w:rsidR="0078660A" w:rsidRPr="00592400" w:rsidRDefault="0078660A" w:rsidP="00443B67">
            <w:pPr>
              <w:spacing w:line="276" w:lineRule="auto"/>
              <w:jc w:val="center"/>
              <w:rPr>
                <w:sz w:val="24"/>
                <w:szCs w:val="24"/>
              </w:rPr>
            </w:pPr>
          </w:p>
        </w:tc>
        <w:tc>
          <w:tcPr>
            <w:tcW w:w="1999" w:type="dxa"/>
            <w:vMerge/>
          </w:tcPr>
          <w:p w:rsidR="0078660A" w:rsidRPr="00592400" w:rsidRDefault="0078660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p>
        </w:tc>
        <w:tc>
          <w:tcPr>
            <w:tcW w:w="1545" w:type="dxa"/>
            <w:vMerge/>
          </w:tcPr>
          <w:p w:rsidR="0078660A" w:rsidRPr="00592400" w:rsidRDefault="0078660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p>
        </w:tc>
        <w:tc>
          <w:tcPr>
            <w:tcW w:w="1701" w:type="dxa"/>
          </w:tcPr>
          <w:p w:rsidR="0078660A" w:rsidRPr="00592400" w:rsidRDefault="0078660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Снегурев Никита</w:t>
            </w:r>
          </w:p>
        </w:tc>
        <w:tc>
          <w:tcPr>
            <w:tcW w:w="2942" w:type="dxa"/>
            <w:vMerge/>
          </w:tcPr>
          <w:p w:rsidR="0078660A" w:rsidRPr="00592400" w:rsidRDefault="0078660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p>
        </w:tc>
      </w:tr>
      <w:tr w:rsidR="00D975FA" w:rsidRPr="00592400" w:rsidTr="00025C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Pr>
          <w:p w:rsidR="00D975FA" w:rsidRPr="00592400" w:rsidRDefault="00D975FA" w:rsidP="00443B67">
            <w:pPr>
              <w:spacing w:line="276" w:lineRule="auto"/>
              <w:jc w:val="center"/>
              <w:rPr>
                <w:sz w:val="24"/>
                <w:szCs w:val="24"/>
              </w:rPr>
            </w:pPr>
          </w:p>
        </w:tc>
        <w:tc>
          <w:tcPr>
            <w:tcW w:w="1999" w:type="dxa"/>
            <w:vMerge/>
          </w:tcPr>
          <w:p w:rsidR="00D975FA" w:rsidRPr="00592400" w:rsidRDefault="00D975F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p>
        </w:tc>
        <w:tc>
          <w:tcPr>
            <w:tcW w:w="1545" w:type="dxa"/>
            <w:vMerge/>
          </w:tcPr>
          <w:p w:rsidR="00D975FA" w:rsidRPr="00592400" w:rsidRDefault="00D975F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p>
        </w:tc>
        <w:tc>
          <w:tcPr>
            <w:tcW w:w="1701" w:type="dxa"/>
          </w:tcPr>
          <w:p w:rsidR="00D975FA" w:rsidRPr="00592400" w:rsidRDefault="0078660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592400">
              <w:rPr>
                <w:sz w:val="24"/>
                <w:szCs w:val="24"/>
              </w:rPr>
              <w:t>Фельзингер Сергей</w:t>
            </w:r>
          </w:p>
        </w:tc>
        <w:tc>
          <w:tcPr>
            <w:tcW w:w="2942" w:type="dxa"/>
          </w:tcPr>
          <w:p w:rsidR="00D975FA" w:rsidRPr="00592400" w:rsidRDefault="00E3712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592400">
              <w:rPr>
                <w:sz w:val="24"/>
                <w:szCs w:val="24"/>
              </w:rPr>
              <w:t>МКОУ Краснозаводская СОШ</w:t>
            </w:r>
          </w:p>
        </w:tc>
      </w:tr>
      <w:tr w:rsidR="009F7B6C" w:rsidRPr="00592400" w:rsidTr="00025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9F7B6C" w:rsidRPr="00592400" w:rsidRDefault="009F7B6C" w:rsidP="00443B67">
            <w:pPr>
              <w:spacing w:line="276" w:lineRule="auto"/>
              <w:jc w:val="center"/>
              <w:rPr>
                <w:sz w:val="24"/>
                <w:szCs w:val="24"/>
              </w:rPr>
            </w:pPr>
            <w:r w:rsidRPr="00592400">
              <w:rPr>
                <w:sz w:val="24"/>
                <w:szCs w:val="24"/>
              </w:rPr>
              <w:t>2015-2016</w:t>
            </w:r>
          </w:p>
        </w:tc>
        <w:tc>
          <w:tcPr>
            <w:tcW w:w="1999" w:type="dxa"/>
          </w:tcPr>
          <w:p w:rsidR="009F7B6C" w:rsidRPr="00592400" w:rsidRDefault="009F7B6C"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40</w:t>
            </w:r>
          </w:p>
        </w:tc>
        <w:tc>
          <w:tcPr>
            <w:tcW w:w="1545" w:type="dxa"/>
          </w:tcPr>
          <w:p w:rsidR="009F7B6C" w:rsidRPr="00592400" w:rsidRDefault="009F7B6C"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1</w:t>
            </w:r>
          </w:p>
        </w:tc>
        <w:tc>
          <w:tcPr>
            <w:tcW w:w="1701" w:type="dxa"/>
          </w:tcPr>
          <w:p w:rsidR="009F7B6C" w:rsidRPr="00592400" w:rsidRDefault="009F7B6C"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Сивцова Елизавета</w:t>
            </w:r>
          </w:p>
        </w:tc>
        <w:tc>
          <w:tcPr>
            <w:tcW w:w="2942" w:type="dxa"/>
          </w:tcPr>
          <w:p w:rsidR="009F7B6C" w:rsidRPr="00592400" w:rsidRDefault="009F7B6C"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592400">
              <w:rPr>
                <w:sz w:val="24"/>
                <w:szCs w:val="24"/>
              </w:rPr>
              <w:t>МБОУ Большекосульская СОШ</w:t>
            </w:r>
          </w:p>
        </w:tc>
      </w:tr>
    </w:tbl>
    <w:p w:rsidR="00A715EE" w:rsidRPr="00E57CCF" w:rsidRDefault="00744FDC" w:rsidP="00443B67">
      <w:pPr>
        <w:spacing w:line="276" w:lineRule="auto"/>
        <w:jc w:val="both"/>
        <w:rPr>
          <w:sz w:val="28"/>
          <w:szCs w:val="28"/>
        </w:rPr>
      </w:pPr>
      <w:r w:rsidRPr="006A43D2">
        <w:rPr>
          <w:color w:val="0070C0"/>
          <w:sz w:val="28"/>
          <w:szCs w:val="28"/>
        </w:rPr>
        <w:t xml:space="preserve">  </w:t>
      </w:r>
    </w:p>
    <w:p w:rsidR="00E57CCF" w:rsidRDefault="00E57CCF" w:rsidP="00443B67">
      <w:pPr>
        <w:spacing w:line="276" w:lineRule="auto"/>
        <w:jc w:val="both"/>
        <w:rPr>
          <w:sz w:val="28"/>
          <w:szCs w:val="28"/>
        </w:rPr>
      </w:pPr>
      <w:r w:rsidRPr="00E57CCF">
        <w:rPr>
          <w:sz w:val="28"/>
          <w:szCs w:val="28"/>
        </w:rPr>
        <w:tab/>
        <w:t xml:space="preserve">По завершении </w:t>
      </w:r>
      <w:r w:rsidR="00E5484B">
        <w:rPr>
          <w:sz w:val="28"/>
          <w:szCs w:val="28"/>
        </w:rPr>
        <w:t xml:space="preserve">учебного года в школах района произошло </w:t>
      </w:r>
      <w:r w:rsidR="00D16F86">
        <w:rPr>
          <w:sz w:val="28"/>
          <w:szCs w:val="28"/>
        </w:rPr>
        <w:t xml:space="preserve">значительное </w:t>
      </w:r>
      <w:r w:rsidR="00EC4372">
        <w:rPr>
          <w:sz w:val="28"/>
          <w:szCs w:val="28"/>
        </w:rPr>
        <w:t>уменьшение</w:t>
      </w:r>
      <w:r w:rsidR="00E5484B">
        <w:rPr>
          <w:sz w:val="28"/>
          <w:szCs w:val="28"/>
        </w:rPr>
        <w:t xml:space="preserve"> количества второгодников</w:t>
      </w:r>
      <w:r w:rsidR="00D16F86">
        <w:rPr>
          <w:sz w:val="28"/>
          <w:szCs w:val="28"/>
        </w:rPr>
        <w:t xml:space="preserve"> по сравнению с предыдущим годом.</w:t>
      </w:r>
    </w:p>
    <w:p w:rsidR="00382162" w:rsidRDefault="00382162" w:rsidP="00443B67">
      <w:pPr>
        <w:spacing w:line="276" w:lineRule="auto"/>
        <w:jc w:val="both"/>
        <w:rPr>
          <w:sz w:val="28"/>
          <w:szCs w:val="28"/>
        </w:rPr>
      </w:pPr>
    </w:p>
    <w:tbl>
      <w:tblPr>
        <w:tblStyle w:val="-4"/>
        <w:tblW w:w="9606" w:type="dxa"/>
        <w:tblLook w:val="04A0" w:firstRow="1" w:lastRow="0" w:firstColumn="1" w:lastColumn="0" w:noHBand="0" w:noVBand="1"/>
      </w:tblPr>
      <w:tblGrid>
        <w:gridCol w:w="860"/>
        <w:gridCol w:w="3643"/>
        <w:gridCol w:w="2551"/>
        <w:gridCol w:w="2552"/>
      </w:tblGrid>
      <w:tr w:rsidR="00D16F86" w:rsidRPr="00D16F86" w:rsidTr="00382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0871B8" w:rsidRDefault="00D16F86" w:rsidP="00443B67">
            <w:pPr>
              <w:spacing w:line="276" w:lineRule="auto"/>
              <w:jc w:val="center"/>
              <w:rPr>
                <w:sz w:val="24"/>
                <w:szCs w:val="24"/>
              </w:rPr>
            </w:pPr>
            <w:r w:rsidRPr="000871B8">
              <w:rPr>
                <w:sz w:val="24"/>
                <w:szCs w:val="24"/>
              </w:rPr>
              <w:t xml:space="preserve">№ </w:t>
            </w:r>
            <w:proofErr w:type="gramStart"/>
            <w:r w:rsidRPr="000871B8">
              <w:rPr>
                <w:sz w:val="24"/>
                <w:szCs w:val="24"/>
              </w:rPr>
              <w:t>п</w:t>
            </w:r>
            <w:proofErr w:type="gramEnd"/>
            <w:r w:rsidRPr="000871B8">
              <w:rPr>
                <w:sz w:val="24"/>
                <w:szCs w:val="24"/>
              </w:rPr>
              <w:t>/п</w:t>
            </w:r>
          </w:p>
        </w:tc>
        <w:tc>
          <w:tcPr>
            <w:tcW w:w="3643" w:type="dxa"/>
          </w:tcPr>
          <w:p w:rsidR="00D16F86" w:rsidRPr="00B16CC8" w:rsidRDefault="00B16CC8"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B16CC8">
              <w:t>Общеобразовательное учреждение</w:t>
            </w:r>
          </w:p>
        </w:tc>
        <w:tc>
          <w:tcPr>
            <w:tcW w:w="2551" w:type="dxa"/>
          </w:tcPr>
          <w:p w:rsidR="00D16F86" w:rsidRPr="000871B8" w:rsidRDefault="00D16F86"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0871B8">
              <w:rPr>
                <w:sz w:val="24"/>
                <w:szCs w:val="24"/>
              </w:rPr>
              <w:t>2014-2015 уч.год</w:t>
            </w:r>
          </w:p>
        </w:tc>
        <w:tc>
          <w:tcPr>
            <w:tcW w:w="2552" w:type="dxa"/>
          </w:tcPr>
          <w:p w:rsidR="00D16F86" w:rsidRPr="000871B8" w:rsidRDefault="00D16F86"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0871B8">
              <w:rPr>
                <w:sz w:val="24"/>
                <w:szCs w:val="24"/>
              </w:rPr>
              <w:t>2015-2016 уч.год</w:t>
            </w:r>
          </w:p>
          <w:p w:rsidR="00D16F86" w:rsidRPr="000871B8" w:rsidRDefault="00D16F86"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4"/>
                <w:szCs w:val="24"/>
              </w:rPr>
            </w:pPr>
          </w:p>
        </w:tc>
      </w:tr>
      <w:tr w:rsidR="00D16F86" w:rsidRPr="00D16F86" w:rsidTr="00382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МКОУ Александровская СОШ</w:t>
            </w:r>
          </w:p>
        </w:tc>
        <w:tc>
          <w:tcPr>
            <w:tcW w:w="2551"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t>-</w:t>
            </w:r>
          </w:p>
        </w:tc>
        <w:tc>
          <w:tcPr>
            <w:tcW w:w="2552"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w:t>
            </w:r>
          </w:p>
        </w:tc>
      </w:tr>
      <w:tr w:rsidR="00D16F86" w:rsidRPr="00D16F86" w:rsidTr="0038216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МБОУ Боготольская СОШ</w:t>
            </w:r>
          </w:p>
        </w:tc>
        <w:tc>
          <w:tcPr>
            <w:tcW w:w="2551" w:type="dxa"/>
          </w:tcPr>
          <w:p w:rsidR="00D16F86" w:rsidRPr="00D16F86" w:rsidRDefault="00AF669A"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t>4</w:t>
            </w:r>
          </w:p>
        </w:tc>
        <w:tc>
          <w:tcPr>
            <w:tcW w:w="2552"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3</w:t>
            </w:r>
          </w:p>
        </w:tc>
      </w:tr>
      <w:tr w:rsidR="00D16F86" w:rsidRPr="00D16F86" w:rsidTr="00382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МБОУ Большекосульская СОШ</w:t>
            </w:r>
          </w:p>
        </w:tc>
        <w:tc>
          <w:tcPr>
            <w:tcW w:w="2551" w:type="dxa"/>
          </w:tcPr>
          <w:p w:rsidR="00D16F86" w:rsidRPr="00D16F86" w:rsidRDefault="00AF669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t>4</w:t>
            </w:r>
          </w:p>
        </w:tc>
        <w:tc>
          <w:tcPr>
            <w:tcW w:w="2552"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w:t>
            </w:r>
          </w:p>
        </w:tc>
      </w:tr>
      <w:tr w:rsidR="00D16F86" w:rsidRPr="00D16F86" w:rsidTr="0038216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МКОУ Булатовская СОШ</w:t>
            </w:r>
          </w:p>
        </w:tc>
        <w:tc>
          <w:tcPr>
            <w:tcW w:w="2551"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t>-</w:t>
            </w:r>
          </w:p>
        </w:tc>
        <w:tc>
          <w:tcPr>
            <w:tcW w:w="2552"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w:t>
            </w:r>
          </w:p>
        </w:tc>
      </w:tr>
      <w:tr w:rsidR="00D16F86" w:rsidRPr="00D16F86" w:rsidTr="00382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МКОУ Вагинская НШДС</w:t>
            </w:r>
          </w:p>
        </w:tc>
        <w:tc>
          <w:tcPr>
            <w:tcW w:w="2551"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t>-</w:t>
            </w:r>
          </w:p>
        </w:tc>
        <w:tc>
          <w:tcPr>
            <w:tcW w:w="2552"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w:t>
            </w:r>
          </w:p>
        </w:tc>
      </w:tr>
      <w:tr w:rsidR="00D16F86" w:rsidRPr="00D16F86" w:rsidTr="0038216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МКОУ Вагинская СОШ</w:t>
            </w:r>
          </w:p>
        </w:tc>
        <w:tc>
          <w:tcPr>
            <w:tcW w:w="2551"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t>4</w:t>
            </w:r>
          </w:p>
        </w:tc>
        <w:tc>
          <w:tcPr>
            <w:tcW w:w="2552"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3</w:t>
            </w:r>
          </w:p>
        </w:tc>
      </w:tr>
      <w:tr w:rsidR="00D16F86" w:rsidRPr="00D16F86" w:rsidTr="00382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МКОУ Владимировская СОШ</w:t>
            </w:r>
          </w:p>
        </w:tc>
        <w:tc>
          <w:tcPr>
            <w:tcW w:w="2551"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t>-</w:t>
            </w:r>
          </w:p>
        </w:tc>
        <w:tc>
          <w:tcPr>
            <w:tcW w:w="2552"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w:t>
            </w:r>
          </w:p>
        </w:tc>
      </w:tr>
      <w:tr w:rsidR="00D16F86" w:rsidRPr="00D16F86" w:rsidTr="0038216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МКОУ Краснозаводская СОШ</w:t>
            </w:r>
          </w:p>
        </w:tc>
        <w:tc>
          <w:tcPr>
            <w:tcW w:w="2551"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t>1</w:t>
            </w:r>
          </w:p>
        </w:tc>
        <w:tc>
          <w:tcPr>
            <w:tcW w:w="2552"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4</w:t>
            </w:r>
          </w:p>
        </w:tc>
      </w:tr>
      <w:tr w:rsidR="00D16F86" w:rsidRPr="00D16F86" w:rsidTr="00382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МБОУ Критовская СОШ</w:t>
            </w:r>
          </w:p>
        </w:tc>
        <w:tc>
          <w:tcPr>
            <w:tcW w:w="2551" w:type="dxa"/>
          </w:tcPr>
          <w:p w:rsidR="00D16F86" w:rsidRPr="00D16F86" w:rsidRDefault="00AF669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t>2</w:t>
            </w:r>
          </w:p>
        </w:tc>
        <w:tc>
          <w:tcPr>
            <w:tcW w:w="2552"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7</w:t>
            </w:r>
          </w:p>
        </w:tc>
      </w:tr>
      <w:tr w:rsidR="00D16F86" w:rsidRPr="00D16F86" w:rsidTr="0038216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МКОУ Чайковская СОШ</w:t>
            </w:r>
          </w:p>
        </w:tc>
        <w:tc>
          <w:tcPr>
            <w:tcW w:w="2551"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t>-</w:t>
            </w:r>
          </w:p>
        </w:tc>
        <w:tc>
          <w:tcPr>
            <w:tcW w:w="2552"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sz w:val="24"/>
                <w:szCs w:val="24"/>
              </w:rPr>
            </w:pPr>
            <w:r w:rsidRPr="00D16F86">
              <w:rPr>
                <w:sz w:val="24"/>
                <w:szCs w:val="24"/>
              </w:rPr>
              <w:t>-</w:t>
            </w:r>
          </w:p>
        </w:tc>
      </w:tr>
      <w:tr w:rsidR="00D16F86" w:rsidRPr="00D16F86" w:rsidTr="00382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0" w:type="dxa"/>
          </w:tcPr>
          <w:p w:rsidR="00D16F86" w:rsidRPr="00D16F86" w:rsidRDefault="00D16F86" w:rsidP="00443B67">
            <w:pPr>
              <w:pStyle w:val="ac"/>
              <w:numPr>
                <w:ilvl w:val="0"/>
                <w:numId w:val="1"/>
              </w:numPr>
              <w:spacing w:line="276" w:lineRule="auto"/>
              <w:jc w:val="both"/>
              <w:rPr>
                <w:sz w:val="24"/>
                <w:szCs w:val="24"/>
              </w:rPr>
            </w:pPr>
          </w:p>
        </w:tc>
        <w:tc>
          <w:tcPr>
            <w:tcW w:w="3643" w:type="dxa"/>
          </w:tcPr>
          <w:p w:rsidR="00D16F86" w:rsidRPr="00D16F86" w:rsidRDefault="00D16F86" w:rsidP="00443B67">
            <w:pPr>
              <w:spacing w:line="276" w:lineRule="auto"/>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МБОУ Юрьевская СОШ</w:t>
            </w:r>
          </w:p>
        </w:tc>
        <w:tc>
          <w:tcPr>
            <w:tcW w:w="2551" w:type="dxa"/>
          </w:tcPr>
          <w:p w:rsidR="00D16F86" w:rsidRPr="00D16F86" w:rsidRDefault="00EC4372"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t>7</w:t>
            </w:r>
          </w:p>
        </w:tc>
        <w:tc>
          <w:tcPr>
            <w:tcW w:w="2552" w:type="dxa"/>
          </w:tcPr>
          <w:p w:rsidR="00D16F86" w:rsidRPr="00D16F86" w:rsidRDefault="00D16F86"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D16F86">
              <w:rPr>
                <w:sz w:val="24"/>
                <w:szCs w:val="24"/>
              </w:rPr>
              <w:t>2</w:t>
            </w:r>
          </w:p>
        </w:tc>
      </w:tr>
      <w:tr w:rsidR="00D16F86" w:rsidRPr="00D16F86" w:rsidTr="0038216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gridSpan w:val="2"/>
          </w:tcPr>
          <w:p w:rsidR="00D16F86" w:rsidRPr="00D16F86" w:rsidRDefault="00D16F86" w:rsidP="00443B67">
            <w:pPr>
              <w:spacing w:line="276" w:lineRule="auto"/>
              <w:jc w:val="center"/>
              <w:rPr>
                <w:b w:val="0"/>
              </w:rPr>
            </w:pPr>
            <w:r w:rsidRPr="00D16F86">
              <w:rPr>
                <w:b w:val="0"/>
              </w:rPr>
              <w:t>ИТОГО</w:t>
            </w:r>
          </w:p>
        </w:tc>
        <w:tc>
          <w:tcPr>
            <w:tcW w:w="2551" w:type="dxa"/>
          </w:tcPr>
          <w:p w:rsidR="00D16F86" w:rsidRPr="00D16F86" w:rsidRDefault="00EC4372" w:rsidP="00443B67">
            <w:pPr>
              <w:spacing w:line="276" w:lineRule="auto"/>
              <w:jc w:val="center"/>
              <w:cnfStyle w:val="000000010000" w:firstRow="0" w:lastRow="0" w:firstColumn="0" w:lastColumn="0" w:oddVBand="0" w:evenVBand="0" w:oddHBand="0" w:evenHBand="1" w:firstRowFirstColumn="0" w:firstRowLastColumn="0" w:lastRowFirstColumn="0" w:lastRowLastColumn="0"/>
              <w:rPr>
                <w:b/>
              </w:rPr>
            </w:pPr>
            <w:r>
              <w:rPr>
                <w:b/>
              </w:rPr>
              <w:t>26</w:t>
            </w:r>
          </w:p>
        </w:tc>
        <w:tc>
          <w:tcPr>
            <w:tcW w:w="2552" w:type="dxa"/>
          </w:tcPr>
          <w:p w:rsidR="00D16F86" w:rsidRPr="00D16F86" w:rsidRDefault="00D16F86" w:rsidP="00443B67">
            <w:pPr>
              <w:spacing w:line="276" w:lineRule="auto"/>
              <w:jc w:val="center"/>
              <w:cnfStyle w:val="000000010000" w:firstRow="0" w:lastRow="0" w:firstColumn="0" w:lastColumn="0" w:oddVBand="0" w:evenVBand="0" w:oddHBand="0" w:evenHBand="1" w:firstRowFirstColumn="0" w:firstRowLastColumn="0" w:lastRowFirstColumn="0" w:lastRowLastColumn="0"/>
              <w:rPr>
                <w:b/>
              </w:rPr>
            </w:pPr>
            <w:r w:rsidRPr="00D16F86">
              <w:rPr>
                <w:b/>
              </w:rPr>
              <w:t>19</w:t>
            </w:r>
          </w:p>
        </w:tc>
      </w:tr>
    </w:tbl>
    <w:p w:rsidR="00414E64" w:rsidRDefault="00DB1335" w:rsidP="00443B67">
      <w:pPr>
        <w:spacing w:line="276" w:lineRule="auto"/>
        <w:jc w:val="both"/>
        <w:rPr>
          <w:sz w:val="28"/>
          <w:szCs w:val="28"/>
        </w:rPr>
      </w:pPr>
      <w:r w:rsidRPr="00DB1335">
        <w:rPr>
          <w:sz w:val="28"/>
          <w:szCs w:val="28"/>
        </w:rPr>
        <w:tab/>
        <w:t xml:space="preserve">Из таблицы видно, что </w:t>
      </w:r>
      <w:r w:rsidR="00C748EC">
        <w:rPr>
          <w:sz w:val="28"/>
          <w:szCs w:val="28"/>
        </w:rPr>
        <w:t xml:space="preserve">в </w:t>
      </w:r>
      <w:r w:rsidRPr="00DB1335">
        <w:rPr>
          <w:sz w:val="28"/>
          <w:szCs w:val="28"/>
        </w:rPr>
        <w:t>МКОУ Александровск</w:t>
      </w:r>
      <w:r w:rsidR="00C748EC">
        <w:rPr>
          <w:sz w:val="28"/>
          <w:szCs w:val="28"/>
        </w:rPr>
        <w:t>ой</w:t>
      </w:r>
      <w:r w:rsidRPr="00DB1335">
        <w:rPr>
          <w:sz w:val="28"/>
          <w:szCs w:val="28"/>
        </w:rPr>
        <w:t xml:space="preserve"> СОШ, МКОУ Булатовск</w:t>
      </w:r>
      <w:r w:rsidR="00C748EC">
        <w:rPr>
          <w:sz w:val="28"/>
          <w:szCs w:val="28"/>
        </w:rPr>
        <w:t>ой</w:t>
      </w:r>
      <w:r w:rsidRPr="00DB1335">
        <w:rPr>
          <w:sz w:val="28"/>
          <w:szCs w:val="28"/>
        </w:rPr>
        <w:t xml:space="preserve"> СОШ, МКОУ Вагинск</w:t>
      </w:r>
      <w:r w:rsidR="00C748EC">
        <w:rPr>
          <w:sz w:val="28"/>
          <w:szCs w:val="28"/>
        </w:rPr>
        <w:t>ой</w:t>
      </w:r>
      <w:r w:rsidRPr="00DB1335">
        <w:rPr>
          <w:sz w:val="28"/>
          <w:szCs w:val="28"/>
        </w:rPr>
        <w:t xml:space="preserve"> НШДС, МКОУ Владимировск</w:t>
      </w:r>
      <w:r w:rsidR="00C748EC">
        <w:rPr>
          <w:sz w:val="28"/>
          <w:szCs w:val="28"/>
        </w:rPr>
        <w:t>ой</w:t>
      </w:r>
      <w:r w:rsidRPr="00DB1335">
        <w:rPr>
          <w:sz w:val="28"/>
          <w:szCs w:val="28"/>
        </w:rPr>
        <w:t xml:space="preserve"> СОШ, МКОУ </w:t>
      </w:r>
      <w:r>
        <w:rPr>
          <w:sz w:val="28"/>
          <w:szCs w:val="28"/>
        </w:rPr>
        <w:t>Чайковск</w:t>
      </w:r>
      <w:r w:rsidR="00C748EC">
        <w:rPr>
          <w:sz w:val="28"/>
          <w:szCs w:val="28"/>
        </w:rPr>
        <w:t>ой</w:t>
      </w:r>
      <w:r w:rsidRPr="00DB1335">
        <w:rPr>
          <w:sz w:val="28"/>
          <w:szCs w:val="28"/>
        </w:rPr>
        <w:t xml:space="preserve"> СОШ</w:t>
      </w:r>
      <w:r>
        <w:rPr>
          <w:sz w:val="28"/>
          <w:szCs w:val="28"/>
        </w:rPr>
        <w:t xml:space="preserve"> </w:t>
      </w:r>
      <w:r w:rsidR="00CC410E">
        <w:rPr>
          <w:sz w:val="28"/>
          <w:szCs w:val="28"/>
        </w:rPr>
        <w:t xml:space="preserve">стабильно </w:t>
      </w:r>
      <w:r w:rsidR="00C748EC">
        <w:rPr>
          <w:sz w:val="28"/>
          <w:szCs w:val="28"/>
        </w:rPr>
        <w:t>все обучающиеся осваивают образовательные программы начального, основного и среднего общего образования.</w:t>
      </w:r>
    </w:p>
    <w:p w:rsidR="00414E64" w:rsidRDefault="00414E64" w:rsidP="00443B67">
      <w:pPr>
        <w:pStyle w:val="20"/>
        <w:spacing w:after="0" w:line="276" w:lineRule="auto"/>
        <w:ind w:firstLine="600"/>
        <w:jc w:val="both"/>
      </w:pPr>
      <w:r w:rsidRPr="00992883">
        <w:rPr>
          <w:i/>
        </w:rPr>
        <w:t xml:space="preserve">Краевая контрольная работа </w:t>
      </w:r>
      <w:r w:rsidR="00992883" w:rsidRPr="00992883">
        <w:rPr>
          <w:i/>
        </w:rPr>
        <w:t>по физике в 8-х классах (ККР 8)</w:t>
      </w:r>
      <w:r w:rsidR="00992883">
        <w:rPr>
          <w:i/>
        </w:rPr>
        <w:t xml:space="preserve"> </w:t>
      </w:r>
      <w:r w:rsidR="00992883">
        <w:t xml:space="preserve">создана </w:t>
      </w:r>
      <w:r>
        <w:t>для оценки сформированности основных предметных и метапредметных умений в области физики по итогам первого года ее изучения (ККР</w:t>
      </w:r>
      <w:r w:rsidR="00CF605B">
        <w:t xml:space="preserve"> </w:t>
      </w:r>
      <w:r>
        <w:t xml:space="preserve">8) с 2013 года </w:t>
      </w:r>
      <w:r>
        <w:lastRenderedPageBreak/>
        <w:t xml:space="preserve">проводится во всех 8-х классах общеобразовательных учреждений края. </w:t>
      </w:r>
    </w:p>
    <w:p w:rsidR="00414E64" w:rsidRDefault="00414E64" w:rsidP="00443B67">
      <w:pPr>
        <w:pStyle w:val="20"/>
        <w:spacing w:after="0" w:line="276" w:lineRule="auto"/>
        <w:ind w:firstLine="600"/>
        <w:jc w:val="both"/>
      </w:pPr>
      <w:r>
        <w:t>Работа призвана оценить уровень подготовки по физике с точки зрения вклада первого года обучения в формирование физического и в целом естественнонаучного мышления и дать некоторые ориентиры при переходе на ФГОС основного общего образования.</w:t>
      </w:r>
    </w:p>
    <w:p w:rsidR="00414E64" w:rsidRDefault="00414E64" w:rsidP="00443B67">
      <w:pPr>
        <w:pStyle w:val="20"/>
        <w:shd w:val="clear" w:color="auto" w:fill="auto"/>
        <w:spacing w:after="0" w:line="276" w:lineRule="auto"/>
        <w:ind w:firstLine="600"/>
        <w:jc w:val="both"/>
      </w:pPr>
      <w:r>
        <w:t xml:space="preserve">Предметом оценки является качество владения основными понятиями и умениями, на освоение которых направлено обучение в 7-м классе, способность к самостоятельному анализу физических задач и поиску способов их решения на основе изученных физических моделей. Кроме того, в задачи проведения ККР8 входило выявление факторов, влияющих на уровень подготовки </w:t>
      </w:r>
      <w:r w:rsidR="00752E7E">
        <w:t>обучающихся</w:t>
      </w:r>
      <w:r>
        <w:t xml:space="preserve"> по физике, что может помочь совершенствованию образовательной практики и задать контекст  оценки образовательных результатов. </w:t>
      </w:r>
    </w:p>
    <w:p w:rsidR="00414E64" w:rsidRDefault="00CF605B" w:rsidP="00443B67">
      <w:pPr>
        <w:pStyle w:val="20"/>
        <w:shd w:val="clear" w:color="auto" w:fill="auto"/>
        <w:tabs>
          <w:tab w:val="left" w:pos="709"/>
        </w:tabs>
        <w:spacing w:after="0" w:line="276" w:lineRule="auto"/>
        <w:ind w:firstLine="0"/>
        <w:jc w:val="both"/>
      </w:pPr>
      <w:r>
        <w:tab/>
      </w:r>
      <w:r w:rsidR="00414E64">
        <w:t xml:space="preserve">В </w:t>
      </w:r>
      <w:r>
        <w:t xml:space="preserve">октябре </w:t>
      </w:r>
      <w:r w:rsidR="00414E64">
        <w:t>2015</w:t>
      </w:r>
      <w:r w:rsidR="00414E64" w:rsidRPr="001746D0">
        <w:t xml:space="preserve"> год</w:t>
      </w:r>
      <w:r>
        <w:t>а</w:t>
      </w:r>
      <w:r w:rsidR="00414E64" w:rsidRPr="001746D0">
        <w:t xml:space="preserve"> </w:t>
      </w:r>
      <w:r>
        <w:t>ККР 8</w:t>
      </w:r>
      <w:r w:rsidR="00414E64">
        <w:t xml:space="preserve"> выполняли 67</w:t>
      </w:r>
      <w:r w:rsidR="00414E64" w:rsidRPr="001746D0">
        <w:t xml:space="preserve"> </w:t>
      </w:r>
      <w:r>
        <w:t>обучающихся</w:t>
      </w:r>
      <w:r w:rsidR="00414E64" w:rsidRPr="001746D0">
        <w:t xml:space="preserve"> 8-х классов</w:t>
      </w:r>
      <w:r w:rsidR="00414E64">
        <w:t xml:space="preserve"> Боготольского района, </w:t>
      </w:r>
      <w:r>
        <w:t>что составило</w:t>
      </w:r>
      <w:r w:rsidR="00414E64">
        <w:t xml:space="preserve"> 100</w:t>
      </w:r>
      <w:r>
        <w:t>%.</w:t>
      </w:r>
    </w:p>
    <w:p w:rsidR="00414E64" w:rsidRPr="00992883" w:rsidRDefault="00414E64" w:rsidP="00443B67">
      <w:pPr>
        <w:pStyle w:val="20"/>
        <w:shd w:val="clear" w:color="auto" w:fill="auto"/>
        <w:tabs>
          <w:tab w:val="left" w:pos="9781"/>
        </w:tabs>
        <w:spacing w:after="0" w:line="276" w:lineRule="auto"/>
        <w:ind w:firstLine="340"/>
      </w:pPr>
      <w:r w:rsidRPr="00992883">
        <w:t>Распределение участников ККР</w:t>
      </w:r>
      <w:r w:rsidR="00CF605B" w:rsidRPr="00992883">
        <w:t xml:space="preserve"> </w:t>
      </w:r>
      <w:r w:rsidRPr="00992883">
        <w:t>8 по уровням достижений</w:t>
      </w:r>
      <w:r w:rsidR="00231ECC" w:rsidRPr="00992883">
        <w:t xml:space="preserve"> (</w:t>
      </w:r>
      <w:proofErr w:type="gramStart"/>
      <w:r w:rsidR="00231ECC" w:rsidRPr="00992883">
        <w:t>в</w:t>
      </w:r>
      <w:proofErr w:type="gramEnd"/>
      <w:r w:rsidR="00231ECC" w:rsidRPr="00992883">
        <w:t xml:space="preserve"> %)</w:t>
      </w:r>
    </w:p>
    <w:tbl>
      <w:tblPr>
        <w:tblStyle w:val="3-4"/>
        <w:tblW w:w="5092" w:type="pct"/>
        <w:tblInd w:w="-176" w:type="dxa"/>
        <w:tblLook w:val="04A0" w:firstRow="1" w:lastRow="0" w:firstColumn="1" w:lastColumn="0" w:noHBand="0" w:noVBand="1"/>
      </w:tblPr>
      <w:tblGrid>
        <w:gridCol w:w="1380"/>
        <w:gridCol w:w="1238"/>
        <w:gridCol w:w="1199"/>
        <w:gridCol w:w="1834"/>
        <w:gridCol w:w="1411"/>
        <w:gridCol w:w="1429"/>
        <w:gridCol w:w="1834"/>
      </w:tblGrid>
      <w:tr w:rsidR="00231ECC" w:rsidTr="00231E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pct"/>
          </w:tcPr>
          <w:p w:rsidR="00414E64" w:rsidRDefault="00414E64" w:rsidP="00443B67">
            <w:pPr>
              <w:pStyle w:val="40"/>
              <w:shd w:val="clear" w:color="auto" w:fill="auto"/>
              <w:tabs>
                <w:tab w:val="left" w:pos="993"/>
              </w:tabs>
              <w:spacing w:before="0" w:line="276" w:lineRule="auto"/>
              <w:ind w:firstLine="0"/>
            </w:pPr>
          </w:p>
        </w:tc>
        <w:tc>
          <w:tcPr>
            <w:tcW w:w="2076" w:type="pct"/>
            <w:gridSpan w:val="3"/>
          </w:tcPr>
          <w:p w:rsidR="00414E64" w:rsidRDefault="00414E64" w:rsidP="00443B67">
            <w:pPr>
              <w:pStyle w:val="40"/>
              <w:shd w:val="clear" w:color="auto" w:fill="auto"/>
              <w:spacing w:before="0" w:line="276" w:lineRule="auto"/>
              <w:ind w:right="360" w:firstLine="0"/>
              <w:jc w:val="center"/>
              <w:cnfStyle w:val="100000000000" w:firstRow="1" w:lastRow="0" w:firstColumn="0" w:lastColumn="0" w:oddVBand="0" w:evenVBand="0" w:oddHBand="0" w:evenHBand="0" w:firstRowFirstColumn="0" w:firstRowLastColumn="0" w:lastRowFirstColumn="0" w:lastRowLastColumn="0"/>
            </w:pPr>
            <w:r>
              <w:t>Боготольский район</w:t>
            </w:r>
          </w:p>
        </w:tc>
        <w:tc>
          <w:tcPr>
            <w:tcW w:w="2290" w:type="pct"/>
            <w:gridSpan w:val="3"/>
          </w:tcPr>
          <w:p w:rsidR="00414E64" w:rsidRDefault="00414E64" w:rsidP="00443B67">
            <w:pPr>
              <w:pStyle w:val="40"/>
              <w:shd w:val="clear" w:color="auto" w:fill="auto"/>
              <w:spacing w:before="0" w:line="276" w:lineRule="auto"/>
              <w:ind w:right="360" w:firstLine="0"/>
              <w:jc w:val="center"/>
              <w:cnfStyle w:val="100000000000" w:firstRow="1" w:lastRow="0" w:firstColumn="0" w:lastColumn="0" w:oddVBand="0" w:evenVBand="0" w:oddHBand="0" w:evenHBand="0" w:firstRowFirstColumn="0" w:firstRowLastColumn="0" w:lastRowFirstColumn="0" w:lastRowLastColumn="0"/>
            </w:pPr>
            <w:r>
              <w:t>Красноярский край</w:t>
            </w:r>
          </w:p>
        </w:tc>
      </w:tr>
      <w:tr w:rsidR="00231ECC" w:rsidTr="00231E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pct"/>
          </w:tcPr>
          <w:p w:rsidR="00275698" w:rsidRDefault="00275698" w:rsidP="00443B67">
            <w:pPr>
              <w:pStyle w:val="40"/>
              <w:shd w:val="clear" w:color="auto" w:fill="auto"/>
              <w:tabs>
                <w:tab w:val="left" w:pos="1061"/>
              </w:tabs>
              <w:spacing w:before="0" w:line="276" w:lineRule="auto"/>
              <w:ind w:firstLine="0"/>
            </w:pPr>
            <w:r>
              <w:t>Уровень/</w:t>
            </w:r>
          </w:p>
          <w:p w:rsidR="00414E64" w:rsidRDefault="00275698" w:rsidP="00443B67">
            <w:pPr>
              <w:pStyle w:val="40"/>
              <w:shd w:val="clear" w:color="auto" w:fill="auto"/>
              <w:tabs>
                <w:tab w:val="left" w:pos="1061"/>
              </w:tabs>
              <w:spacing w:before="0" w:line="276" w:lineRule="auto"/>
              <w:ind w:firstLine="0"/>
            </w:pPr>
            <w:r>
              <w:t>год</w:t>
            </w:r>
            <w:r w:rsidR="00231ECC">
              <w:t xml:space="preserve"> </w:t>
            </w:r>
          </w:p>
        </w:tc>
        <w:tc>
          <w:tcPr>
            <w:tcW w:w="603" w:type="pct"/>
          </w:tcPr>
          <w:p w:rsidR="00414E64" w:rsidRDefault="00414E64" w:rsidP="00443B67">
            <w:pPr>
              <w:pStyle w:val="40"/>
              <w:shd w:val="clear" w:color="auto" w:fill="auto"/>
              <w:tabs>
                <w:tab w:val="left" w:pos="1065"/>
              </w:tabs>
              <w:spacing w:before="0" w:line="276" w:lineRule="auto"/>
              <w:ind w:right="-23" w:firstLine="0"/>
              <w:jc w:val="center"/>
              <w:cnfStyle w:val="000000100000" w:firstRow="0" w:lastRow="0" w:firstColumn="0" w:lastColumn="0" w:oddVBand="0" w:evenVBand="0" w:oddHBand="1" w:evenHBand="0" w:firstRowFirstColumn="0" w:firstRowLastColumn="0" w:lastRowFirstColumn="0" w:lastRowLastColumn="0"/>
            </w:pPr>
            <w:r w:rsidRPr="005F442D">
              <w:t>Ниже базового</w:t>
            </w:r>
          </w:p>
        </w:tc>
        <w:tc>
          <w:tcPr>
            <w:tcW w:w="584" w:type="pct"/>
          </w:tcPr>
          <w:p w:rsidR="00414E64" w:rsidRDefault="00414E64" w:rsidP="00443B67">
            <w:pPr>
              <w:pStyle w:val="40"/>
              <w:shd w:val="clear" w:color="auto" w:fill="auto"/>
              <w:tabs>
                <w:tab w:val="left" w:pos="1065"/>
              </w:tabs>
              <w:spacing w:before="0" w:line="276" w:lineRule="auto"/>
              <w:ind w:right="-23" w:firstLine="0"/>
              <w:jc w:val="center"/>
              <w:cnfStyle w:val="000000100000" w:firstRow="0" w:lastRow="0" w:firstColumn="0" w:lastColumn="0" w:oddVBand="0" w:evenVBand="0" w:oddHBand="1" w:evenHBand="0" w:firstRowFirstColumn="0" w:firstRowLastColumn="0" w:lastRowFirstColumn="0" w:lastRowLastColumn="0"/>
            </w:pPr>
            <w:r w:rsidRPr="005F442D">
              <w:t>Базовый</w:t>
            </w:r>
          </w:p>
        </w:tc>
        <w:tc>
          <w:tcPr>
            <w:tcW w:w="890" w:type="pct"/>
          </w:tcPr>
          <w:p w:rsidR="00414E64" w:rsidRDefault="00414E64" w:rsidP="00443B67">
            <w:pPr>
              <w:pStyle w:val="40"/>
              <w:shd w:val="clear" w:color="auto" w:fill="auto"/>
              <w:tabs>
                <w:tab w:val="left" w:pos="1065"/>
              </w:tabs>
              <w:spacing w:before="0" w:line="276" w:lineRule="auto"/>
              <w:ind w:right="-23" w:firstLine="0"/>
              <w:jc w:val="center"/>
              <w:cnfStyle w:val="000000100000" w:firstRow="0" w:lastRow="0" w:firstColumn="0" w:lastColumn="0" w:oddVBand="0" w:evenVBand="0" w:oddHBand="1" w:evenHBand="0" w:firstRowFirstColumn="0" w:firstRowLastColumn="0" w:lastRowFirstColumn="0" w:lastRowLastColumn="0"/>
            </w:pPr>
            <w:r w:rsidRPr="005F442D">
              <w:t>Повышенный</w:t>
            </w:r>
          </w:p>
        </w:tc>
        <w:tc>
          <w:tcPr>
            <w:tcW w:w="700" w:type="pct"/>
          </w:tcPr>
          <w:p w:rsidR="00414E64" w:rsidRDefault="00414E64" w:rsidP="00443B67">
            <w:pPr>
              <w:pStyle w:val="40"/>
              <w:shd w:val="clear" w:color="auto" w:fill="auto"/>
              <w:tabs>
                <w:tab w:val="left" w:pos="1065"/>
              </w:tabs>
              <w:spacing w:before="0" w:line="276" w:lineRule="auto"/>
              <w:ind w:right="-23" w:firstLine="0"/>
              <w:jc w:val="center"/>
              <w:cnfStyle w:val="000000100000" w:firstRow="0" w:lastRow="0" w:firstColumn="0" w:lastColumn="0" w:oddVBand="0" w:evenVBand="0" w:oddHBand="1" w:evenHBand="0" w:firstRowFirstColumn="0" w:firstRowLastColumn="0" w:lastRowFirstColumn="0" w:lastRowLastColumn="0"/>
            </w:pPr>
            <w:r w:rsidRPr="005F442D">
              <w:t>Ниже базового</w:t>
            </w:r>
          </w:p>
        </w:tc>
        <w:tc>
          <w:tcPr>
            <w:tcW w:w="700" w:type="pct"/>
          </w:tcPr>
          <w:p w:rsidR="00414E64" w:rsidRDefault="00414E64" w:rsidP="00443B67">
            <w:pPr>
              <w:pStyle w:val="40"/>
              <w:shd w:val="clear" w:color="auto" w:fill="auto"/>
              <w:tabs>
                <w:tab w:val="left" w:pos="1065"/>
              </w:tabs>
              <w:spacing w:before="0" w:line="276" w:lineRule="auto"/>
              <w:ind w:right="-23" w:firstLine="0"/>
              <w:jc w:val="center"/>
              <w:cnfStyle w:val="000000100000" w:firstRow="0" w:lastRow="0" w:firstColumn="0" w:lastColumn="0" w:oddVBand="0" w:evenVBand="0" w:oddHBand="1" w:evenHBand="0" w:firstRowFirstColumn="0" w:firstRowLastColumn="0" w:lastRowFirstColumn="0" w:lastRowLastColumn="0"/>
            </w:pPr>
            <w:r w:rsidRPr="005F442D">
              <w:t>Базовый</w:t>
            </w:r>
          </w:p>
        </w:tc>
        <w:tc>
          <w:tcPr>
            <w:tcW w:w="890" w:type="pct"/>
          </w:tcPr>
          <w:p w:rsidR="00414E64" w:rsidRDefault="00414E64" w:rsidP="00443B67">
            <w:pPr>
              <w:pStyle w:val="40"/>
              <w:shd w:val="clear" w:color="auto" w:fill="auto"/>
              <w:tabs>
                <w:tab w:val="left" w:pos="1065"/>
              </w:tabs>
              <w:spacing w:before="0" w:line="276" w:lineRule="auto"/>
              <w:ind w:right="-23" w:firstLine="0"/>
              <w:jc w:val="center"/>
              <w:cnfStyle w:val="000000100000" w:firstRow="0" w:lastRow="0" w:firstColumn="0" w:lastColumn="0" w:oddVBand="0" w:evenVBand="0" w:oddHBand="1" w:evenHBand="0" w:firstRowFirstColumn="0" w:firstRowLastColumn="0" w:lastRowFirstColumn="0" w:lastRowLastColumn="0"/>
            </w:pPr>
            <w:r w:rsidRPr="005F442D">
              <w:t>Повышенный</w:t>
            </w:r>
          </w:p>
        </w:tc>
      </w:tr>
      <w:tr w:rsidR="00231ECC" w:rsidTr="00231ECC">
        <w:tc>
          <w:tcPr>
            <w:cnfStyle w:val="001000000000" w:firstRow="0" w:lastRow="0" w:firstColumn="1" w:lastColumn="0" w:oddVBand="0" w:evenVBand="0" w:oddHBand="0" w:evenHBand="0" w:firstRowFirstColumn="0" w:firstRowLastColumn="0" w:lastRowFirstColumn="0" w:lastRowLastColumn="0"/>
            <w:tcW w:w="634" w:type="pct"/>
          </w:tcPr>
          <w:p w:rsidR="00414E64" w:rsidRDefault="00414E64" w:rsidP="00443B67">
            <w:pPr>
              <w:pStyle w:val="40"/>
              <w:shd w:val="clear" w:color="auto" w:fill="auto"/>
              <w:spacing w:before="0" w:line="276" w:lineRule="auto"/>
              <w:ind w:firstLine="0"/>
            </w:pPr>
            <w:r>
              <w:t>2014</w:t>
            </w:r>
          </w:p>
        </w:tc>
        <w:tc>
          <w:tcPr>
            <w:tcW w:w="603" w:type="pct"/>
          </w:tcPr>
          <w:p w:rsidR="00414E64" w:rsidRDefault="00231ECC" w:rsidP="00443B67">
            <w:pPr>
              <w:pStyle w:val="40"/>
              <w:shd w:val="clear" w:color="auto" w:fill="auto"/>
              <w:tabs>
                <w:tab w:val="left" w:pos="959"/>
              </w:tabs>
              <w:spacing w:before="0" w:line="276" w:lineRule="auto"/>
              <w:ind w:right="34" w:firstLine="0"/>
              <w:cnfStyle w:val="000000000000" w:firstRow="0" w:lastRow="0" w:firstColumn="0" w:lastColumn="0" w:oddVBand="0" w:evenVBand="0" w:oddHBand="0" w:evenHBand="0" w:firstRowFirstColumn="0" w:firstRowLastColumn="0" w:lastRowFirstColumn="0" w:lastRowLastColumn="0"/>
            </w:pPr>
            <w:r>
              <w:t>28,6</w:t>
            </w:r>
          </w:p>
        </w:tc>
        <w:tc>
          <w:tcPr>
            <w:tcW w:w="584" w:type="pct"/>
          </w:tcPr>
          <w:p w:rsidR="00414E64" w:rsidRDefault="00414E64" w:rsidP="00443B67">
            <w:pPr>
              <w:pStyle w:val="40"/>
              <w:shd w:val="clear" w:color="auto" w:fill="auto"/>
              <w:tabs>
                <w:tab w:val="left" w:pos="1006"/>
              </w:tabs>
              <w:spacing w:before="0" w:line="276" w:lineRule="auto"/>
              <w:ind w:right="360" w:firstLine="0"/>
              <w:cnfStyle w:val="000000000000" w:firstRow="0" w:lastRow="0" w:firstColumn="0" w:lastColumn="0" w:oddVBand="0" w:evenVBand="0" w:oddHBand="0" w:evenHBand="0" w:firstRowFirstColumn="0" w:firstRowLastColumn="0" w:lastRowFirstColumn="0" w:lastRowLastColumn="0"/>
            </w:pPr>
            <w:r w:rsidRPr="005D033D">
              <w:t>41,2</w:t>
            </w:r>
          </w:p>
        </w:tc>
        <w:tc>
          <w:tcPr>
            <w:tcW w:w="890" w:type="pct"/>
          </w:tcPr>
          <w:p w:rsidR="00414E64" w:rsidRDefault="00231ECC" w:rsidP="00443B67">
            <w:pPr>
              <w:pStyle w:val="40"/>
              <w:shd w:val="clear" w:color="auto" w:fill="auto"/>
              <w:spacing w:before="0" w:line="276" w:lineRule="auto"/>
              <w:ind w:firstLine="0"/>
              <w:cnfStyle w:val="000000000000" w:firstRow="0" w:lastRow="0" w:firstColumn="0" w:lastColumn="0" w:oddVBand="0" w:evenVBand="0" w:oddHBand="0" w:evenHBand="0" w:firstRowFirstColumn="0" w:firstRowLastColumn="0" w:lastRowFirstColumn="0" w:lastRowLastColumn="0"/>
            </w:pPr>
            <w:r>
              <w:t>30,2</w:t>
            </w:r>
          </w:p>
        </w:tc>
        <w:tc>
          <w:tcPr>
            <w:tcW w:w="700" w:type="pct"/>
          </w:tcPr>
          <w:p w:rsidR="00414E64" w:rsidRDefault="00231ECC" w:rsidP="00443B67">
            <w:pPr>
              <w:pStyle w:val="40"/>
              <w:shd w:val="clear" w:color="auto" w:fill="auto"/>
              <w:tabs>
                <w:tab w:val="left" w:pos="1135"/>
              </w:tabs>
              <w:spacing w:before="0" w:line="276" w:lineRule="auto"/>
              <w:ind w:right="360" w:firstLine="0"/>
              <w:cnfStyle w:val="000000000000" w:firstRow="0" w:lastRow="0" w:firstColumn="0" w:lastColumn="0" w:oddVBand="0" w:evenVBand="0" w:oddHBand="0" w:evenHBand="0" w:firstRowFirstColumn="0" w:firstRowLastColumn="0" w:lastRowFirstColumn="0" w:lastRowLastColumn="0"/>
            </w:pPr>
            <w:r>
              <w:t>28,3</w:t>
            </w:r>
          </w:p>
        </w:tc>
        <w:tc>
          <w:tcPr>
            <w:tcW w:w="700" w:type="pct"/>
          </w:tcPr>
          <w:p w:rsidR="00414E64" w:rsidRDefault="00231ECC" w:rsidP="00443B67">
            <w:pPr>
              <w:pStyle w:val="40"/>
              <w:shd w:val="clear" w:color="auto" w:fill="auto"/>
              <w:spacing w:before="0" w:line="276" w:lineRule="auto"/>
              <w:ind w:right="360" w:firstLine="0"/>
              <w:cnfStyle w:val="000000000000" w:firstRow="0" w:lastRow="0" w:firstColumn="0" w:lastColumn="0" w:oddVBand="0" w:evenVBand="0" w:oddHBand="0" w:evenHBand="0" w:firstRowFirstColumn="0" w:firstRowLastColumn="0" w:lastRowFirstColumn="0" w:lastRowLastColumn="0"/>
            </w:pPr>
            <w:r>
              <w:t>42,5</w:t>
            </w:r>
          </w:p>
        </w:tc>
        <w:tc>
          <w:tcPr>
            <w:tcW w:w="890" w:type="pct"/>
          </w:tcPr>
          <w:p w:rsidR="00414E64" w:rsidRDefault="00231ECC" w:rsidP="00443B67">
            <w:pPr>
              <w:pStyle w:val="40"/>
              <w:shd w:val="clear" w:color="auto" w:fill="auto"/>
              <w:spacing w:before="0" w:line="276" w:lineRule="auto"/>
              <w:ind w:right="360" w:firstLine="0"/>
              <w:cnfStyle w:val="000000000000" w:firstRow="0" w:lastRow="0" w:firstColumn="0" w:lastColumn="0" w:oddVBand="0" w:evenVBand="0" w:oddHBand="0" w:evenHBand="0" w:firstRowFirstColumn="0" w:firstRowLastColumn="0" w:lastRowFirstColumn="0" w:lastRowLastColumn="0"/>
            </w:pPr>
            <w:r>
              <w:t>29,2</w:t>
            </w:r>
          </w:p>
        </w:tc>
      </w:tr>
      <w:tr w:rsidR="00231ECC" w:rsidTr="00231E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pct"/>
          </w:tcPr>
          <w:p w:rsidR="00414E64" w:rsidRDefault="00414E64" w:rsidP="00443B67">
            <w:pPr>
              <w:pStyle w:val="40"/>
              <w:shd w:val="clear" w:color="auto" w:fill="auto"/>
              <w:tabs>
                <w:tab w:val="left" w:pos="823"/>
              </w:tabs>
              <w:spacing w:before="0" w:line="276" w:lineRule="auto"/>
              <w:ind w:firstLine="0"/>
            </w:pPr>
            <w:r>
              <w:t>2015</w:t>
            </w:r>
          </w:p>
        </w:tc>
        <w:tc>
          <w:tcPr>
            <w:tcW w:w="603" w:type="pct"/>
          </w:tcPr>
          <w:p w:rsidR="00414E64" w:rsidRDefault="00231ECC" w:rsidP="00443B67">
            <w:pPr>
              <w:pStyle w:val="40"/>
              <w:shd w:val="clear" w:color="auto" w:fill="auto"/>
              <w:spacing w:before="0" w:line="276" w:lineRule="auto"/>
              <w:ind w:right="360" w:firstLine="0"/>
              <w:cnfStyle w:val="000000100000" w:firstRow="0" w:lastRow="0" w:firstColumn="0" w:lastColumn="0" w:oddVBand="0" w:evenVBand="0" w:oddHBand="1" w:evenHBand="0" w:firstRowFirstColumn="0" w:firstRowLastColumn="0" w:lastRowFirstColumn="0" w:lastRowLastColumn="0"/>
            </w:pPr>
            <w:r>
              <w:t>12</w:t>
            </w:r>
          </w:p>
        </w:tc>
        <w:tc>
          <w:tcPr>
            <w:tcW w:w="584" w:type="pct"/>
          </w:tcPr>
          <w:p w:rsidR="00414E64" w:rsidRDefault="00231ECC" w:rsidP="00443B67">
            <w:pPr>
              <w:pStyle w:val="40"/>
              <w:shd w:val="clear" w:color="auto" w:fill="auto"/>
              <w:spacing w:before="0" w:line="276" w:lineRule="auto"/>
              <w:ind w:right="360" w:firstLine="0"/>
              <w:cnfStyle w:val="000000100000" w:firstRow="0" w:lastRow="0" w:firstColumn="0" w:lastColumn="0" w:oddVBand="0" w:evenVBand="0" w:oddHBand="1" w:evenHBand="0" w:firstRowFirstColumn="0" w:firstRowLastColumn="0" w:lastRowFirstColumn="0" w:lastRowLastColumn="0"/>
            </w:pPr>
            <w:r>
              <w:t>72</w:t>
            </w:r>
          </w:p>
        </w:tc>
        <w:tc>
          <w:tcPr>
            <w:tcW w:w="890" w:type="pct"/>
          </w:tcPr>
          <w:p w:rsidR="00414E64" w:rsidRDefault="00231ECC" w:rsidP="00443B67">
            <w:pPr>
              <w:pStyle w:val="40"/>
              <w:shd w:val="clear" w:color="auto" w:fill="auto"/>
              <w:spacing w:before="0" w:line="276" w:lineRule="auto"/>
              <w:ind w:right="360" w:firstLine="0"/>
              <w:cnfStyle w:val="000000100000" w:firstRow="0" w:lastRow="0" w:firstColumn="0" w:lastColumn="0" w:oddVBand="0" w:evenVBand="0" w:oddHBand="1" w:evenHBand="0" w:firstRowFirstColumn="0" w:firstRowLastColumn="0" w:lastRowFirstColumn="0" w:lastRowLastColumn="0"/>
            </w:pPr>
            <w:r>
              <w:t>16</w:t>
            </w:r>
          </w:p>
        </w:tc>
        <w:tc>
          <w:tcPr>
            <w:tcW w:w="700" w:type="pct"/>
          </w:tcPr>
          <w:p w:rsidR="00414E64" w:rsidRDefault="00231ECC" w:rsidP="00443B67">
            <w:pPr>
              <w:pStyle w:val="40"/>
              <w:shd w:val="clear" w:color="auto" w:fill="auto"/>
              <w:spacing w:before="0" w:line="276" w:lineRule="auto"/>
              <w:ind w:right="360" w:firstLine="0"/>
              <w:cnfStyle w:val="000000100000" w:firstRow="0" w:lastRow="0" w:firstColumn="0" w:lastColumn="0" w:oddVBand="0" w:evenVBand="0" w:oddHBand="1" w:evenHBand="0" w:firstRowFirstColumn="0" w:firstRowLastColumn="0" w:lastRowFirstColumn="0" w:lastRowLastColumn="0"/>
            </w:pPr>
            <w:r>
              <w:t>17,8</w:t>
            </w:r>
          </w:p>
        </w:tc>
        <w:tc>
          <w:tcPr>
            <w:tcW w:w="700" w:type="pct"/>
          </w:tcPr>
          <w:p w:rsidR="00414E64" w:rsidRDefault="00231ECC" w:rsidP="00443B67">
            <w:pPr>
              <w:pStyle w:val="40"/>
              <w:shd w:val="clear" w:color="auto" w:fill="auto"/>
              <w:spacing w:before="0" w:line="276" w:lineRule="auto"/>
              <w:ind w:right="360" w:firstLine="0"/>
              <w:cnfStyle w:val="000000100000" w:firstRow="0" w:lastRow="0" w:firstColumn="0" w:lastColumn="0" w:oddVBand="0" w:evenVBand="0" w:oddHBand="1" w:evenHBand="0" w:firstRowFirstColumn="0" w:firstRowLastColumn="0" w:lastRowFirstColumn="0" w:lastRowLastColumn="0"/>
            </w:pPr>
            <w:r>
              <w:t>59,2</w:t>
            </w:r>
          </w:p>
        </w:tc>
        <w:tc>
          <w:tcPr>
            <w:tcW w:w="890" w:type="pct"/>
          </w:tcPr>
          <w:p w:rsidR="00414E64" w:rsidRDefault="00231ECC" w:rsidP="00443B67">
            <w:pPr>
              <w:pStyle w:val="40"/>
              <w:shd w:val="clear" w:color="auto" w:fill="auto"/>
              <w:spacing w:before="0" w:line="276" w:lineRule="auto"/>
              <w:ind w:right="360" w:firstLine="0"/>
              <w:cnfStyle w:val="000000100000" w:firstRow="0" w:lastRow="0" w:firstColumn="0" w:lastColumn="0" w:oddVBand="0" w:evenVBand="0" w:oddHBand="1" w:evenHBand="0" w:firstRowFirstColumn="0" w:firstRowLastColumn="0" w:lastRowFirstColumn="0" w:lastRowLastColumn="0"/>
            </w:pPr>
            <w:r>
              <w:t>23,4</w:t>
            </w:r>
          </w:p>
        </w:tc>
      </w:tr>
    </w:tbl>
    <w:p w:rsidR="00414E64" w:rsidRDefault="00414E64" w:rsidP="00443B67">
      <w:pPr>
        <w:pStyle w:val="40"/>
        <w:shd w:val="clear" w:color="auto" w:fill="auto"/>
        <w:spacing w:before="0" w:line="276" w:lineRule="auto"/>
        <w:ind w:right="360" w:firstLine="0"/>
      </w:pPr>
    </w:p>
    <w:p w:rsidR="00414E64" w:rsidRPr="00992883" w:rsidRDefault="00414E64" w:rsidP="00443B67">
      <w:pPr>
        <w:pStyle w:val="40"/>
        <w:shd w:val="clear" w:color="auto" w:fill="auto"/>
        <w:spacing w:before="0" w:line="276" w:lineRule="auto"/>
        <w:ind w:right="360" w:firstLine="0"/>
        <w:jc w:val="center"/>
      </w:pPr>
      <w:r w:rsidRPr="00992883">
        <w:t>Средний процент тестового балла от максимально возможного балла</w:t>
      </w:r>
    </w:p>
    <w:tbl>
      <w:tblPr>
        <w:tblStyle w:val="-40"/>
        <w:tblpPr w:leftFromText="180" w:rightFromText="180" w:vertAnchor="text" w:horzAnchor="margin" w:tblpXSpec="center" w:tblpY="337"/>
        <w:tblW w:w="5092" w:type="pct"/>
        <w:tblLook w:val="0000" w:firstRow="0" w:lastRow="0" w:firstColumn="0" w:lastColumn="0" w:noHBand="0" w:noVBand="0"/>
      </w:tblPr>
      <w:tblGrid>
        <w:gridCol w:w="2865"/>
        <w:gridCol w:w="3731"/>
        <w:gridCol w:w="3729"/>
      </w:tblGrid>
      <w:tr w:rsidR="00414E64" w:rsidRPr="001746D0" w:rsidTr="00A110C2">
        <w:trPr>
          <w:cnfStyle w:val="000000100000" w:firstRow="0" w:lastRow="0" w:firstColumn="0" w:lastColumn="0" w:oddVBand="0" w:evenVBand="0" w:oddHBand="1" w:evenHBand="0" w:firstRowFirstColumn="0" w:firstRowLastColumn="0" w:lastRowFirstColumn="0" w:lastRowLastColumn="0"/>
          <w:trHeight w:val="500"/>
        </w:trPr>
        <w:tc>
          <w:tcPr>
            <w:cnfStyle w:val="000010000000" w:firstRow="0" w:lastRow="0" w:firstColumn="0" w:lastColumn="0" w:oddVBand="1" w:evenVBand="0" w:oddHBand="0" w:evenHBand="0" w:firstRowFirstColumn="0" w:firstRowLastColumn="0" w:lastRowFirstColumn="0" w:lastRowLastColumn="0"/>
            <w:tcW w:w="1387" w:type="pct"/>
          </w:tcPr>
          <w:p w:rsidR="00414E64" w:rsidRPr="00A959C3" w:rsidRDefault="00414E64" w:rsidP="00443B67">
            <w:pPr>
              <w:spacing w:line="276" w:lineRule="auto"/>
              <w:jc w:val="center"/>
              <w:rPr>
                <w:b/>
                <w:sz w:val="28"/>
                <w:szCs w:val="28"/>
              </w:rPr>
            </w:pPr>
          </w:p>
        </w:tc>
        <w:tc>
          <w:tcPr>
            <w:tcW w:w="1807" w:type="pct"/>
          </w:tcPr>
          <w:p w:rsidR="00414E64" w:rsidRPr="00A959C3"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b/>
                <w:sz w:val="28"/>
                <w:szCs w:val="28"/>
              </w:rPr>
            </w:pPr>
            <w:r w:rsidRPr="00A959C3">
              <w:rPr>
                <w:b/>
                <w:sz w:val="28"/>
                <w:szCs w:val="28"/>
              </w:rPr>
              <w:t>2014</w:t>
            </w:r>
            <w:r w:rsidR="00644070" w:rsidRPr="00A959C3">
              <w:rPr>
                <w:b/>
                <w:sz w:val="28"/>
                <w:szCs w:val="28"/>
              </w:rPr>
              <w:t xml:space="preserve"> г.</w:t>
            </w:r>
          </w:p>
        </w:tc>
        <w:tc>
          <w:tcPr>
            <w:cnfStyle w:val="000010000000" w:firstRow="0" w:lastRow="0" w:firstColumn="0" w:lastColumn="0" w:oddVBand="1" w:evenVBand="0" w:oddHBand="0" w:evenHBand="0" w:firstRowFirstColumn="0" w:firstRowLastColumn="0" w:lastRowFirstColumn="0" w:lastRowLastColumn="0"/>
            <w:tcW w:w="1807" w:type="pct"/>
          </w:tcPr>
          <w:p w:rsidR="00414E64" w:rsidRPr="00A959C3" w:rsidRDefault="00414E64" w:rsidP="00443B67">
            <w:pPr>
              <w:spacing w:line="276" w:lineRule="auto"/>
              <w:jc w:val="center"/>
              <w:rPr>
                <w:b/>
                <w:sz w:val="28"/>
                <w:szCs w:val="28"/>
              </w:rPr>
            </w:pPr>
            <w:r w:rsidRPr="00A959C3">
              <w:rPr>
                <w:b/>
                <w:sz w:val="28"/>
                <w:szCs w:val="28"/>
              </w:rPr>
              <w:t>2015</w:t>
            </w:r>
            <w:r w:rsidR="00644070" w:rsidRPr="00A959C3">
              <w:rPr>
                <w:b/>
                <w:sz w:val="28"/>
                <w:szCs w:val="28"/>
              </w:rPr>
              <w:t xml:space="preserve"> г.</w:t>
            </w:r>
          </w:p>
        </w:tc>
      </w:tr>
      <w:tr w:rsidR="00414E64" w:rsidRPr="001746D0" w:rsidTr="00A110C2">
        <w:trPr>
          <w:trHeight w:val="546"/>
        </w:trPr>
        <w:tc>
          <w:tcPr>
            <w:cnfStyle w:val="000010000000" w:firstRow="0" w:lastRow="0" w:firstColumn="0" w:lastColumn="0" w:oddVBand="1" w:evenVBand="0" w:oddHBand="0" w:evenHBand="0" w:firstRowFirstColumn="0" w:firstRowLastColumn="0" w:lastRowFirstColumn="0" w:lastRowLastColumn="0"/>
            <w:tcW w:w="1387" w:type="pct"/>
          </w:tcPr>
          <w:p w:rsidR="00414E64" w:rsidRPr="00A959C3" w:rsidRDefault="00414E64" w:rsidP="00443B67">
            <w:pPr>
              <w:spacing w:line="276" w:lineRule="auto"/>
              <w:jc w:val="center"/>
              <w:rPr>
                <w:sz w:val="28"/>
                <w:szCs w:val="28"/>
              </w:rPr>
            </w:pPr>
            <w:r w:rsidRPr="00A959C3">
              <w:rPr>
                <w:sz w:val="28"/>
                <w:szCs w:val="28"/>
              </w:rPr>
              <w:t>Боготольский район</w:t>
            </w:r>
          </w:p>
        </w:tc>
        <w:tc>
          <w:tcPr>
            <w:tcW w:w="1807" w:type="pct"/>
          </w:tcPr>
          <w:p w:rsidR="00414E64" w:rsidRPr="00A959C3"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szCs w:val="28"/>
              </w:rPr>
            </w:pPr>
            <w:r w:rsidRPr="00A959C3">
              <w:rPr>
                <w:sz w:val="28"/>
                <w:szCs w:val="28"/>
              </w:rPr>
              <w:t>41,</w:t>
            </w:r>
            <w:r w:rsidR="00644070" w:rsidRPr="00A959C3">
              <w:rPr>
                <w:sz w:val="28"/>
                <w:szCs w:val="28"/>
              </w:rPr>
              <w:t>3</w:t>
            </w:r>
          </w:p>
        </w:tc>
        <w:tc>
          <w:tcPr>
            <w:cnfStyle w:val="000010000000" w:firstRow="0" w:lastRow="0" w:firstColumn="0" w:lastColumn="0" w:oddVBand="1" w:evenVBand="0" w:oddHBand="0" w:evenHBand="0" w:firstRowFirstColumn="0" w:firstRowLastColumn="0" w:lastRowFirstColumn="0" w:lastRowLastColumn="0"/>
            <w:tcW w:w="1807" w:type="pct"/>
          </w:tcPr>
          <w:p w:rsidR="00414E64" w:rsidRPr="00A959C3" w:rsidRDefault="00414E64" w:rsidP="00443B67">
            <w:pPr>
              <w:spacing w:line="276" w:lineRule="auto"/>
              <w:jc w:val="center"/>
              <w:rPr>
                <w:sz w:val="28"/>
                <w:szCs w:val="28"/>
              </w:rPr>
            </w:pPr>
            <w:r w:rsidRPr="00A959C3">
              <w:rPr>
                <w:sz w:val="28"/>
                <w:szCs w:val="28"/>
              </w:rPr>
              <w:t>28</w:t>
            </w:r>
          </w:p>
        </w:tc>
      </w:tr>
      <w:tr w:rsidR="00414E64" w:rsidRPr="001746D0" w:rsidTr="00A110C2">
        <w:trPr>
          <w:cnfStyle w:val="000000100000" w:firstRow="0" w:lastRow="0" w:firstColumn="0" w:lastColumn="0" w:oddVBand="0" w:evenVBand="0" w:oddHBand="1" w:evenHBand="0" w:firstRowFirstColumn="0" w:firstRowLastColumn="0" w:lastRowFirstColumn="0" w:lastRowLastColumn="0"/>
          <w:trHeight w:val="819"/>
        </w:trPr>
        <w:tc>
          <w:tcPr>
            <w:cnfStyle w:val="000010000000" w:firstRow="0" w:lastRow="0" w:firstColumn="0" w:lastColumn="0" w:oddVBand="1" w:evenVBand="0" w:oddHBand="0" w:evenHBand="0" w:firstRowFirstColumn="0" w:firstRowLastColumn="0" w:lastRowFirstColumn="0" w:lastRowLastColumn="0"/>
            <w:tcW w:w="1387" w:type="pct"/>
          </w:tcPr>
          <w:p w:rsidR="00414E64" w:rsidRPr="00A959C3" w:rsidRDefault="00414E64" w:rsidP="00443B67">
            <w:pPr>
              <w:spacing w:line="276" w:lineRule="auto"/>
              <w:jc w:val="center"/>
              <w:rPr>
                <w:sz w:val="28"/>
                <w:szCs w:val="28"/>
              </w:rPr>
            </w:pPr>
            <w:r w:rsidRPr="00A959C3">
              <w:rPr>
                <w:sz w:val="28"/>
                <w:szCs w:val="28"/>
              </w:rPr>
              <w:t>Красноярский край</w:t>
            </w:r>
          </w:p>
        </w:tc>
        <w:tc>
          <w:tcPr>
            <w:tcW w:w="1807" w:type="pct"/>
          </w:tcPr>
          <w:p w:rsidR="00414E64" w:rsidRPr="00A959C3" w:rsidRDefault="00644070"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szCs w:val="28"/>
              </w:rPr>
            </w:pPr>
            <w:r w:rsidRPr="00A959C3">
              <w:rPr>
                <w:sz w:val="28"/>
                <w:szCs w:val="28"/>
              </w:rPr>
              <w:t>40,8</w:t>
            </w:r>
          </w:p>
        </w:tc>
        <w:tc>
          <w:tcPr>
            <w:cnfStyle w:val="000010000000" w:firstRow="0" w:lastRow="0" w:firstColumn="0" w:lastColumn="0" w:oddVBand="1" w:evenVBand="0" w:oddHBand="0" w:evenHBand="0" w:firstRowFirstColumn="0" w:firstRowLastColumn="0" w:lastRowFirstColumn="0" w:lastRowLastColumn="0"/>
            <w:tcW w:w="1807" w:type="pct"/>
          </w:tcPr>
          <w:p w:rsidR="00414E64" w:rsidRPr="00A959C3" w:rsidRDefault="00644070" w:rsidP="00443B67">
            <w:pPr>
              <w:spacing w:line="276" w:lineRule="auto"/>
              <w:jc w:val="center"/>
              <w:rPr>
                <w:sz w:val="28"/>
                <w:szCs w:val="28"/>
              </w:rPr>
            </w:pPr>
            <w:r w:rsidRPr="00A959C3">
              <w:rPr>
                <w:sz w:val="28"/>
                <w:szCs w:val="28"/>
              </w:rPr>
              <w:t>29,5</w:t>
            </w:r>
          </w:p>
        </w:tc>
      </w:tr>
    </w:tbl>
    <w:p w:rsidR="00A959C3" w:rsidRDefault="00A959C3" w:rsidP="00443B67">
      <w:pPr>
        <w:widowControl w:val="0"/>
        <w:spacing w:line="276" w:lineRule="auto"/>
        <w:ind w:firstLine="709"/>
        <w:jc w:val="center"/>
        <w:rPr>
          <w:rFonts w:ascii="Arial Narrow" w:hAnsi="Arial Narrow"/>
          <w:b/>
          <w:sz w:val="28"/>
          <w:szCs w:val="28"/>
        </w:rPr>
      </w:pPr>
    </w:p>
    <w:p w:rsidR="00414E64" w:rsidRPr="00992883" w:rsidRDefault="00414E64" w:rsidP="00443B67">
      <w:pPr>
        <w:pStyle w:val="22"/>
        <w:shd w:val="clear" w:color="auto" w:fill="auto"/>
        <w:spacing w:before="0" w:after="0" w:line="276" w:lineRule="auto"/>
        <w:rPr>
          <w:b w:val="0"/>
        </w:rPr>
      </w:pPr>
      <w:bookmarkStart w:id="0" w:name="bookmark6"/>
      <w:r w:rsidRPr="00992883">
        <w:rPr>
          <w:b w:val="0"/>
        </w:rPr>
        <w:t>Распределение участников ККР8 по уровням достижений</w:t>
      </w:r>
      <w:bookmarkEnd w:id="0"/>
    </w:p>
    <w:p w:rsidR="00414E64" w:rsidRPr="008C21C6" w:rsidRDefault="0069570C" w:rsidP="00443B67">
      <w:pPr>
        <w:pStyle w:val="22"/>
        <w:shd w:val="clear" w:color="auto" w:fill="auto"/>
        <w:spacing w:before="0" w:after="0" w:line="276" w:lineRule="auto"/>
      </w:pPr>
      <w:r>
        <w:rPr>
          <w:noProof/>
          <w:lang w:eastAsia="ru-RU"/>
        </w:rPr>
        <w:drawing>
          <wp:anchor distT="0" distB="0" distL="114300" distR="114300" simplePos="0" relativeHeight="251660288" behindDoc="1" locked="0" layoutInCell="1" allowOverlap="1" wp14:anchorId="0F6B83DA" wp14:editId="2AAE0AE1">
            <wp:simplePos x="0" y="0"/>
            <wp:positionH relativeFrom="column">
              <wp:posOffset>-59055</wp:posOffset>
            </wp:positionH>
            <wp:positionV relativeFrom="paragraph">
              <wp:posOffset>43180</wp:posOffset>
            </wp:positionV>
            <wp:extent cx="6188075" cy="2347595"/>
            <wp:effectExtent l="0" t="0" r="3175" b="0"/>
            <wp:wrapNone/>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14E64" w:rsidRPr="001746D0" w:rsidRDefault="00414E64" w:rsidP="00443B67">
      <w:pPr>
        <w:pStyle w:val="20"/>
        <w:shd w:val="clear" w:color="auto" w:fill="auto"/>
        <w:spacing w:after="0" w:line="276" w:lineRule="auto"/>
        <w:ind w:firstLine="620"/>
        <w:jc w:val="both"/>
      </w:pPr>
    </w:p>
    <w:p w:rsidR="00414E64" w:rsidRPr="001746D0" w:rsidRDefault="00414E64" w:rsidP="00443B67">
      <w:pPr>
        <w:framePr w:wrap="none" w:vAnchor="page" w:hAnchor="page" w:x="2425" w:y="8071"/>
        <w:spacing w:line="276" w:lineRule="auto"/>
        <w:rPr>
          <w:sz w:val="2"/>
          <w:szCs w:val="2"/>
        </w:rPr>
      </w:pPr>
    </w:p>
    <w:p w:rsidR="00414E64" w:rsidRPr="001746D0" w:rsidRDefault="00414E64" w:rsidP="00443B67">
      <w:pPr>
        <w:pStyle w:val="20"/>
        <w:shd w:val="clear" w:color="auto" w:fill="auto"/>
        <w:spacing w:after="0" w:line="276" w:lineRule="auto"/>
        <w:ind w:right="160" w:firstLine="0"/>
        <w:jc w:val="both"/>
      </w:pPr>
    </w:p>
    <w:p w:rsidR="00414E64" w:rsidRDefault="00414E64" w:rsidP="00443B67">
      <w:pPr>
        <w:spacing w:line="276" w:lineRule="auto"/>
      </w:pPr>
    </w:p>
    <w:p w:rsidR="00414E64" w:rsidRDefault="00414E64" w:rsidP="00443B67">
      <w:pPr>
        <w:pStyle w:val="20"/>
        <w:shd w:val="clear" w:color="auto" w:fill="auto"/>
        <w:spacing w:after="0" w:line="276" w:lineRule="auto"/>
        <w:ind w:firstLine="600"/>
        <w:jc w:val="both"/>
      </w:pPr>
    </w:p>
    <w:p w:rsidR="00414E64" w:rsidRDefault="00414E64" w:rsidP="00443B67">
      <w:pPr>
        <w:pStyle w:val="20"/>
        <w:shd w:val="clear" w:color="auto" w:fill="auto"/>
        <w:spacing w:after="0" w:line="276" w:lineRule="auto"/>
        <w:ind w:firstLine="600"/>
        <w:jc w:val="both"/>
      </w:pPr>
    </w:p>
    <w:p w:rsidR="00414E64" w:rsidRDefault="00414E64" w:rsidP="00443B67">
      <w:pPr>
        <w:pStyle w:val="20"/>
        <w:shd w:val="clear" w:color="auto" w:fill="auto"/>
        <w:spacing w:after="0" w:line="276" w:lineRule="auto"/>
        <w:ind w:firstLine="600"/>
        <w:jc w:val="both"/>
      </w:pPr>
    </w:p>
    <w:p w:rsidR="00414E64" w:rsidRDefault="00414E64" w:rsidP="00443B67">
      <w:pPr>
        <w:pStyle w:val="20"/>
        <w:shd w:val="clear" w:color="auto" w:fill="auto"/>
        <w:spacing w:after="0" w:line="276" w:lineRule="auto"/>
        <w:ind w:firstLine="600"/>
        <w:jc w:val="both"/>
      </w:pPr>
    </w:p>
    <w:p w:rsidR="00443B67" w:rsidRDefault="00443B67" w:rsidP="00443B67">
      <w:pPr>
        <w:pStyle w:val="20"/>
        <w:shd w:val="clear" w:color="auto" w:fill="auto"/>
        <w:spacing w:after="0" w:line="276" w:lineRule="auto"/>
        <w:ind w:firstLine="600"/>
        <w:jc w:val="both"/>
      </w:pPr>
    </w:p>
    <w:p w:rsidR="00414E64" w:rsidRDefault="00A959C3" w:rsidP="00443B67">
      <w:pPr>
        <w:pStyle w:val="20"/>
        <w:shd w:val="clear" w:color="auto" w:fill="auto"/>
        <w:spacing w:after="0" w:line="276" w:lineRule="auto"/>
        <w:ind w:firstLine="600"/>
        <w:jc w:val="both"/>
      </w:pPr>
      <w:r>
        <w:lastRenderedPageBreak/>
        <w:t>К</w:t>
      </w:r>
      <w:r w:rsidR="00414E64" w:rsidRPr="001746D0">
        <w:t>ак можно видеть на диаграмме, границу базового</w:t>
      </w:r>
      <w:r w:rsidR="00414E64">
        <w:t xml:space="preserve"> уровня достижений преодолели 72</w:t>
      </w:r>
      <w:r w:rsidR="00414E64" w:rsidRPr="001746D0">
        <w:t>%</w:t>
      </w:r>
      <w:r w:rsidR="00414E64">
        <w:t xml:space="preserve"> участников ККР</w:t>
      </w:r>
      <w:r>
        <w:t xml:space="preserve"> </w:t>
      </w:r>
      <w:r w:rsidR="00414E64">
        <w:t xml:space="preserve">8, </w:t>
      </w:r>
      <w:r w:rsidR="00414E64" w:rsidRPr="001746D0">
        <w:t>по Красноярскому краю</w:t>
      </w:r>
      <w:r w:rsidR="00414E64">
        <w:t xml:space="preserve"> только 59%. </w:t>
      </w:r>
      <w:r w:rsidR="00414E64" w:rsidRPr="001746D0">
        <w:t>Доли учеников с более низкими и более высок</w:t>
      </w:r>
      <w:r w:rsidR="00414E64">
        <w:t>ими результатами почти равны: 16</w:t>
      </w:r>
      <w:r w:rsidR="00414E64" w:rsidRPr="001746D0">
        <w:t>% восьмиклассников продемонстрировали п</w:t>
      </w:r>
      <w:r w:rsidR="00414E64">
        <w:t>овышенный уровень достижений, 12</w:t>
      </w:r>
      <w:r w:rsidR="00414E64" w:rsidRPr="001746D0">
        <w:t xml:space="preserve">% - уровень ниже базового. Об этой </w:t>
      </w:r>
      <w:r w:rsidR="00414E64">
        <w:t>группе учеников можно сказат</w:t>
      </w:r>
      <w:r w:rsidR="00414E64" w:rsidRPr="001746D0">
        <w:t>ь, что в предмет</w:t>
      </w:r>
      <w:r w:rsidR="00414E64">
        <w:t>ную область физики они</w:t>
      </w:r>
      <w:r w:rsidR="00414E64" w:rsidRPr="001746D0">
        <w:t xml:space="preserve"> не вошли.</w:t>
      </w:r>
      <w:r w:rsidR="00752E7E">
        <w:t xml:space="preserve"> </w:t>
      </w:r>
      <w:r w:rsidR="00414E64">
        <w:t xml:space="preserve">Средние показатели освоения курса физики у </w:t>
      </w:r>
      <w:r w:rsidR="00E65462">
        <w:t>обучающихся</w:t>
      </w:r>
      <w:r w:rsidR="00414E64">
        <w:t xml:space="preserve"> Боготольского района, немного выше краевых показателей </w:t>
      </w:r>
      <w:r w:rsidR="00E77BC1">
        <w:t>на</w:t>
      </w:r>
      <w:r w:rsidR="00414E64">
        <w:t xml:space="preserve"> базовом уровне достижений.</w:t>
      </w:r>
    </w:p>
    <w:p w:rsidR="00414E64" w:rsidRDefault="00414E64" w:rsidP="00443B67">
      <w:pPr>
        <w:pStyle w:val="20"/>
        <w:shd w:val="clear" w:color="auto" w:fill="auto"/>
        <w:spacing w:after="0" w:line="276" w:lineRule="auto"/>
        <w:ind w:firstLine="600"/>
        <w:jc w:val="both"/>
      </w:pPr>
      <w:r>
        <w:t xml:space="preserve">Если делать сравнительный анализ с прошлым годом, то видно, что количество </w:t>
      </w:r>
      <w:r w:rsidR="00752E7E">
        <w:t>обучающихся,</w:t>
      </w:r>
      <w:r>
        <w:t xml:space="preserve"> выполнивших работу ниже базового уровня</w:t>
      </w:r>
      <w:r w:rsidR="00752E7E">
        <w:t>,</w:t>
      </w:r>
      <w:r>
        <w:t xml:space="preserve"> сократилось, количество </w:t>
      </w:r>
      <w:r w:rsidR="00752E7E">
        <w:t>обучающихся,</w:t>
      </w:r>
      <w:r>
        <w:t xml:space="preserve"> преодолевших базовый уровень</w:t>
      </w:r>
      <w:r w:rsidR="00752E7E">
        <w:t>,</w:t>
      </w:r>
      <w:r>
        <w:t xml:space="preserve"> увеличилось, преодолевших повышенный уровень сократилось.</w:t>
      </w:r>
    </w:p>
    <w:p w:rsidR="00414E64" w:rsidRDefault="00414E64" w:rsidP="00443B67">
      <w:pPr>
        <w:pStyle w:val="20"/>
        <w:shd w:val="clear" w:color="auto" w:fill="auto"/>
        <w:spacing w:after="0" w:line="276" w:lineRule="auto"/>
        <w:ind w:firstLine="600"/>
        <w:jc w:val="both"/>
      </w:pPr>
      <w:r>
        <w:t>В дальнейшем необходимо</w:t>
      </w:r>
      <w:r w:rsidR="00211FDE">
        <w:t xml:space="preserve"> </w:t>
      </w:r>
      <w:r>
        <w:t>уделять особое внимание рассмотрению сути физических явлений и процес</w:t>
      </w:r>
      <w:r w:rsidR="00211FDE">
        <w:t xml:space="preserve">сов, </w:t>
      </w:r>
      <w:r>
        <w:t xml:space="preserve">умению применять физическую терминологию для описания и объяснения тех или иных явлений, а не просто воспроизведению законов и формул. </w:t>
      </w:r>
      <w:r w:rsidR="005B7C85">
        <w:t xml:space="preserve">Важно </w:t>
      </w:r>
      <w:r>
        <w:t xml:space="preserve">изучать курс физики системно, рассматривая изучаемые элементы содержания с различных точек зрения, смещая акцент на понимание, самостоятельный анализ и применение изученного для объяснения реальных ситуаций. </w:t>
      </w:r>
    </w:p>
    <w:p w:rsidR="00414E64" w:rsidRDefault="00414E64" w:rsidP="00443B67">
      <w:pPr>
        <w:spacing w:line="276" w:lineRule="auto"/>
        <w:ind w:firstLine="708"/>
        <w:jc w:val="both"/>
        <w:rPr>
          <w:sz w:val="28"/>
          <w:szCs w:val="28"/>
        </w:rPr>
      </w:pPr>
      <w:r w:rsidRPr="00992883">
        <w:rPr>
          <w:i/>
          <w:sz w:val="28"/>
          <w:szCs w:val="28"/>
        </w:rPr>
        <w:t xml:space="preserve">Диагностика </w:t>
      </w:r>
      <w:r w:rsidR="00752E7E" w:rsidRPr="00992883">
        <w:rPr>
          <w:i/>
          <w:sz w:val="28"/>
          <w:szCs w:val="28"/>
        </w:rPr>
        <w:t>обучающихся</w:t>
      </w:r>
      <w:r w:rsidRPr="00992883">
        <w:rPr>
          <w:i/>
          <w:sz w:val="28"/>
          <w:szCs w:val="28"/>
        </w:rPr>
        <w:t xml:space="preserve"> начально</w:t>
      </w:r>
      <w:r w:rsidR="000B5D74" w:rsidRPr="00992883">
        <w:rPr>
          <w:i/>
          <w:sz w:val="28"/>
          <w:szCs w:val="28"/>
        </w:rPr>
        <w:t>го</w:t>
      </w:r>
      <w:r w:rsidRPr="00992883">
        <w:rPr>
          <w:i/>
          <w:sz w:val="28"/>
          <w:szCs w:val="28"/>
        </w:rPr>
        <w:t xml:space="preserve"> </w:t>
      </w:r>
      <w:r w:rsidR="000B5D74" w:rsidRPr="00992883">
        <w:rPr>
          <w:i/>
          <w:sz w:val="28"/>
          <w:szCs w:val="28"/>
        </w:rPr>
        <w:t>уровня образования</w:t>
      </w:r>
      <w:r w:rsidRPr="00F61E0C">
        <w:rPr>
          <w:sz w:val="28"/>
          <w:szCs w:val="28"/>
        </w:rPr>
        <w:t xml:space="preserve"> заключается</w:t>
      </w:r>
      <w:r>
        <w:rPr>
          <w:sz w:val="28"/>
          <w:szCs w:val="28"/>
        </w:rPr>
        <w:t xml:space="preserve"> в проведении стартовой и итоговой диагностики. </w:t>
      </w:r>
      <w:r w:rsidR="000B5D74" w:rsidRPr="00F61E0C">
        <w:rPr>
          <w:sz w:val="28"/>
          <w:szCs w:val="28"/>
        </w:rPr>
        <w:t xml:space="preserve">Стартовая диагностика первоклассников </w:t>
      </w:r>
      <w:r w:rsidRPr="00F61E0C">
        <w:rPr>
          <w:sz w:val="28"/>
          <w:szCs w:val="28"/>
        </w:rPr>
        <w:t>позволяет оценить уровень подготовки учеников к обучению в школе, изучить социально-педагогический фон, характеризующий начало обучения в школах. Результаты этой диагностики получают и родители, и учителя первоклассников. На их основе разрабатыва</w:t>
      </w:r>
      <w:r w:rsidR="000B5D74">
        <w:rPr>
          <w:sz w:val="28"/>
          <w:szCs w:val="28"/>
        </w:rPr>
        <w:t>ются</w:t>
      </w:r>
      <w:r w:rsidRPr="00F61E0C">
        <w:rPr>
          <w:sz w:val="28"/>
          <w:szCs w:val="28"/>
        </w:rPr>
        <w:t xml:space="preserve"> программы оптимальной поддержки каждого ребенка на этапе его вхождения в школьную жизнь.</w:t>
      </w:r>
      <w:r>
        <w:rPr>
          <w:sz w:val="28"/>
          <w:szCs w:val="28"/>
        </w:rPr>
        <w:t xml:space="preserve"> </w:t>
      </w:r>
    </w:p>
    <w:p w:rsidR="00414E64" w:rsidRDefault="00414E64" w:rsidP="00443B67">
      <w:pPr>
        <w:spacing w:line="276" w:lineRule="auto"/>
        <w:ind w:firstLine="708"/>
        <w:jc w:val="both"/>
        <w:rPr>
          <w:sz w:val="28"/>
        </w:rPr>
      </w:pPr>
      <w:r>
        <w:rPr>
          <w:sz w:val="28"/>
          <w:szCs w:val="28"/>
        </w:rPr>
        <w:t>В сентябре 2015 года  в школах</w:t>
      </w:r>
      <w:r w:rsidRPr="00E26785">
        <w:rPr>
          <w:sz w:val="28"/>
          <w:szCs w:val="28"/>
        </w:rPr>
        <w:t xml:space="preserve"> </w:t>
      </w:r>
      <w:r>
        <w:rPr>
          <w:sz w:val="28"/>
          <w:szCs w:val="28"/>
        </w:rPr>
        <w:t>Боготольского района с согласия родителей 151 первоклассник  прош</w:t>
      </w:r>
      <w:r w:rsidR="000B5D74">
        <w:rPr>
          <w:sz w:val="28"/>
          <w:szCs w:val="28"/>
        </w:rPr>
        <w:t>ел</w:t>
      </w:r>
      <w:r w:rsidR="009F4DCA">
        <w:rPr>
          <w:sz w:val="28"/>
          <w:szCs w:val="28"/>
        </w:rPr>
        <w:t xml:space="preserve"> стартовую диагностику д</w:t>
      </w:r>
      <w:r>
        <w:rPr>
          <w:sz w:val="28"/>
        </w:rPr>
        <w:t>ля п</w:t>
      </w:r>
      <w:r w:rsidRPr="000E3E7E">
        <w:rPr>
          <w:sz w:val="28"/>
        </w:rPr>
        <w:t>олучения объективной и надежной информации об у</w:t>
      </w:r>
      <w:r>
        <w:rPr>
          <w:sz w:val="28"/>
        </w:rPr>
        <w:t>ровне готовности</w:t>
      </w:r>
      <w:r w:rsidRPr="000E3E7E">
        <w:rPr>
          <w:sz w:val="28"/>
        </w:rPr>
        <w:t xml:space="preserve"> к школьному обучению</w:t>
      </w:r>
      <w:r>
        <w:rPr>
          <w:sz w:val="28"/>
        </w:rPr>
        <w:t>.</w:t>
      </w:r>
      <w:r w:rsidRPr="000E3E7E">
        <w:rPr>
          <w:sz w:val="28"/>
        </w:rPr>
        <w:t xml:space="preserve"> </w:t>
      </w:r>
      <w:r>
        <w:rPr>
          <w:sz w:val="28"/>
        </w:rPr>
        <w:t>Познавательная сфера (навыки чтения, письма и счета) у первоклассников Боготольского района немного ниже, чем  в среднем по Красноярскому краю. Индивидуально-личностные особенности (мотивация, успешность функционирования в роли ученика, эмоциональное благополучие, нетревожность) на уровне общекраевых показателей. А семья выступает как низкий ресурс адаптации первоклассника (подготовка к школе, условия в семье</w:t>
      </w:r>
      <w:r w:rsidRPr="005259CF">
        <w:rPr>
          <w:sz w:val="28"/>
        </w:rPr>
        <w:t xml:space="preserve"> </w:t>
      </w:r>
      <w:r>
        <w:rPr>
          <w:sz w:val="28"/>
        </w:rPr>
        <w:t xml:space="preserve">ребенка для обучения, помощь в обучении).     </w:t>
      </w:r>
    </w:p>
    <w:p w:rsidR="00414E64" w:rsidRDefault="00414E64" w:rsidP="00443B67">
      <w:pPr>
        <w:spacing w:line="276" w:lineRule="auto"/>
        <w:ind w:firstLine="708"/>
        <w:jc w:val="both"/>
        <w:rPr>
          <w:sz w:val="28"/>
        </w:rPr>
      </w:pPr>
      <w:r>
        <w:rPr>
          <w:sz w:val="28"/>
        </w:rPr>
        <w:t xml:space="preserve">С </w:t>
      </w:r>
      <w:r w:rsidR="009F4DCA">
        <w:rPr>
          <w:sz w:val="28"/>
        </w:rPr>
        <w:t>прошлого</w:t>
      </w:r>
      <w:r>
        <w:rPr>
          <w:sz w:val="28"/>
        </w:rPr>
        <w:t xml:space="preserve"> года началась апробация проведения стартовой и итоговой ди</w:t>
      </w:r>
      <w:r w:rsidR="007B6F8C">
        <w:rPr>
          <w:sz w:val="28"/>
        </w:rPr>
        <w:t>агностики через личные кабинеты, в которой приняла участие</w:t>
      </w:r>
      <w:r>
        <w:rPr>
          <w:sz w:val="28"/>
        </w:rPr>
        <w:t xml:space="preserve"> МБОУ Боготольская СОШ. Стартовая диагностика была проведена, но по техническим </w:t>
      </w:r>
      <w:r>
        <w:rPr>
          <w:sz w:val="28"/>
        </w:rPr>
        <w:lastRenderedPageBreak/>
        <w:t xml:space="preserve">причинам  отчеты не были загружены через личный кабинет, при загрузке итоговой диагностики также возникли проблемы и отчеты отправлены были через </w:t>
      </w:r>
      <w:r w:rsidR="00EF6128">
        <w:rPr>
          <w:sz w:val="28"/>
        </w:rPr>
        <w:t xml:space="preserve">электронную </w:t>
      </w:r>
      <w:r>
        <w:rPr>
          <w:sz w:val="28"/>
        </w:rPr>
        <w:t>почту.</w:t>
      </w:r>
    </w:p>
    <w:p w:rsidR="00414E64" w:rsidRPr="002A0F71" w:rsidRDefault="00414E64" w:rsidP="00443B67">
      <w:pPr>
        <w:spacing w:line="276" w:lineRule="auto"/>
        <w:jc w:val="both"/>
        <w:rPr>
          <w:sz w:val="28"/>
        </w:rPr>
      </w:pPr>
      <w:r w:rsidRPr="00EE26D1">
        <w:rPr>
          <w:sz w:val="28"/>
        </w:rPr>
        <w:t xml:space="preserve">     </w:t>
      </w:r>
      <w:r w:rsidR="006D7611">
        <w:rPr>
          <w:sz w:val="28"/>
        </w:rPr>
        <w:tab/>
      </w:r>
      <w:r w:rsidRPr="00EE26D1">
        <w:rPr>
          <w:sz w:val="28"/>
        </w:rPr>
        <w:t xml:space="preserve">В апреле-мае проводится итоговая диагностика </w:t>
      </w:r>
      <w:r w:rsidR="00752E7E">
        <w:rPr>
          <w:sz w:val="28"/>
        </w:rPr>
        <w:t>обучающихся</w:t>
      </w:r>
      <w:r w:rsidR="006D7611">
        <w:rPr>
          <w:sz w:val="28"/>
        </w:rPr>
        <w:t xml:space="preserve"> 1-</w:t>
      </w:r>
      <w:r w:rsidRPr="00EE26D1">
        <w:rPr>
          <w:sz w:val="28"/>
        </w:rPr>
        <w:t xml:space="preserve">3-х классов. В </w:t>
      </w:r>
      <w:r>
        <w:rPr>
          <w:sz w:val="28"/>
        </w:rPr>
        <w:t>ней приняли участие 151 первоклассник</w:t>
      </w:r>
      <w:r w:rsidRPr="00EE26D1">
        <w:rPr>
          <w:sz w:val="28"/>
        </w:rPr>
        <w:t>, 111 втор</w:t>
      </w:r>
      <w:r>
        <w:rPr>
          <w:sz w:val="28"/>
        </w:rPr>
        <w:t>оклассников, 118 третьеклассников</w:t>
      </w:r>
      <w:r w:rsidRPr="00EE26D1">
        <w:rPr>
          <w:sz w:val="28"/>
        </w:rPr>
        <w:t xml:space="preserve">. Целью данного этапа диагностики является оценка состояния образовательных достижений </w:t>
      </w:r>
      <w:r w:rsidR="00752E7E">
        <w:rPr>
          <w:sz w:val="28"/>
        </w:rPr>
        <w:t>обучающихся</w:t>
      </w:r>
      <w:r w:rsidRPr="00EE26D1">
        <w:rPr>
          <w:sz w:val="28"/>
        </w:rPr>
        <w:t xml:space="preserve"> в конце учебного года.</w:t>
      </w:r>
      <w:r w:rsidR="00D65D26">
        <w:rPr>
          <w:sz w:val="28"/>
        </w:rPr>
        <w:t xml:space="preserve"> </w:t>
      </w:r>
      <w:r w:rsidRPr="00062EFA">
        <w:rPr>
          <w:sz w:val="28"/>
        </w:rPr>
        <w:t xml:space="preserve">Для </w:t>
      </w:r>
      <w:r w:rsidR="00D65D26">
        <w:rPr>
          <w:sz w:val="28"/>
        </w:rPr>
        <w:t>обучающихся</w:t>
      </w:r>
      <w:r w:rsidRPr="00062EFA">
        <w:rPr>
          <w:sz w:val="28"/>
        </w:rPr>
        <w:t xml:space="preserve"> </w:t>
      </w:r>
      <w:r w:rsidR="00D65D26">
        <w:rPr>
          <w:sz w:val="28"/>
        </w:rPr>
        <w:t>1-3-х</w:t>
      </w:r>
      <w:r w:rsidRPr="00062EFA">
        <w:rPr>
          <w:sz w:val="28"/>
        </w:rPr>
        <w:t xml:space="preserve"> классов Институтом содержания и методов обучения Российской академии образования (г. Москва) разработан и апробирован инструментарий итоговой диагностики образовательных достижений.</w:t>
      </w:r>
      <w:r>
        <w:rPr>
          <w:sz w:val="28"/>
        </w:rPr>
        <w:t xml:space="preserve"> </w:t>
      </w:r>
      <w:r w:rsidRPr="002A0F71">
        <w:rPr>
          <w:sz w:val="28"/>
        </w:rPr>
        <w:t>В него входят:</w:t>
      </w:r>
    </w:p>
    <w:p w:rsidR="00414E64" w:rsidRPr="002A0F71" w:rsidRDefault="00D65D26" w:rsidP="00443B67">
      <w:pPr>
        <w:spacing w:line="276" w:lineRule="auto"/>
        <w:jc w:val="both"/>
        <w:rPr>
          <w:sz w:val="28"/>
        </w:rPr>
      </w:pPr>
      <w:r>
        <w:rPr>
          <w:sz w:val="28"/>
        </w:rPr>
        <w:t>-и</w:t>
      </w:r>
      <w:r w:rsidR="00414E64" w:rsidRPr="002A0F71">
        <w:rPr>
          <w:sz w:val="28"/>
        </w:rPr>
        <w:t>тоговые работы (</w:t>
      </w:r>
      <w:r>
        <w:rPr>
          <w:sz w:val="28"/>
        </w:rPr>
        <w:t>для 1 кл. -</w:t>
      </w:r>
      <w:r w:rsidR="00414E64" w:rsidRPr="002A0F71">
        <w:rPr>
          <w:sz w:val="28"/>
        </w:rPr>
        <w:t xml:space="preserve"> русск</w:t>
      </w:r>
      <w:r>
        <w:rPr>
          <w:sz w:val="28"/>
        </w:rPr>
        <w:t>ий</w:t>
      </w:r>
      <w:r w:rsidR="00414E64" w:rsidRPr="002A0F71">
        <w:rPr>
          <w:sz w:val="28"/>
        </w:rPr>
        <w:t xml:space="preserve"> язык, математик</w:t>
      </w:r>
      <w:r>
        <w:rPr>
          <w:sz w:val="28"/>
        </w:rPr>
        <w:t>а</w:t>
      </w:r>
      <w:r w:rsidR="00414E64" w:rsidRPr="002A0F71">
        <w:rPr>
          <w:sz w:val="28"/>
        </w:rPr>
        <w:t xml:space="preserve"> и чтени</w:t>
      </w:r>
      <w:r>
        <w:rPr>
          <w:sz w:val="28"/>
        </w:rPr>
        <w:t>е литературного текста;</w:t>
      </w:r>
      <w:r w:rsidR="00414E64" w:rsidRPr="002A0F71">
        <w:rPr>
          <w:sz w:val="28"/>
        </w:rPr>
        <w:t xml:space="preserve"> </w:t>
      </w:r>
      <w:r>
        <w:rPr>
          <w:sz w:val="28"/>
        </w:rPr>
        <w:t>для 2-</w:t>
      </w:r>
      <w:r w:rsidRPr="002A0F71">
        <w:rPr>
          <w:sz w:val="28"/>
        </w:rPr>
        <w:t>3-х кл</w:t>
      </w:r>
      <w:r>
        <w:rPr>
          <w:sz w:val="28"/>
        </w:rPr>
        <w:t>.</w:t>
      </w:r>
      <w:r w:rsidRPr="002A0F71">
        <w:rPr>
          <w:sz w:val="28"/>
        </w:rPr>
        <w:t xml:space="preserve"> </w:t>
      </w:r>
      <w:r>
        <w:rPr>
          <w:sz w:val="28"/>
        </w:rPr>
        <w:t xml:space="preserve">- </w:t>
      </w:r>
      <w:r w:rsidR="00414E64" w:rsidRPr="002A0F71">
        <w:rPr>
          <w:sz w:val="28"/>
        </w:rPr>
        <w:t>русск</w:t>
      </w:r>
      <w:r>
        <w:rPr>
          <w:sz w:val="28"/>
        </w:rPr>
        <w:t>ий</w:t>
      </w:r>
      <w:r w:rsidR="00414E64" w:rsidRPr="002A0F71">
        <w:rPr>
          <w:sz w:val="28"/>
        </w:rPr>
        <w:t xml:space="preserve"> язык, математик</w:t>
      </w:r>
      <w:r>
        <w:rPr>
          <w:sz w:val="28"/>
        </w:rPr>
        <w:t>а</w:t>
      </w:r>
      <w:r w:rsidR="00414E64" w:rsidRPr="002A0F71">
        <w:rPr>
          <w:sz w:val="28"/>
        </w:rPr>
        <w:t>, чтени</w:t>
      </w:r>
      <w:r>
        <w:rPr>
          <w:sz w:val="28"/>
        </w:rPr>
        <w:t>е</w:t>
      </w:r>
      <w:r w:rsidR="00414E64" w:rsidRPr="002A0F71">
        <w:rPr>
          <w:sz w:val="28"/>
        </w:rPr>
        <w:t xml:space="preserve"> литературного и информационного текста).</w:t>
      </w:r>
    </w:p>
    <w:p w:rsidR="00414E64" w:rsidRPr="002A0F71" w:rsidRDefault="00D65D26" w:rsidP="00443B67">
      <w:pPr>
        <w:spacing w:line="276" w:lineRule="auto"/>
        <w:jc w:val="both"/>
        <w:rPr>
          <w:sz w:val="28"/>
        </w:rPr>
      </w:pPr>
      <w:r>
        <w:rPr>
          <w:sz w:val="28"/>
        </w:rPr>
        <w:t>-к</w:t>
      </w:r>
      <w:r w:rsidR="00414E64" w:rsidRPr="002A0F71">
        <w:rPr>
          <w:sz w:val="28"/>
        </w:rPr>
        <w:t xml:space="preserve">арта </w:t>
      </w:r>
      <w:r>
        <w:rPr>
          <w:sz w:val="28"/>
        </w:rPr>
        <w:t>обучающегося;</w:t>
      </w:r>
    </w:p>
    <w:p w:rsidR="00414E64" w:rsidRPr="002A0F71" w:rsidRDefault="00D65D26" w:rsidP="00443B67">
      <w:pPr>
        <w:spacing w:line="276" w:lineRule="auto"/>
        <w:jc w:val="both"/>
        <w:rPr>
          <w:sz w:val="28"/>
        </w:rPr>
      </w:pPr>
      <w:r>
        <w:rPr>
          <w:sz w:val="28"/>
        </w:rPr>
        <w:t>-а</w:t>
      </w:r>
      <w:r w:rsidR="00414E64" w:rsidRPr="002A0F71">
        <w:rPr>
          <w:sz w:val="28"/>
        </w:rPr>
        <w:t xml:space="preserve">нкета для </w:t>
      </w:r>
      <w:r>
        <w:rPr>
          <w:sz w:val="28"/>
        </w:rPr>
        <w:t>обучающегося;</w:t>
      </w:r>
    </w:p>
    <w:p w:rsidR="00414E64" w:rsidRPr="002A0F71" w:rsidRDefault="00D65D26" w:rsidP="00443B67">
      <w:pPr>
        <w:spacing w:line="276" w:lineRule="auto"/>
        <w:jc w:val="both"/>
        <w:rPr>
          <w:sz w:val="28"/>
        </w:rPr>
      </w:pPr>
      <w:r>
        <w:rPr>
          <w:sz w:val="28"/>
        </w:rPr>
        <w:t>-а</w:t>
      </w:r>
      <w:r w:rsidR="00414E64" w:rsidRPr="002A0F71">
        <w:rPr>
          <w:sz w:val="28"/>
        </w:rPr>
        <w:t xml:space="preserve">нкета для родителей </w:t>
      </w:r>
      <w:r w:rsidRPr="00D65D26">
        <w:rPr>
          <w:sz w:val="28"/>
        </w:rPr>
        <w:t>обучающегося</w:t>
      </w:r>
      <w:r>
        <w:rPr>
          <w:sz w:val="28"/>
        </w:rPr>
        <w:t>;</w:t>
      </w:r>
    </w:p>
    <w:p w:rsidR="00414E64" w:rsidRPr="002A0F71" w:rsidRDefault="00D65D26" w:rsidP="00443B67">
      <w:pPr>
        <w:spacing w:line="276" w:lineRule="auto"/>
        <w:jc w:val="both"/>
        <w:rPr>
          <w:sz w:val="28"/>
        </w:rPr>
      </w:pPr>
      <w:r>
        <w:rPr>
          <w:sz w:val="28"/>
        </w:rPr>
        <w:t>-м</w:t>
      </w:r>
      <w:r w:rsidR="00414E64" w:rsidRPr="002A0F71">
        <w:rPr>
          <w:sz w:val="28"/>
        </w:rPr>
        <w:t>етодики «Самооценка» и «Настроение».</w:t>
      </w:r>
    </w:p>
    <w:p w:rsidR="00414E64" w:rsidRPr="002A0F71" w:rsidRDefault="00576015" w:rsidP="00443B67">
      <w:pPr>
        <w:spacing w:line="276" w:lineRule="auto"/>
        <w:ind w:firstLine="708"/>
        <w:jc w:val="both"/>
        <w:rPr>
          <w:sz w:val="28"/>
        </w:rPr>
      </w:pPr>
      <w:r>
        <w:rPr>
          <w:sz w:val="28"/>
        </w:rPr>
        <w:t>В</w:t>
      </w:r>
      <w:r w:rsidR="00414E64" w:rsidRPr="002A0F71">
        <w:rPr>
          <w:sz w:val="28"/>
        </w:rPr>
        <w:t xml:space="preserve"> результате итоговой диагностики образовательных достижений строятся индивидуальные динамические профили </w:t>
      </w:r>
      <w:r w:rsidR="00752E7E">
        <w:rPr>
          <w:sz w:val="28"/>
        </w:rPr>
        <w:t>обучающихся</w:t>
      </w:r>
      <w:r w:rsidR="00414E64" w:rsidRPr="002A0F71">
        <w:rPr>
          <w:sz w:val="28"/>
        </w:rPr>
        <w:t xml:space="preserve"> (сопоставляются результаты стартовой диагностики и итоговой диагностики 1-го класса, итоговой диагностики 1-го класса и итоговой диагностики 2-го класса, итоговой диагностики 2-го класса и итоговой диагностики 3-го класса). В конце 2-го и 3-го класса строится таблица с результатами оценки образовательных достижений </w:t>
      </w:r>
      <w:r w:rsidR="00752E7E">
        <w:rPr>
          <w:sz w:val="28"/>
        </w:rPr>
        <w:t>обучающихся</w:t>
      </w:r>
      <w:r w:rsidR="00414E64" w:rsidRPr="002A0F71">
        <w:rPr>
          <w:sz w:val="28"/>
        </w:rPr>
        <w:t>.</w:t>
      </w:r>
      <w:r>
        <w:rPr>
          <w:sz w:val="28"/>
        </w:rPr>
        <w:t xml:space="preserve"> </w:t>
      </w:r>
      <w:r w:rsidR="00414E64" w:rsidRPr="002A0F71">
        <w:rPr>
          <w:sz w:val="28"/>
        </w:rPr>
        <w:t xml:space="preserve">Данный инструментарий дает возможность учителю анализировать промежуточные результаты своей работы и строить дальнейшую деятельность с учетом полученных данных.     </w:t>
      </w:r>
    </w:p>
    <w:p w:rsidR="00414E64" w:rsidRDefault="00414E64" w:rsidP="00443B67">
      <w:pPr>
        <w:spacing w:line="276" w:lineRule="auto"/>
        <w:ind w:firstLine="708"/>
        <w:jc w:val="both"/>
        <w:rPr>
          <w:sz w:val="28"/>
        </w:rPr>
      </w:pPr>
      <w:r w:rsidRPr="002A0F71">
        <w:rPr>
          <w:sz w:val="28"/>
        </w:rPr>
        <w:t xml:space="preserve">В марте 2016 года </w:t>
      </w:r>
      <w:r w:rsidR="00796826">
        <w:rPr>
          <w:sz w:val="28"/>
        </w:rPr>
        <w:t xml:space="preserve">87 </w:t>
      </w:r>
      <w:r w:rsidRPr="002A0F71">
        <w:rPr>
          <w:sz w:val="28"/>
        </w:rPr>
        <w:t>обучающи</w:t>
      </w:r>
      <w:r w:rsidR="00796826">
        <w:rPr>
          <w:sz w:val="28"/>
        </w:rPr>
        <w:t>х</w:t>
      </w:r>
      <w:r w:rsidRPr="002A0F71">
        <w:rPr>
          <w:sz w:val="28"/>
        </w:rPr>
        <w:t xml:space="preserve">ся 4-х классов </w:t>
      </w:r>
      <w:r w:rsidR="00796826">
        <w:rPr>
          <w:sz w:val="28"/>
        </w:rPr>
        <w:t>(93% от общего числа</w:t>
      </w:r>
      <w:r w:rsidR="00C70C63">
        <w:rPr>
          <w:sz w:val="28"/>
        </w:rPr>
        <w:t>)</w:t>
      </w:r>
      <w:r w:rsidR="00796826">
        <w:rPr>
          <w:sz w:val="28"/>
        </w:rPr>
        <w:t xml:space="preserve"> </w:t>
      </w:r>
      <w:r w:rsidRPr="002A0F71">
        <w:rPr>
          <w:sz w:val="28"/>
        </w:rPr>
        <w:t xml:space="preserve">выполняли </w:t>
      </w:r>
      <w:r w:rsidRPr="00992883">
        <w:rPr>
          <w:i/>
          <w:sz w:val="28"/>
        </w:rPr>
        <w:t>диагностическую раб</w:t>
      </w:r>
      <w:r w:rsidR="00C70C63" w:rsidRPr="00992883">
        <w:rPr>
          <w:i/>
          <w:sz w:val="28"/>
        </w:rPr>
        <w:t>оту по читательской грамотности</w:t>
      </w:r>
      <w:r w:rsidRPr="00992883">
        <w:rPr>
          <w:i/>
          <w:sz w:val="28"/>
        </w:rPr>
        <w:t xml:space="preserve">, </w:t>
      </w:r>
      <w:r w:rsidR="00992883">
        <w:rPr>
          <w:i/>
          <w:sz w:val="28"/>
        </w:rPr>
        <w:t>в</w:t>
      </w:r>
      <w:r w:rsidRPr="00992883">
        <w:rPr>
          <w:i/>
          <w:sz w:val="28"/>
        </w:rPr>
        <w:t xml:space="preserve"> групповой проект </w:t>
      </w:r>
      <w:r w:rsidR="00992883" w:rsidRPr="00992883">
        <w:rPr>
          <w:sz w:val="28"/>
        </w:rPr>
        <w:t>были вовлечены</w:t>
      </w:r>
      <w:r>
        <w:rPr>
          <w:sz w:val="28"/>
        </w:rPr>
        <w:t xml:space="preserve"> 90 ч</w:t>
      </w:r>
      <w:r w:rsidRPr="00803378">
        <w:rPr>
          <w:sz w:val="28"/>
        </w:rPr>
        <w:t>еловек</w:t>
      </w:r>
      <w:r>
        <w:rPr>
          <w:sz w:val="28"/>
        </w:rPr>
        <w:t xml:space="preserve"> (96</w:t>
      </w:r>
      <w:r w:rsidRPr="00803378">
        <w:rPr>
          <w:sz w:val="28"/>
        </w:rPr>
        <w:t xml:space="preserve">%).  Групповой проект направлен на оценку  индивидуальных коммуникативных, регулятивных и личностных умений </w:t>
      </w:r>
      <w:r w:rsidR="00752E7E">
        <w:rPr>
          <w:sz w:val="28"/>
        </w:rPr>
        <w:t>обучающихся</w:t>
      </w:r>
      <w:r w:rsidRPr="00803378">
        <w:rPr>
          <w:sz w:val="28"/>
        </w:rPr>
        <w:t>.</w:t>
      </w:r>
    </w:p>
    <w:tbl>
      <w:tblPr>
        <w:tblStyle w:val="1-4"/>
        <w:tblW w:w="5000" w:type="pct"/>
        <w:tblLayout w:type="fixed"/>
        <w:tblLook w:val="04A0" w:firstRow="1" w:lastRow="0" w:firstColumn="1" w:lastColumn="0" w:noHBand="0" w:noVBand="1"/>
      </w:tblPr>
      <w:tblGrid>
        <w:gridCol w:w="2516"/>
        <w:gridCol w:w="2622"/>
        <w:gridCol w:w="2500"/>
        <w:gridCol w:w="2500"/>
      </w:tblGrid>
      <w:tr w:rsidR="00414E64" w:rsidTr="00AF0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4" w:type="pct"/>
            <w:gridSpan w:val="2"/>
          </w:tcPr>
          <w:p w:rsidR="00414E64" w:rsidRDefault="00414E64" w:rsidP="00443B67">
            <w:pPr>
              <w:spacing w:line="276" w:lineRule="auto"/>
              <w:jc w:val="center"/>
              <w:rPr>
                <w:sz w:val="28"/>
              </w:rPr>
            </w:pPr>
            <w:r>
              <w:rPr>
                <w:sz w:val="28"/>
              </w:rPr>
              <w:t>Групповой проект</w:t>
            </w:r>
          </w:p>
        </w:tc>
        <w:tc>
          <w:tcPr>
            <w:tcW w:w="1233" w:type="pct"/>
          </w:tcPr>
          <w:p w:rsidR="00414E64" w:rsidRDefault="00414E64"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rPr>
            </w:pPr>
            <w:r>
              <w:rPr>
                <w:sz w:val="28"/>
              </w:rPr>
              <w:t>Среднее значение по району (%)</w:t>
            </w:r>
          </w:p>
        </w:tc>
        <w:tc>
          <w:tcPr>
            <w:tcW w:w="1233" w:type="pct"/>
          </w:tcPr>
          <w:p w:rsidR="00414E64" w:rsidRDefault="00414E64"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rPr>
            </w:pPr>
            <w:r>
              <w:rPr>
                <w:sz w:val="28"/>
              </w:rPr>
              <w:t>Среднее значение по региону</w:t>
            </w:r>
            <w:r w:rsidRPr="00A72694">
              <w:rPr>
                <w:sz w:val="28"/>
              </w:rPr>
              <w:t xml:space="preserve"> (%)</w:t>
            </w:r>
          </w:p>
        </w:tc>
      </w:tr>
      <w:tr w:rsidR="00414E64" w:rsidTr="00AF0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1" w:type="pct"/>
            <w:vMerge w:val="restart"/>
          </w:tcPr>
          <w:p w:rsidR="00414E64" w:rsidRDefault="00414E64" w:rsidP="00443B67">
            <w:pPr>
              <w:spacing w:line="276" w:lineRule="auto"/>
              <w:jc w:val="center"/>
              <w:rPr>
                <w:sz w:val="28"/>
              </w:rPr>
            </w:pPr>
            <w:r>
              <w:rPr>
                <w:sz w:val="28"/>
              </w:rPr>
              <w:t>Успешность выполнения (% от максимального балла)</w:t>
            </w:r>
          </w:p>
        </w:tc>
        <w:tc>
          <w:tcPr>
            <w:tcW w:w="129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Весь проект (общий балл)</w:t>
            </w:r>
          </w:p>
        </w:tc>
        <w:tc>
          <w:tcPr>
            <w:tcW w:w="123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77%</w:t>
            </w:r>
          </w:p>
        </w:tc>
        <w:tc>
          <w:tcPr>
            <w:tcW w:w="123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75,02%</w:t>
            </w:r>
          </w:p>
        </w:tc>
      </w:tr>
      <w:tr w:rsidR="00414E64" w:rsidTr="00AF0B6B">
        <w:tc>
          <w:tcPr>
            <w:cnfStyle w:val="001000000000" w:firstRow="0" w:lastRow="0" w:firstColumn="1" w:lastColumn="0" w:oddVBand="0" w:evenVBand="0" w:oddHBand="0" w:evenHBand="0" w:firstRowFirstColumn="0" w:firstRowLastColumn="0" w:lastRowFirstColumn="0" w:lastRowLastColumn="0"/>
            <w:tcW w:w="1241" w:type="pct"/>
            <w:vMerge/>
          </w:tcPr>
          <w:p w:rsidR="00414E64" w:rsidRDefault="00414E64" w:rsidP="00443B67">
            <w:pPr>
              <w:spacing w:line="276" w:lineRule="auto"/>
              <w:jc w:val="center"/>
              <w:rPr>
                <w:sz w:val="28"/>
              </w:rPr>
            </w:pPr>
          </w:p>
        </w:tc>
        <w:tc>
          <w:tcPr>
            <w:tcW w:w="1293"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Регулятивные действия</w:t>
            </w:r>
          </w:p>
        </w:tc>
        <w:tc>
          <w:tcPr>
            <w:tcW w:w="1233"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76%</w:t>
            </w:r>
          </w:p>
        </w:tc>
        <w:tc>
          <w:tcPr>
            <w:tcW w:w="1233"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71,52%</w:t>
            </w:r>
          </w:p>
        </w:tc>
      </w:tr>
      <w:tr w:rsidR="00414E64" w:rsidTr="00AF0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1" w:type="pct"/>
            <w:vMerge/>
          </w:tcPr>
          <w:p w:rsidR="00414E64" w:rsidRDefault="00414E64" w:rsidP="00443B67">
            <w:pPr>
              <w:spacing w:line="276" w:lineRule="auto"/>
              <w:jc w:val="center"/>
              <w:rPr>
                <w:sz w:val="28"/>
              </w:rPr>
            </w:pPr>
          </w:p>
        </w:tc>
        <w:tc>
          <w:tcPr>
            <w:tcW w:w="129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 xml:space="preserve">Коммуникативные </w:t>
            </w:r>
            <w:r>
              <w:rPr>
                <w:sz w:val="28"/>
              </w:rPr>
              <w:lastRenderedPageBreak/>
              <w:t>действия</w:t>
            </w:r>
          </w:p>
        </w:tc>
        <w:tc>
          <w:tcPr>
            <w:tcW w:w="123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lastRenderedPageBreak/>
              <w:t>80%</w:t>
            </w:r>
          </w:p>
        </w:tc>
        <w:tc>
          <w:tcPr>
            <w:tcW w:w="123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79,39%</w:t>
            </w:r>
          </w:p>
        </w:tc>
      </w:tr>
      <w:tr w:rsidR="00414E64" w:rsidTr="00AF0B6B">
        <w:tc>
          <w:tcPr>
            <w:cnfStyle w:val="001000000000" w:firstRow="0" w:lastRow="0" w:firstColumn="1" w:lastColumn="0" w:oddVBand="0" w:evenVBand="0" w:oddHBand="0" w:evenHBand="0" w:firstRowFirstColumn="0" w:firstRowLastColumn="0" w:lastRowFirstColumn="0" w:lastRowLastColumn="0"/>
            <w:tcW w:w="1241" w:type="pct"/>
            <w:vMerge w:val="restart"/>
          </w:tcPr>
          <w:p w:rsidR="00414E64" w:rsidRDefault="00414E64" w:rsidP="00443B67">
            <w:pPr>
              <w:spacing w:line="276" w:lineRule="auto"/>
              <w:jc w:val="center"/>
              <w:rPr>
                <w:sz w:val="28"/>
              </w:rPr>
            </w:pPr>
            <w:r>
              <w:rPr>
                <w:sz w:val="28"/>
              </w:rPr>
              <w:lastRenderedPageBreak/>
              <w:t xml:space="preserve">Уровни достижений (% </w:t>
            </w:r>
            <w:r w:rsidR="00752E7E">
              <w:rPr>
                <w:sz w:val="28"/>
              </w:rPr>
              <w:t>обучающихся</w:t>
            </w:r>
            <w:r>
              <w:rPr>
                <w:sz w:val="28"/>
              </w:rPr>
              <w:t>)</w:t>
            </w:r>
          </w:p>
        </w:tc>
        <w:tc>
          <w:tcPr>
            <w:tcW w:w="1293"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Достигли базового уровня (включая повышенный)</w:t>
            </w:r>
          </w:p>
        </w:tc>
        <w:tc>
          <w:tcPr>
            <w:tcW w:w="1233"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95%</w:t>
            </w:r>
          </w:p>
        </w:tc>
        <w:tc>
          <w:tcPr>
            <w:tcW w:w="1233"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92,86%</w:t>
            </w:r>
          </w:p>
        </w:tc>
      </w:tr>
      <w:tr w:rsidR="00414E64" w:rsidTr="00AF0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1" w:type="pct"/>
            <w:vMerge/>
          </w:tcPr>
          <w:p w:rsidR="00414E64" w:rsidRDefault="00414E64" w:rsidP="00443B67">
            <w:pPr>
              <w:spacing w:line="276" w:lineRule="auto"/>
              <w:jc w:val="center"/>
              <w:rPr>
                <w:sz w:val="28"/>
              </w:rPr>
            </w:pPr>
          </w:p>
        </w:tc>
        <w:tc>
          <w:tcPr>
            <w:tcW w:w="129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Повышенный</w:t>
            </w:r>
          </w:p>
        </w:tc>
        <w:tc>
          <w:tcPr>
            <w:tcW w:w="123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53%</w:t>
            </w:r>
          </w:p>
        </w:tc>
        <w:tc>
          <w:tcPr>
            <w:tcW w:w="1233"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43,12%</w:t>
            </w:r>
          </w:p>
        </w:tc>
      </w:tr>
    </w:tbl>
    <w:p w:rsidR="00414E64" w:rsidRDefault="00414E64" w:rsidP="00443B67">
      <w:pPr>
        <w:spacing w:line="276" w:lineRule="auto"/>
        <w:rPr>
          <w:sz w:val="28"/>
        </w:rPr>
      </w:pPr>
    </w:p>
    <w:p w:rsidR="00C70C63" w:rsidRDefault="00C70C63" w:rsidP="00443B67">
      <w:pPr>
        <w:spacing w:line="276" w:lineRule="auto"/>
        <w:rPr>
          <w:sz w:val="28"/>
        </w:rPr>
      </w:pPr>
    </w:p>
    <w:tbl>
      <w:tblPr>
        <w:tblStyle w:val="1-4"/>
        <w:tblW w:w="5000" w:type="pct"/>
        <w:tblLook w:val="04A0" w:firstRow="1" w:lastRow="0" w:firstColumn="1" w:lastColumn="0" w:noHBand="0" w:noVBand="1"/>
      </w:tblPr>
      <w:tblGrid>
        <w:gridCol w:w="2329"/>
        <w:gridCol w:w="1689"/>
        <w:gridCol w:w="2794"/>
        <w:gridCol w:w="1665"/>
        <w:gridCol w:w="1661"/>
      </w:tblGrid>
      <w:tr w:rsidR="00414E64" w:rsidTr="00AF0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pct"/>
            <w:gridSpan w:val="3"/>
          </w:tcPr>
          <w:p w:rsidR="00414E64" w:rsidRDefault="00414E64" w:rsidP="00443B67">
            <w:pPr>
              <w:spacing w:line="276" w:lineRule="auto"/>
              <w:jc w:val="center"/>
              <w:rPr>
                <w:sz w:val="28"/>
              </w:rPr>
            </w:pPr>
            <w:r>
              <w:rPr>
                <w:sz w:val="28"/>
              </w:rPr>
              <w:t>Читательская грамотность</w:t>
            </w:r>
          </w:p>
        </w:tc>
        <w:tc>
          <w:tcPr>
            <w:tcW w:w="821" w:type="pct"/>
          </w:tcPr>
          <w:p w:rsidR="00414E64" w:rsidRDefault="00414E64"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rPr>
            </w:pPr>
            <w:r>
              <w:rPr>
                <w:sz w:val="28"/>
              </w:rPr>
              <w:t>Среднее значение по району</w:t>
            </w:r>
            <w:proofErr w:type="gramStart"/>
            <w:r>
              <w:rPr>
                <w:sz w:val="28"/>
              </w:rPr>
              <w:t xml:space="preserve"> (%)</w:t>
            </w:r>
            <w:proofErr w:type="gramEnd"/>
          </w:p>
        </w:tc>
        <w:tc>
          <w:tcPr>
            <w:tcW w:w="819" w:type="pct"/>
          </w:tcPr>
          <w:p w:rsidR="00414E64" w:rsidRDefault="00414E64"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rPr>
            </w:pPr>
            <w:r>
              <w:rPr>
                <w:sz w:val="28"/>
              </w:rPr>
              <w:t>Среднее значение по региону</w:t>
            </w:r>
            <w:proofErr w:type="gramStart"/>
            <w:r w:rsidRPr="00A72694">
              <w:rPr>
                <w:sz w:val="28"/>
              </w:rPr>
              <w:t xml:space="preserve"> (%)</w:t>
            </w:r>
            <w:proofErr w:type="gramEnd"/>
          </w:p>
        </w:tc>
      </w:tr>
      <w:tr w:rsidR="00414E64" w:rsidTr="00AF0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9" w:type="pct"/>
            <w:vMerge w:val="restart"/>
          </w:tcPr>
          <w:p w:rsidR="00414E64" w:rsidRDefault="00414E64" w:rsidP="00443B67">
            <w:pPr>
              <w:spacing w:line="276" w:lineRule="auto"/>
              <w:jc w:val="center"/>
              <w:rPr>
                <w:sz w:val="28"/>
              </w:rPr>
            </w:pPr>
            <w:r>
              <w:rPr>
                <w:sz w:val="28"/>
              </w:rPr>
              <w:t>Успешность выполнения (% от максимального балла)</w:t>
            </w:r>
          </w:p>
        </w:tc>
        <w:tc>
          <w:tcPr>
            <w:tcW w:w="2211" w:type="pct"/>
            <w:gridSpan w:val="2"/>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Вся работа (общий балл)</w:t>
            </w:r>
          </w:p>
        </w:tc>
        <w:tc>
          <w:tcPr>
            <w:tcW w:w="821"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80%</w:t>
            </w:r>
          </w:p>
        </w:tc>
        <w:tc>
          <w:tcPr>
            <w:tcW w:w="819"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70,75%</w:t>
            </w:r>
          </w:p>
        </w:tc>
      </w:tr>
      <w:tr w:rsidR="00414E64" w:rsidTr="00AF0B6B">
        <w:tc>
          <w:tcPr>
            <w:cnfStyle w:val="001000000000" w:firstRow="0" w:lastRow="0" w:firstColumn="1" w:lastColumn="0" w:oddVBand="0" w:evenVBand="0" w:oddHBand="0" w:evenHBand="0" w:firstRowFirstColumn="0" w:firstRowLastColumn="0" w:lastRowFirstColumn="0" w:lastRowLastColumn="0"/>
            <w:tcW w:w="1149" w:type="pct"/>
            <w:vMerge/>
          </w:tcPr>
          <w:p w:rsidR="00414E64" w:rsidRDefault="00414E64" w:rsidP="00443B67">
            <w:pPr>
              <w:spacing w:line="276" w:lineRule="auto"/>
              <w:jc w:val="center"/>
              <w:rPr>
                <w:sz w:val="28"/>
              </w:rPr>
            </w:pPr>
          </w:p>
        </w:tc>
        <w:tc>
          <w:tcPr>
            <w:tcW w:w="833" w:type="pct"/>
            <w:vMerge w:val="restar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Задания по группам умений</w:t>
            </w:r>
          </w:p>
        </w:tc>
        <w:tc>
          <w:tcPr>
            <w:tcW w:w="1378"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Общее понимание и ориентация в тексте</w:t>
            </w:r>
          </w:p>
        </w:tc>
        <w:tc>
          <w:tcPr>
            <w:tcW w:w="821"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89%</w:t>
            </w:r>
          </w:p>
        </w:tc>
        <w:tc>
          <w:tcPr>
            <w:tcW w:w="819"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77,31%</w:t>
            </w:r>
          </w:p>
        </w:tc>
      </w:tr>
      <w:tr w:rsidR="00414E64" w:rsidTr="00AF0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9" w:type="pct"/>
            <w:vMerge/>
          </w:tcPr>
          <w:p w:rsidR="00414E64" w:rsidRDefault="00414E64" w:rsidP="00443B67">
            <w:pPr>
              <w:spacing w:line="276" w:lineRule="auto"/>
              <w:jc w:val="center"/>
              <w:rPr>
                <w:sz w:val="28"/>
              </w:rPr>
            </w:pPr>
          </w:p>
        </w:tc>
        <w:tc>
          <w:tcPr>
            <w:tcW w:w="833" w:type="pct"/>
            <w:vMerge/>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p>
        </w:tc>
        <w:tc>
          <w:tcPr>
            <w:tcW w:w="1378"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Глубокое и детальное понимание содержания и формы текста</w:t>
            </w:r>
          </w:p>
        </w:tc>
        <w:tc>
          <w:tcPr>
            <w:tcW w:w="821"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78%</w:t>
            </w:r>
          </w:p>
        </w:tc>
        <w:tc>
          <w:tcPr>
            <w:tcW w:w="819"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67,01</w:t>
            </w:r>
          </w:p>
        </w:tc>
      </w:tr>
      <w:tr w:rsidR="00414E64" w:rsidTr="00AF0B6B">
        <w:tc>
          <w:tcPr>
            <w:cnfStyle w:val="001000000000" w:firstRow="0" w:lastRow="0" w:firstColumn="1" w:lastColumn="0" w:oddVBand="0" w:evenVBand="0" w:oddHBand="0" w:evenHBand="0" w:firstRowFirstColumn="0" w:firstRowLastColumn="0" w:lastRowFirstColumn="0" w:lastRowLastColumn="0"/>
            <w:tcW w:w="1149" w:type="pct"/>
            <w:vMerge/>
          </w:tcPr>
          <w:p w:rsidR="00414E64" w:rsidRDefault="00414E64" w:rsidP="00443B67">
            <w:pPr>
              <w:spacing w:line="276" w:lineRule="auto"/>
              <w:jc w:val="center"/>
              <w:rPr>
                <w:sz w:val="28"/>
              </w:rPr>
            </w:pPr>
          </w:p>
        </w:tc>
        <w:tc>
          <w:tcPr>
            <w:tcW w:w="833" w:type="pct"/>
            <w:vMerge/>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p>
        </w:tc>
        <w:tc>
          <w:tcPr>
            <w:tcW w:w="1378"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Использование информации из текста для различных целей</w:t>
            </w:r>
          </w:p>
        </w:tc>
        <w:tc>
          <w:tcPr>
            <w:tcW w:w="821"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73%</w:t>
            </w:r>
          </w:p>
        </w:tc>
        <w:tc>
          <w:tcPr>
            <w:tcW w:w="819"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69,26%</w:t>
            </w:r>
          </w:p>
        </w:tc>
      </w:tr>
      <w:tr w:rsidR="00414E64" w:rsidTr="00AF0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9" w:type="pct"/>
            <w:vMerge w:val="restart"/>
          </w:tcPr>
          <w:p w:rsidR="00414E64" w:rsidRDefault="00414E64" w:rsidP="00443B67">
            <w:pPr>
              <w:spacing w:line="276" w:lineRule="auto"/>
              <w:jc w:val="center"/>
              <w:rPr>
                <w:sz w:val="28"/>
              </w:rPr>
            </w:pPr>
            <w:r>
              <w:rPr>
                <w:sz w:val="28"/>
              </w:rPr>
              <w:t xml:space="preserve">Уровни достижений (% </w:t>
            </w:r>
            <w:r w:rsidR="00752E7E">
              <w:rPr>
                <w:sz w:val="28"/>
              </w:rPr>
              <w:t>обучающихся</w:t>
            </w:r>
            <w:r>
              <w:rPr>
                <w:sz w:val="28"/>
              </w:rPr>
              <w:t>)</w:t>
            </w:r>
          </w:p>
        </w:tc>
        <w:tc>
          <w:tcPr>
            <w:tcW w:w="2211" w:type="pct"/>
            <w:gridSpan w:val="2"/>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Достигли базового уровня (включая повышенный)</w:t>
            </w:r>
          </w:p>
        </w:tc>
        <w:tc>
          <w:tcPr>
            <w:tcW w:w="821"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100%</w:t>
            </w:r>
          </w:p>
        </w:tc>
        <w:tc>
          <w:tcPr>
            <w:tcW w:w="819" w:type="pct"/>
          </w:tcPr>
          <w:p w:rsidR="00414E64" w:rsidRDefault="00414E64"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rPr>
            </w:pPr>
            <w:r>
              <w:rPr>
                <w:sz w:val="28"/>
              </w:rPr>
              <w:t>91,24%</w:t>
            </w:r>
          </w:p>
        </w:tc>
      </w:tr>
      <w:tr w:rsidR="00414E64" w:rsidTr="00AF0B6B">
        <w:tc>
          <w:tcPr>
            <w:cnfStyle w:val="001000000000" w:firstRow="0" w:lastRow="0" w:firstColumn="1" w:lastColumn="0" w:oddVBand="0" w:evenVBand="0" w:oddHBand="0" w:evenHBand="0" w:firstRowFirstColumn="0" w:firstRowLastColumn="0" w:lastRowFirstColumn="0" w:lastRowLastColumn="0"/>
            <w:tcW w:w="1149" w:type="pct"/>
            <w:vMerge/>
          </w:tcPr>
          <w:p w:rsidR="00414E64" w:rsidRDefault="00414E64" w:rsidP="00443B67">
            <w:pPr>
              <w:spacing w:line="276" w:lineRule="auto"/>
              <w:jc w:val="center"/>
              <w:rPr>
                <w:sz w:val="28"/>
              </w:rPr>
            </w:pPr>
          </w:p>
        </w:tc>
        <w:tc>
          <w:tcPr>
            <w:tcW w:w="2211" w:type="pct"/>
            <w:gridSpan w:val="2"/>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Повышенный</w:t>
            </w:r>
          </w:p>
        </w:tc>
        <w:tc>
          <w:tcPr>
            <w:tcW w:w="821"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55%</w:t>
            </w:r>
          </w:p>
        </w:tc>
        <w:tc>
          <w:tcPr>
            <w:tcW w:w="819" w:type="pct"/>
          </w:tcPr>
          <w:p w:rsidR="00414E64" w:rsidRDefault="00414E64" w:rsidP="00443B67">
            <w:pPr>
              <w:spacing w:line="276" w:lineRule="auto"/>
              <w:jc w:val="center"/>
              <w:cnfStyle w:val="000000000000" w:firstRow="0" w:lastRow="0" w:firstColumn="0" w:lastColumn="0" w:oddVBand="0" w:evenVBand="0" w:oddHBand="0" w:evenHBand="0" w:firstRowFirstColumn="0" w:firstRowLastColumn="0" w:lastRowFirstColumn="0" w:lastRowLastColumn="0"/>
              <w:rPr>
                <w:sz w:val="28"/>
              </w:rPr>
            </w:pPr>
            <w:r>
              <w:rPr>
                <w:sz w:val="28"/>
              </w:rPr>
              <w:t>36,13%</w:t>
            </w:r>
          </w:p>
        </w:tc>
      </w:tr>
    </w:tbl>
    <w:p w:rsidR="00414E64" w:rsidRDefault="00414E64" w:rsidP="00443B67">
      <w:pPr>
        <w:spacing w:line="276" w:lineRule="auto"/>
        <w:rPr>
          <w:sz w:val="28"/>
        </w:rPr>
      </w:pPr>
    </w:p>
    <w:p w:rsidR="00414E64" w:rsidRDefault="00414E64" w:rsidP="00443B67">
      <w:pPr>
        <w:spacing w:line="276" w:lineRule="auto"/>
        <w:ind w:firstLine="708"/>
        <w:jc w:val="both"/>
        <w:rPr>
          <w:sz w:val="28"/>
        </w:rPr>
      </w:pPr>
      <w:r>
        <w:rPr>
          <w:sz w:val="28"/>
        </w:rPr>
        <w:t xml:space="preserve">В мае </w:t>
      </w:r>
      <w:r w:rsidR="00036200">
        <w:rPr>
          <w:sz w:val="28"/>
        </w:rPr>
        <w:t xml:space="preserve">были </w:t>
      </w:r>
      <w:r>
        <w:rPr>
          <w:sz w:val="28"/>
        </w:rPr>
        <w:t>пров</w:t>
      </w:r>
      <w:r w:rsidR="00FD2E3B">
        <w:rPr>
          <w:sz w:val="28"/>
        </w:rPr>
        <w:t>е</w:t>
      </w:r>
      <w:r>
        <w:rPr>
          <w:sz w:val="28"/>
        </w:rPr>
        <w:t>д</w:t>
      </w:r>
      <w:r w:rsidR="00036200">
        <w:rPr>
          <w:sz w:val="28"/>
        </w:rPr>
        <w:t>ены</w:t>
      </w:r>
      <w:r>
        <w:rPr>
          <w:sz w:val="28"/>
        </w:rPr>
        <w:t xml:space="preserve"> </w:t>
      </w:r>
      <w:r w:rsidRPr="00AF0B6B">
        <w:rPr>
          <w:i/>
          <w:sz w:val="28"/>
        </w:rPr>
        <w:t>Всероссийские проверочные работы</w:t>
      </w:r>
      <w:r w:rsidR="00FD2E3B">
        <w:rPr>
          <w:sz w:val="28"/>
        </w:rPr>
        <w:t xml:space="preserve"> (далее - ВПР)</w:t>
      </w:r>
      <w:r>
        <w:rPr>
          <w:sz w:val="28"/>
        </w:rPr>
        <w:t xml:space="preserve"> по русскому языку, математике и окружающему миру. </w:t>
      </w:r>
      <w:r w:rsidRPr="00F86AD5">
        <w:rPr>
          <w:sz w:val="28"/>
        </w:rPr>
        <w:t xml:space="preserve">Министерством образования Красноярского края выбрана модель проведения ВПР на уровне образовательной организации. Это означает, что школы получают и распечатывают измерительные материалы и сами проверяют работы учеников. </w:t>
      </w:r>
      <w:r>
        <w:rPr>
          <w:sz w:val="28"/>
        </w:rPr>
        <w:t>Работы проводились через автоматизированную систему statgrad</w:t>
      </w:r>
      <w:r w:rsidR="00713D6A">
        <w:rPr>
          <w:sz w:val="28"/>
        </w:rPr>
        <w:t>,</w:t>
      </w:r>
      <w:r>
        <w:rPr>
          <w:sz w:val="28"/>
        </w:rPr>
        <w:t xml:space="preserve"> у каждой школы был личный кабинет.</w:t>
      </w:r>
      <w:r w:rsidR="009A5962">
        <w:rPr>
          <w:sz w:val="28"/>
        </w:rPr>
        <w:t xml:space="preserve"> Результаты ВПР представлены в </w:t>
      </w:r>
      <w:r w:rsidR="009A5962" w:rsidRPr="009A5962">
        <w:rPr>
          <w:i/>
          <w:color w:val="FF0000"/>
          <w:sz w:val="28"/>
          <w:u w:val="single"/>
        </w:rPr>
        <w:t>Приложении  №1.</w:t>
      </w:r>
    </w:p>
    <w:p w:rsidR="00414E64" w:rsidRPr="009947C5" w:rsidRDefault="009947C5" w:rsidP="00443B67">
      <w:pPr>
        <w:spacing w:line="276" w:lineRule="auto"/>
        <w:jc w:val="both"/>
        <w:rPr>
          <w:sz w:val="28"/>
        </w:rPr>
      </w:pPr>
      <w:r>
        <w:rPr>
          <w:sz w:val="28"/>
        </w:rPr>
        <w:t>В</w:t>
      </w:r>
      <w:r w:rsidR="00414E64">
        <w:rPr>
          <w:sz w:val="28"/>
        </w:rPr>
        <w:t xml:space="preserve"> целом, </w:t>
      </w:r>
      <w:r>
        <w:rPr>
          <w:sz w:val="28"/>
        </w:rPr>
        <w:t>обучающиеся</w:t>
      </w:r>
      <w:r w:rsidR="00414E64">
        <w:rPr>
          <w:sz w:val="28"/>
        </w:rPr>
        <w:t xml:space="preserve"> Боготольского района справились с работами.</w:t>
      </w:r>
      <w:r>
        <w:rPr>
          <w:sz w:val="28"/>
        </w:rPr>
        <w:t xml:space="preserve"> </w:t>
      </w:r>
      <w:r w:rsidRPr="009947C5">
        <w:rPr>
          <w:sz w:val="28"/>
        </w:rPr>
        <w:t>В</w:t>
      </w:r>
      <w:r w:rsidR="00414E64" w:rsidRPr="009947C5">
        <w:rPr>
          <w:sz w:val="28"/>
        </w:rPr>
        <w:t xml:space="preserve"> 2016 году средние учебные достижения четвероклассников Боготольского района соответствуют средним показателям  учебных достижений четвероклассников по Красноярскому краю.</w:t>
      </w:r>
    </w:p>
    <w:p w:rsidR="00414E64" w:rsidRPr="00314F71" w:rsidRDefault="00414E64" w:rsidP="00443B67">
      <w:pPr>
        <w:spacing w:line="276" w:lineRule="auto"/>
        <w:ind w:firstLine="708"/>
        <w:jc w:val="both"/>
        <w:rPr>
          <w:sz w:val="28"/>
          <w:szCs w:val="28"/>
        </w:rPr>
      </w:pPr>
      <w:r w:rsidRPr="00AF0B6B">
        <w:rPr>
          <w:i/>
          <w:sz w:val="28"/>
          <w:szCs w:val="28"/>
        </w:rPr>
        <w:lastRenderedPageBreak/>
        <w:t xml:space="preserve">Детей с </w:t>
      </w:r>
      <w:r w:rsidR="00814ED7" w:rsidRPr="00AF0B6B">
        <w:rPr>
          <w:i/>
          <w:sz w:val="28"/>
          <w:szCs w:val="28"/>
        </w:rPr>
        <w:t>ограниченными возможностями здоровья</w:t>
      </w:r>
      <w:r w:rsidRPr="00AF0B6B">
        <w:rPr>
          <w:i/>
          <w:sz w:val="28"/>
          <w:szCs w:val="28"/>
        </w:rPr>
        <w:t xml:space="preserve"> в районе</w:t>
      </w:r>
      <w:r w:rsidR="00814ED7" w:rsidRPr="00AF0B6B">
        <w:rPr>
          <w:i/>
          <w:sz w:val="28"/>
          <w:szCs w:val="28"/>
        </w:rPr>
        <w:t xml:space="preserve"> </w:t>
      </w:r>
      <w:r w:rsidRPr="00AF0B6B">
        <w:rPr>
          <w:i/>
          <w:sz w:val="28"/>
          <w:szCs w:val="28"/>
        </w:rPr>
        <w:t>113</w:t>
      </w:r>
      <w:r w:rsidRPr="001B7D26">
        <w:rPr>
          <w:sz w:val="28"/>
          <w:szCs w:val="28"/>
        </w:rPr>
        <w:t xml:space="preserve"> (</w:t>
      </w:r>
      <w:r>
        <w:rPr>
          <w:sz w:val="28"/>
          <w:szCs w:val="28"/>
        </w:rPr>
        <w:t>в 2015 году</w:t>
      </w:r>
      <w:r w:rsidR="00814ED7">
        <w:rPr>
          <w:sz w:val="28"/>
          <w:szCs w:val="28"/>
        </w:rPr>
        <w:t xml:space="preserve"> - </w:t>
      </w:r>
      <w:r w:rsidR="00814ED7" w:rsidRPr="00314F71">
        <w:rPr>
          <w:sz w:val="28"/>
          <w:szCs w:val="28"/>
        </w:rPr>
        <w:t>96</w:t>
      </w:r>
      <w:r>
        <w:rPr>
          <w:sz w:val="28"/>
          <w:szCs w:val="28"/>
        </w:rPr>
        <w:t>)</w:t>
      </w:r>
      <w:r w:rsidRPr="00314F71">
        <w:rPr>
          <w:sz w:val="28"/>
          <w:szCs w:val="28"/>
        </w:rPr>
        <w:t>, из них</w:t>
      </w:r>
      <w:r>
        <w:rPr>
          <w:sz w:val="28"/>
          <w:szCs w:val="28"/>
        </w:rPr>
        <w:t xml:space="preserve"> 21</w:t>
      </w:r>
      <w:r w:rsidRPr="00314F71">
        <w:rPr>
          <w:sz w:val="28"/>
          <w:szCs w:val="28"/>
        </w:rPr>
        <w:t xml:space="preserve"> </w:t>
      </w:r>
      <w:r>
        <w:rPr>
          <w:sz w:val="28"/>
          <w:szCs w:val="28"/>
        </w:rPr>
        <w:t>(</w:t>
      </w:r>
      <w:r w:rsidRPr="00314F71">
        <w:rPr>
          <w:sz w:val="28"/>
          <w:szCs w:val="28"/>
        </w:rPr>
        <w:t>27</w:t>
      </w:r>
      <w:r>
        <w:rPr>
          <w:sz w:val="28"/>
          <w:szCs w:val="28"/>
        </w:rPr>
        <w:t xml:space="preserve"> в прошлом году)</w:t>
      </w:r>
      <w:r w:rsidRPr="00314F71">
        <w:rPr>
          <w:sz w:val="28"/>
          <w:szCs w:val="28"/>
        </w:rPr>
        <w:t xml:space="preserve"> дети-инвалиды. По адаптированным образовательным программам  занимаются </w:t>
      </w:r>
      <w:r>
        <w:rPr>
          <w:sz w:val="28"/>
          <w:szCs w:val="28"/>
        </w:rPr>
        <w:t>109 (</w:t>
      </w:r>
      <w:r w:rsidRPr="00314F71">
        <w:rPr>
          <w:sz w:val="28"/>
          <w:szCs w:val="28"/>
        </w:rPr>
        <w:t>87</w:t>
      </w:r>
      <w:r>
        <w:rPr>
          <w:sz w:val="28"/>
          <w:szCs w:val="28"/>
        </w:rPr>
        <w:t xml:space="preserve"> в прошлом году)</w:t>
      </w:r>
      <w:r w:rsidRPr="00314F71">
        <w:rPr>
          <w:sz w:val="28"/>
          <w:szCs w:val="28"/>
        </w:rPr>
        <w:t xml:space="preserve">  </w:t>
      </w:r>
      <w:r w:rsidR="00752E7E">
        <w:rPr>
          <w:sz w:val="28"/>
          <w:szCs w:val="28"/>
        </w:rPr>
        <w:t>обучающихся</w:t>
      </w:r>
      <w:r w:rsidRPr="00314F71">
        <w:rPr>
          <w:sz w:val="28"/>
          <w:szCs w:val="28"/>
        </w:rPr>
        <w:t>. 4 ребенка-инвалида занимаются по общеобразовательной программе.  Дошкольн</w:t>
      </w:r>
      <w:r w:rsidR="00814ED7">
        <w:rPr>
          <w:sz w:val="28"/>
          <w:szCs w:val="28"/>
        </w:rPr>
        <w:t>ы</w:t>
      </w:r>
      <w:r w:rsidRPr="00314F71">
        <w:rPr>
          <w:sz w:val="28"/>
          <w:szCs w:val="28"/>
        </w:rPr>
        <w:t>е образ</w:t>
      </w:r>
      <w:r>
        <w:rPr>
          <w:sz w:val="28"/>
          <w:szCs w:val="28"/>
        </w:rPr>
        <w:t>овательн</w:t>
      </w:r>
      <w:r w:rsidR="00814ED7">
        <w:rPr>
          <w:sz w:val="28"/>
          <w:szCs w:val="28"/>
        </w:rPr>
        <w:t>ы</w:t>
      </w:r>
      <w:r>
        <w:rPr>
          <w:sz w:val="28"/>
          <w:szCs w:val="28"/>
        </w:rPr>
        <w:t>е учреждени</w:t>
      </w:r>
      <w:r w:rsidR="00814ED7">
        <w:rPr>
          <w:sz w:val="28"/>
          <w:szCs w:val="28"/>
        </w:rPr>
        <w:t>я</w:t>
      </w:r>
      <w:r>
        <w:rPr>
          <w:sz w:val="28"/>
          <w:szCs w:val="28"/>
        </w:rPr>
        <w:t xml:space="preserve"> посещает 3</w:t>
      </w:r>
      <w:r w:rsidRPr="00314F71">
        <w:rPr>
          <w:sz w:val="28"/>
          <w:szCs w:val="28"/>
        </w:rPr>
        <w:t xml:space="preserve"> ребенк</w:t>
      </w:r>
      <w:r>
        <w:rPr>
          <w:sz w:val="28"/>
          <w:szCs w:val="28"/>
        </w:rPr>
        <w:t>а</w:t>
      </w:r>
      <w:r w:rsidRPr="00314F71">
        <w:rPr>
          <w:sz w:val="28"/>
          <w:szCs w:val="28"/>
        </w:rPr>
        <w:t>-инвалид</w:t>
      </w:r>
      <w:r>
        <w:rPr>
          <w:sz w:val="28"/>
          <w:szCs w:val="28"/>
        </w:rPr>
        <w:t>а</w:t>
      </w:r>
      <w:r w:rsidR="00814ED7">
        <w:rPr>
          <w:sz w:val="28"/>
          <w:szCs w:val="28"/>
        </w:rPr>
        <w:t xml:space="preserve">, </w:t>
      </w:r>
      <w:r>
        <w:rPr>
          <w:sz w:val="28"/>
          <w:szCs w:val="28"/>
        </w:rPr>
        <w:t>2</w:t>
      </w:r>
      <w:r w:rsidRPr="00314F71">
        <w:rPr>
          <w:sz w:val="28"/>
          <w:szCs w:val="28"/>
        </w:rPr>
        <w:t xml:space="preserve"> ре</w:t>
      </w:r>
      <w:r>
        <w:rPr>
          <w:sz w:val="28"/>
          <w:szCs w:val="28"/>
        </w:rPr>
        <w:t>бенка-инвалида находятся на семейной форме обучения</w:t>
      </w:r>
      <w:r w:rsidRPr="00314F71">
        <w:rPr>
          <w:sz w:val="28"/>
          <w:szCs w:val="28"/>
        </w:rPr>
        <w:t xml:space="preserve">. </w:t>
      </w:r>
      <w:r>
        <w:rPr>
          <w:sz w:val="28"/>
          <w:szCs w:val="28"/>
        </w:rPr>
        <w:t xml:space="preserve"> В районе создана межведомственная комиссия по работе с детьми  - инвалидами, заседание которой проходят 1 раз в квартал.</w:t>
      </w:r>
      <w:r w:rsidR="00C277B1" w:rsidRPr="00C277B1">
        <w:t xml:space="preserve"> </w:t>
      </w:r>
      <w:r w:rsidR="00C277B1">
        <w:rPr>
          <w:sz w:val="28"/>
          <w:szCs w:val="28"/>
        </w:rPr>
        <w:t>С</w:t>
      </w:r>
      <w:r w:rsidR="00C277B1" w:rsidRPr="00C277B1">
        <w:rPr>
          <w:sz w:val="28"/>
          <w:szCs w:val="28"/>
        </w:rPr>
        <w:t xml:space="preserve">остоялось 8 заседаний </w:t>
      </w:r>
      <w:r w:rsidR="00C277B1">
        <w:rPr>
          <w:sz w:val="28"/>
          <w:szCs w:val="28"/>
        </w:rPr>
        <w:t xml:space="preserve">психолого-медико-педагогической </w:t>
      </w:r>
      <w:r w:rsidR="00C277B1" w:rsidRPr="00C277B1">
        <w:rPr>
          <w:sz w:val="28"/>
          <w:szCs w:val="28"/>
        </w:rPr>
        <w:t>комиссии:  консультацию получили 64 ребенка и родителя (законных представителя).</w:t>
      </w:r>
    </w:p>
    <w:p w:rsidR="00414E64" w:rsidRPr="0075218D" w:rsidRDefault="00414E64" w:rsidP="00443B67">
      <w:pPr>
        <w:spacing w:line="276" w:lineRule="auto"/>
        <w:ind w:firstLine="708"/>
        <w:rPr>
          <w:i/>
          <w:sz w:val="28"/>
          <w:szCs w:val="28"/>
        </w:rPr>
      </w:pPr>
      <w:r w:rsidRPr="0075218D">
        <w:rPr>
          <w:i/>
          <w:sz w:val="28"/>
          <w:szCs w:val="28"/>
        </w:rPr>
        <w:t>Профилактика бе</w:t>
      </w:r>
      <w:r w:rsidR="001B7D26" w:rsidRPr="0075218D">
        <w:rPr>
          <w:i/>
          <w:sz w:val="28"/>
          <w:szCs w:val="28"/>
        </w:rPr>
        <w:t>знадзорности</w:t>
      </w:r>
    </w:p>
    <w:p w:rsidR="001B7D26" w:rsidRDefault="00414E64" w:rsidP="00443B67">
      <w:pPr>
        <w:pStyle w:val="a3"/>
        <w:spacing w:line="276" w:lineRule="auto"/>
        <w:jc w:val="both"/>
        <w:rPr>
          <w:rFonts w:ascii="Times New Roman" w:hAnsi="Times New Roman" w:cs="Times New Roman"/>
          <w:sz w:val="28"/>
          <w:szCs w:val="24"/>
        </w:rPr>
      </w:pPr>
      <w:r>
        <w:rPr>
          <w:rFonts w:ascii="Times New Roman" w:hAnsi="Times New Roman" w:cs="Times New Roman"/>
          <w:sz w:val="28"/>
          <w:szCs w:val="28"/>
        </w:rPr>
        <w:t xml:space="preserve">  </w:t>
      </w:r>
      <w:r w:rsidR="001B7D26">
        <w:rPr>
          <w:rFonts w:ascii="Times New Roman" w:hAnsi="Times New Roman" w:cs="Times New Roman"/>
          <w:sz w:val="28"/>
          <w:szCs w:val="28"/>
        </w:rPr>
        <w:tab/>
      </w:r>
      <w:r w:rsidRPr="00EB792E">
        <w:rPr>
          <w:rFonts w:ascii="Times New Roman" w:hAnsi="Times New Roman" w:cs="Times New Roman"/>
          <w:sz w:val="28"/>
          <w:szCs w:val="28"/>
        </w:rPr>
        <w:t>Согласно положений разделов пункта 2 статьи 14 Федерального закона</w:t>
      </w:r>
      <w:r w:rsidRPr="00EB792E">
        <w:rPr>
          <w:rFonts w:ascii="Times New Roman" w:hAnsi="Times New Roman" w:cs="Times New Roman"/>
          <w:sz w:val="28"/>
          <w:szCs w:val="28"/>
        </w:rPr>
        <w:br/>
        <w:t>от 24.06.1999 №120-ФЗ</w:t>
      </w:r>
      <w:r>
        <w:rPr>
          <w:rFonts w:ascii="Times New Roman" w:hAnsi="Times New Roman" w:cs="Times New Roman"/>
          <w:sz w:val="28"/>
          <w:szCs w:val="24"/>
        </w:rPr>
        <w:t xml:space="preserve"> в</w:t>
      </w:r>
      <w:r w:rsidRPr="00245A4A">
        <w:rPr>
          <w:rFonts w:ascii="Times New Roman" w:hAnsi="Times New Roman" w:cs="Times New Roman"/>
          <w:sz w:val="28"/>
          <w:szCs w:val="24"/>
        </w:rPr>
        <w:t xml:space="preserve"> общеобразовательных учреждениях Боготольского района основной целью деятельности  по профилактике безнадзорности детей и подростков является социальный патронаж детей и семей «группы риска», оказание им социальной помощи, социальная защита и поддержка детей, реализаци</w:t>
      </w:r>
      <w:r w:rsidR="001B7D26">
        <w:rPr>
          <w:rFonts w:ascii="Times New Roman" w:hAnsi="Times New Roman" w:cs="Times New Roman"/>
          <w:sz w:val="28"/>
          <w:szCs w:val="24"/>
        </w:rPr>
        <w:t>я их права на нормальную жизнь.</w:t>
      </w:r>
    </w:p>
    <w:p w:rsidR="00414E64" w:rsidRDefault="00414E64" w:rsidP="00443B67">
      <w:pPr>
        <w:pStyle w:val="a3"/>
        <w:spacing w:line="276" w:lineRule="auto"/>
        <w:ind w:firstLine="708"/>
        <w:jc w:val="both"/>
        <w:rPr>
          <w:rFonts w:ascii="Times New Roman" w:hAnsi="Times New Roman" w:cs="Times New Roman"/>
          <w:sz w:val="28"/>
          <w:szCs w:val="24"/>
        </w:rPr>
      </w:pPr>
      <w:r w:rsidRPr="00245A4A">
        <w:rPr>
          <w:rFonts w:ascii="Times New Roman" w:hAnsi="Times New Roman" w:cs="Times New Roman"/>
          <w:sz w:val="28"/>
          <w:szCs w:val="24"/>
        </w:rPr>
        <w:t xml:space="preserve">Объединение усилий учителей с организациями, учреждениями и частными лицами (родственниками) позволяет эффективно оказывать помощь </w:t>
      </w:r>
      <w:proofErr w:type="gramStart"/>
      <w:r w:rsidRPr="00245A4A">
        <w:rPr>
          <w:rFonts w:ascii="Times New Roman" w:hAnsi="Times New Roman" w:cs="Times New Roman"/>
          <w:sz w:val="28"/>
          <w:szCs w:val="24"/>
        </w:rPr>
        <w:t>нуждающимся</w:t>
      </w:r>
      <w:proofErr w:type="gramEnd"/>
      <w:r w:rsidR="001B7D26">
        <w:rPr>
          <w:rFonts w:ascii="Times New Roman" w:hAnsi="Times New Roman" w:cs="Times New Roman"/>
          <w:sz w:val="28"/>
          <w:szCs w:val="24"/>
        </w:rPr>
        <w:t xml:space="preserve">. </w:t>
      </w:r>
      <w:r w:rsidRPr="00245A4A">
        <w:rPr>
          <w:rFonts w:ascii="Times New Roman" w:hAnsi="Times New Roman" w:cs="Times New Roman"/>
          <w:sz w:val="28"/>
          <w:szCs w:val="24"/>
        </w:rPr>
        <w:t>Вопросы профилактики правонарушений несовершеннолетних рассматриваются на педсоветах и на Советах школы. Совместно с комиссией «Центра помощи семье и детям», ответственным секретарем КДН и ЗП Боготольского района  организовывались рейды</w:t>
      </w:r>
      <w:r>
        <w:rPr>
          <w:rFonts w:ascii="Times New Roman" w:hAnsi="Times New Roman" w:cs="Times New Roman"/>
          <w:sz w:val="28"/>
          <w:szCs w:val="24"/>
        </w:rPr>
        <w:t>.</w:t>
      </w:r>
      <w:r w:rsidRPr="00245A4A">
        <w:rPr>
          <w:rFonts w:ascii="Times New Roman" w:hAnsi="Times New Roman" w:cs="Times New Roman"/>
          <w:sz w:val="28"/>
          <w:szCs w:val="24"/>
        </w:rPr>
        <w:t xml:space="preserve"> Пропусков за</w:t>
      </w:r>
      <w:r w:rsidR="001B7D26">
        <w:rPr>
          <w:rFonts w:ascii="Times New Roman" w:hAnsi="Times New Roman" w:cs="Times New Roman"/>
          <w:sz w:val="28"/>
          <w:szCs w:val="24"/>
        </w:rPr>
        <w:t xml:space="preserve">нятий без уважительных причин </w:t>
      </w:r>
      <w:r w:rsidRPr="00245A4A">
        <w:rPr>
          <w:rFonts w:ascii="Times New Roman" w:hAnsi="Times New Roman" w:cs="Times New Roman"/>
          <w:sz w:val="28"/>
          <w:szCs w:val="24"/>
        </w:rPr>
        <w:t>в общеобразовательных учреждениях Боготольского района  очень мало.</w:t>
      </w:r>
      <w:r w:rsidR="001B7D26">
        <w:rPr>
          <w:rFonts w:ascii="Times New Roman" w:hAnsi="Times New Roman" w:cs="Times New Roman"/>
          <w:sz w:val="28"/>
          <w:szCs w:val="24"/>
        </w:rPr>
        <w:t xml:space="preserve"> </w:t>
      </w:r>
      <w:r w:rsidRPr="00245A4A">
        <w:rPr>
          <w:rFonts w:ascii="Times New Roman" w:hAnsi="Times New Roman" w:cs="Times New Roman"/>
          <w:sz w:val="28"/>
          <w:szCs w:val="24"/>
        </w:rPr>
        <w:t>Учащиеся, состоящие на внутришкольных учетах, охвачены внеурочной деятельност</w:t>
      </w:r>
      <w:r w:rsidR="001B7D26">
        <w:rPr>
          <w:rFonts w:ascii="Times New Roman" w:hAnsi="Times New Roman" w:cs="Times New Roman"/>
          <w:sz w:val="28"/>
          <w:szCs w:val="24"/>
        </w:rPr>
        <w:t xml:space="preserve">ью (кружки в вечернее время) и </w:t>
      </w:r>
      <w:r w:rsidRPr="00245A4A">
        <w:rPr>
          <w:rFonts w:ascii="Times New Roman" w:hAnsi="Times New Roman" w:cs="Times New Roman"/>
          <w:sz w:val="28"/>
          <w:szCs w:val="24"/>
        </w:rPr>
        <w:t xml:space="preserve">организованным отдыхом (походы, прогулки, участие в мероприятиях).  </w:t>
      </w:r>
    </w:p>
    <w:p w:rsidR="00414E64" w:rsidRPr="005D4CB6" w:rsidRDefault="00414E64" w:rsidP="00443B67">
      <w:pPr>
        <w:shd w:val="clear" w:color="auto" w:fill="FFFFFF"/>
        <w:spacing w:line="276" w:lineRule="auto"/>
        <w:ind w:right="106" w:firstLine="720"/>
        <w:jc w:val="both"/>
        <w:rPr>
          <w:sz w:val="28"/>
          <w:szCs w:val="28"/>
        </w:rPr>
      </w:pPr>
      <w:r>
        <w:rPr>
          <w:spacing w:val="4"/>
          <w:sz w:val="28"/>
          <w:szCs w:val="28"/>
        </w:rPr>
        <w:t>В 2016</w:t>
      </w:r>
      <w:r w:rsidRPr="005D4CB6">
        <w:rPr>
          <w:spacing w:val="4"/>
          <w:sz w:val="28"/>
          <w:szCs w:val="28"/>
        </w:rPr>
        <w:t xml:space="preserve"> году </w:t>
      </w:r>
      <w:r w:rsidR="00C0515F">
        <w:rPr>
          <w:spacing w:val="4"/>
          <w:sz w:val="28"/>
          <w:szCs w:val="28"/>
        </w:rPr>
        <w:t xml:space="preserve">в </w:t>
      </w:r>
      <w:r w:rsidR="00D548B6" w:rsidRPr="00D548B6">
        <w:rPr>
          <w:i/>
          <w:spacing w:val="4"/>
          <w:sz w:val="28"/>
          <w:szCs w:val="28"/>
        </w:rPr>
        <w:t>государственной итоговой аттестации по программам основного общего образования</w:t>
      </w:r>
      <w:r w:rsidR="00D548B6">
        <w:rPr>
          <w:spacing w:val="4"/>
          <w:sz w:val="28"/>
          <w:szCs w:val="28"/>
        </w:rPr>
        <w:t xml:space="preserve"> </w:t>
      </w:r>
      <w:r w:rsidR="00D548B6" w:rsidRPr="00B8272C">
        <w:rPr>
          <w:i/>
          <w:spacing w:val="4"/>
          <w:sz w:val="28"/>
          <w:szCs w:val="28"/>
        </w:rPr>
        <w:t xml:space="preserve">(далее – </w:t>
      </w:r>
      <w:r w:rsidR="00C0515F" w:rsidRPr="00B8272C">
        <w:rPr>
          <w:i/>
          <w:spacing w:val="4"/>
          <w:sz w:val="28"/>
          <w:szCs w:val="28"/>
        </w:rPr>
        <w:t>ОГЭ</w:t>
      </w:r>
      <w:r w:rsidR="00D548B6" w:rsidRPr="00B8272C">
        <w:rPr>
          <w:i/>
          <w:spacing w:val="4"/>
          <w:sz w:val="28"/>
          <w:szCs w:val="28"/>
        </w:rPr>
        <w:t>)</w:t>
      </w:r>
      <w:r w:rsidRPr="005D4CB6">
        <w:rPr>
          <w:spacing w:val="4"/>
          <w:sz w:val="28"/>
          <w:szCs w:val="28"/>
        </w:rPr>
        <w:t xml:space="preserve"> приняло   </w:t>
      </w:r>
      <w:r>
        <w:rPr>
          <w:sz w:val="28"/>
          <w:szCs w:val="28"/>
        </w:rPr>
        <w:t xml:space="preserve"> участие   98</w:t>
      </w:r>
      <w:r w:rsidR="00C0515F">
        <w:rPr>
          <w:sz w:val="28"/>
          <w:szCs w:val="28"/>
        </w:rPr>
        <w:t xml:space="preserve"> </w:t>
      </w:r>
      <w:r w:rsidRPr="005D4CB6">
        <w:rPr>
          <w:sz w:val="28"/>
          <w:szCs w:val="28"/>
        </w:rPr>
        <w:t>выпускников  9-х классов</w:t>
      </w:r>
      <w:r w:rsidR="00C0515F">
        <w:rPr>
          <w:sz w:val="28"/>
          <w:szCs w:val="28"/>
        </w:rPr>
        <w:t xml:space="preserve">, 2-ое </w:t>
      </w:r>
      <w:r w:rsidR="00445018">
        <w:rPr>
          <w:sz w:val="28"/>
          <w:szCs w:val="28"/>
        </w:rPr>
        <w:t xml:space="preserve">не </w:t>
      </w:r>
      <w:r w:rsidR="00C0515F">
        <w:rPr>
          <w:sz w:val="28"/>
          <w:szCs w:val="28"/>
        </w:rPr>
        <w:t>были допущены до экзамена, один не явился на все экзамены</w:t>
      </w:r>
      <w:r w:rsidR="003D2E74">
        <w:rPr>
          <w:sz w:val="28"/>
          <w:szCs w:val="28"/>
        </w:rPr>
        <w:t>.</w:t>
      </w:r>
      <w:r w:rsidRPr="005D4CB6">
        <w:rPr>
          <w:sz w:val="28"/>
          <w:szCs w:val="28"/>
        </w:rPr>
        <w:t xml:space="preserve">  На базе  МБОУ Критовской  </w:t>
      </w:r>
      <w:r w:rsidR="00445018">
        <w:rPr>
          <w:sz w:val="28"/>
          <w:szCs w:val="28"/>
        </w:rPr>
        <w:t xml:space="preserve">  СОШ    был    организован </w:t>
      </w:r>
      <w:r w:rsidR="003D2E74">
        <w:rPr>
          <w:sz w:val="28"/>
          <w:szCs w:val="28"/>
        </w:rPr>
        <w:t>ППЭ</w:t>
      </w:r>
      <w:r w:rsidRPr="005D4CB6">
        <w:rPr>
          <w:sz w:val="28"/>
          <w:szCs w:val="28"/>
        </w:rPr>
        <w:t xml:space="preserve"> </w:t>
      </w:r>
      <w:r w:rsidR="00445018">
        <w:rPr>
          <w:sz w:val="28"/>
          <w:szCs w:val="28"/>
        </w:rPr>
        <w:t xml:space="preserve">ОГЭ, </w:t>
      </w:r>
      <w:r>
        <w:rPr>
          <w:sz w:val="28"/>
          <w:szCs w:val="28"/>
        </w:rPr>
        <w:t>на базе МБОУ Боготольск</w:t>
      </w:r>
      <w:r w:rsidR="00445018">
        <w:rPr>
          <w:sz w:val="28"/>
          <w:szCs w:val="28"/>
        </w:rPr>
        <w:t>ой</w:t>
      </w:r>
      <w:r>
        <w:rPr>
          <w:sz w:val="28"/>
          <w:szCs w:val="28"/>
        </w:rPr>
        <w:t xml:space="preserve"> СОШ организован </w:t>
      </w:r>
      <w:r w:rsidR="00445018">
        <w:rPr>
          <w:sz w:val="28"/>
          <w:szCs w:val="28"/>
        </w:rPr>
        <w:t xml:space="preserve">ППЭ </w:t>
      </w:r>
      <w:r>
        <w:rPr>
          <w:sz w:val="28"/>
          <w:szCs w:val="28"/>
        </w:rPr>
        <w:t>ГВЭ</w:t>
      </w:r>
      <w:r w:rsidRPr="005D4CB6">
        <w:rPr>
          <w:sz w:val="28"/>
          <w:szCs w:val="28"/>
        </w:rPr>
        <w:t xml:space="preserve">. </w:t>
      </w:r>
      <w:r w:rsidRPr="00BD6C3B">
        <w:rPr>
          <w:sz w:val="28"/>
          <w:szCs w:val="28"/>
        </w:rPr>
        <w:t xml:space="preserve">ГВЭ (государственый выпускной экзамен) — форма государственной итоговой аттестации  в виде письменных и устных экзаменов с использованием текстов, тем, заданий, билетов для обучающихся с </w:t>
      </w:r>
      <w:r w:rsidR="00981B0C">
        <w:rPr>
          <w:sz w:val="28"/>
          <w:szCs w:val="28"/>
        </w:rPr>
        <w:t>ОВЗ</w:t>
      </w:r>
      <w:r w:rsidRPr="00BD6C3B">
        <w:rPr>
          <w:sz w:val="28"/>
          <w:szCs w:val="28"/>
        </w:rPr>
        <w:t xml:space="preserve">, обучающихся детей-инвалидов и инвалидов, освоивших образовательные программы основного общего образования. </w:t>
      </w:r>
      <w:r w:rsidRPr="005D4CB6">
        <w:rPr>
          <w:sz w:val="28"/>
          <w:szCs w:val="28"/>
        </w:rPr>
        <w:t>В штатном  режиме  выпускник</w:t>
      </w:r>
      <w:r>
        <w:rPr>
          <w:sz w:val="28"/>
          <w:szCs w:val="28"/>
        </w:rPr>
        <w:t xml:space="preserve">и  9-х классов  сдавали ГИА  </w:t>
      </w:r>
      <w:r w:rsidRPr="005D4CB6">
        <w:rPr>
          <w:sz w:val="28"/>
          <w:szCs w:val="28"/>
        </w:rPr>
        <w:t xml:space="preserve">  по обязательным  предм</w:t>
      </w:r>
      <w:r>
        <w:rPr>
          <w:sz w:val="28"/>
          <w:szCs w:val="28"/>
        </w:rPr>
        <w:t>етам</w:t>
      </w:r>
      <w:r w:rsidRPr="005D4CB6">
        <w:rPr>
          <w:sz w:val="28"/>
          <w:szCs w:val="28"/>
        </w:rPr>
        <w:t xml:space="preserve">  и  по  предметам  по  выбору.</w:t>
      </w:r>
    </w:p>
    <w:p w:rsidR="00414E64" w:rsidRPr="005D4CB6" w:rsidRDefault="00414E64" w:rsidP="00443B67">
      <w:pPr>
        <w:spacing w:line="276" w:lineRule="auto"/>
        <w:ind w:firstLine="567"/>
        <w:jc w:val="both"/>
        <w:rPr>
          <w:sz w:val="28"/>
          <w:szCs w:val="28"/>
        </w:rPr>
      </w:pPr>
      <w:r w:rsidRPr="005D4CB6">
        <w:rPr>
          <w:sz w:val="28"/>
          <w:szCs w:val="28"/>
        </w:rPr>
        <w:lastRenderedPageBreak/>
        <w:t xml:space="preserve">Результаты </w:t>
      </w:r>
      <w:r w:rsidR="005B7535">
        <w:rPr>
          <w:sz w:val="28"/>
          <w:szCs w:val="28"/>
        </w:rPr>
        <w:t>ОГЭ</w:t>
      </w:r>
      <w:r w:rsidRPr="005D4CB6">
        <w:rPr>
          <w:sz w:val="28"/>
          <w:szCs w:val="28"/>
        </w:rPr>
        <w:t xml:space="preserve"> показали, что учащиеся района недостаточно подготовлены по математике:  </w:t>
      </w:r>
      <w:r>
        <w:rPr>
          <w:sz w:val="28"/>
          <w:szCs w:val="28"/>
        </w:rPr>
        <w:t>7 (</w:t>
      </w:r>
      <w:r w:rsidRPr="005D4CB6">
        <w:rPr>
          <w:sz w:val="28"/>
          <w:szCs w:val="28"/>
        </w:rPr>
        <w:t>8</w:t>
      </w:r>
      <w:r>
        <w:rPr>
          <w:sz w:val="28"/>
          <w:szCs w:val="28"/>
        </w:rPr>
        <w:t xml:space="preserve"> в 2015 году - </w:t>
      </w:r>
      <w:r w:rsidRPr="005D4CB6">
        <w:rPr>
          <w:sz w:val="28"/>
          <w:szCs w:val="28"/>
        </w:rPr>
        <w:t>10,4%, в 2014 году 20,7%)</w:t>
      </w:r>
      <w:r>
        <w:rPr>
          <w:sz w:val="28"/>
          <w:szCs w:val="28"/>
        </w:rPr>
        <w:t xml:space="preserve"> выпускников школ района, </w:t>
      </w:r>
      <w:r w:rsidRPr="005D4CB6">
        <w:rPr>
          <w:sz w:val="28"/>
          <w:szCs w:val="28"/>
        </w:rPr>
        <w:t>что составило</w:t>
      </w:r>
      <w:r>
        <w:rPr>
          <w:sz w:val="28"/>
          <w:szCs w:val="28"/>
        </w:rPr>
        <w:t xml:space="preserve"> 7%</w:t>
      </w:r>
      <w:r w:rsidR="00A863DB">
        <w:rPr>
          <w:sz w:val="28"/>
          <w:szCs w:val="28"/>
        </w:rPr>
        <w:t>,</w:t>
      </w:r>
      <w:r w:rsidRPr="005D4CB6">
        <w:rPr>
          <w:sz w:val="28"/>
          <w:szCs w:val="28"/>
        </w:rPr>
        <w:t xml:space="preserve"> не справились с работой и были вынуждены пересдавать экзамен в резервные дни</w:t>
      </w:r>
      <w:r>
        <w:rPr>
          <w:sz w:val="28"/>
          <w:szCs w:val="28"/>
        </w:rPr>
        <w:t xml:space="preserve"> (один учащийся М</w:t>
      </w:r>
      <w:r w:rsidR="00197541">
        <w:rPr>
          <w:sz w:val="28"/>
          <w:szCs w:val="28"/>
        </w:rPr>
        <w:t>К</w:t>
      </w:r>
      <w:r>
        <w:rPr>
          <w:sz w:val="28"/>
          <w:szCs w:val="28"/>
        </w:rPr>
        <w:t xml:space="preserve">ОУ </w:t>
      </w:r>
      <w:r w:rsidR="00197541">
        <w:rPr>
          <w:sz w:val="28"/>
          <w:szCs w:val="28"/>
        </w:rPr>
        <w:t>Вагинской</w:t>
      </w:r>
      <w:bookmarkStart w:id="1" w:name="_GoBack"/>
      <w:bookmarkEnd w:id="1"/>
      <w:r>
        <w:rPr>
          <w:sz w:val="28"/>
          <w:szCs w:val="28"/>
        </w:rPr>
        <w:t xml:space="preserve"> СОШ не пересдал и оставлен на осеннюю пересдачу)</w:t>
      </w:r>
      <w:r w:rsidRPr="005D4CB6">
        <w:rPr>
          <w:sz w:val="28"/>
          <w:szCs w:val="28"/>
        </w:rPr>
        <w:t xml:space="preserve">. </w:t>
      </w:r>
    </w:p>
    <w:p w:rsidR="00414E64" w:rsidRDefault="00414E64" w:rsidP="00443B67">
      <w:pPr>
        <w:spacing w:line="276" w:lineRule="auto"/>
        <w:ind w:firstLine="567"/>
        <w:jc w:val="both"/>
        <w:rPr>
          <w:sz w:val="28"/>
          <w:szCs w:val="28"/>
        </w:rPr>
      </w:pPr>
      <w:r w:rsidRPr="005D4CB6">
        <w:rPr>
          <w:sz w:val="28"/>
          <w:szCs w:val="28"/>
        </w:rPr>
        <w:t>Хорошие  результаты по математике показали учащиеся МКОУ Булатовской СОШ,  МКОУ Чайковской СОШ и МБОУ Большекосульской СОШ.</w:t>
      </w:r>
    </w:p>
    <w:p w:rsidR="00C277B1" w:rsidRDefault="00A863DB" w:rsidP="00443B67">
      <w:pPr>
        <w:spacing w:line="276" w:lineRule="auto"/>
        <w:ind w:firstLine="567"/>
        <w:jc w:val="both"/>
        <w:rPr>
          <w:sz w:val="28"/>
          <w:szCs w:val="28"/>
        </w:rPr>
      </w:pPr>
      <w:r>
        <w:rPr>
          <w:sz w:val="28"/>
          <w:szCs w:val="28"/>
        </w:rPr>
        <w:t>П</w:t>
      </w:r>
      <w:r w:rsidR="00414E64" w:rsidRPr="005D4CB6">
        <w:rPr>
          <w:sz w:val="28"/>
          <w:szCs w:val="28"/>
        </w:rPr>
        <w:t>о русскому языку результаты выше, чем по математике. Не набрал минимально</w:t>
      </w:r>
      <w:r w:rsidR="00414E64">
        <w:rPr>
          <w:sz w:val="28"/>
          <w:szCs w:val="28"/>
        </w:rPr>
        <w:t>го балла 1 участник</w:t>
      </w:r>
      <w:r w:rsidR="00414E64" w:rsidRPr="005D4CB6">
        <w:rPr>
          <w:sz w:val="28"/>
          <w:szCs w:val="28"/>
        </w:rPr>
        <w:t xml:space="preserve"> ГИА, что составило </w:t>
      </w:r>
      <w:r w:rsidR="00414E64">
        <w:rPr>
          <w:sz w:val="28"/>
          <w:szCs w:val="28"/>
        </w:rPr>
        <w:t>1%</w:t>
      </w:r>
      <w:r w:rsidR="00C277B1">
        <w:rPr>
          <w:sz w:val="28"/>
          <w:szCs w:val="28"/>
        </w:rPr>
        <w:t xml:space="preserve">. </w:t>
      </w:r>
    </w:p>
    <w:p w:rsidR="00414E64" w:rsidRPr="005D4CB6" w:rsidRDefault="00414E64" w:rsidP="00443B67">
      <w:pPr>
        <w:spacing w:line="276" w:lineRule="auto"/>
        <w:ind w:firstLine="567"/>
        <w:jc w:val="both"/>
        <w:rPr>
          <w:sz w:val="28"/>
          <w:szCs w:val="28"/>
        </w:rPr>
      </w:pPr>
      <w:r>
        <w:rPr>
          <w:sz w:val="28"/>
          <w:szCs w:val="28"/>
        </w:rPr>
        <w:t>В 2015/2016</w:t>
      </w:r>
      <w:r w:rsidRPr="005D4CB6">
        <w:rPr>
          <w:sz w:val="28"/>
          <w:szCs w:val="28"/>
        </w:rPr>
        <w:t xml:space="preserve"> учебном году  доля выпускников, выполнивших ра</w:t>
      </w:r>
      <w:r>
        <w:rPr>
          <w:sz w:val="28"/>
          <w:szCs w:val="28"/>
        </w:rPr>
        <w:t>боту на «4» и «5» уменьшилась по сравнению с прошлым годом</w:t>
      </w:r>
      <w:r w:rsidRPr="005D4CB6">
        <w:rPr>
          <w:sz w:val="28"/>
          <w:szCs w:val="28"/>
        </w:rPr>
        <w:t>:</w:t>
      </w:r>
    </w:p>
    <w:p w:rsidR="00414E64" w:rsidRDefault="00C277B1" w:rsidP="00443B67">
      <w:pPr>
        <w:spacing w:line="276" w:lineRule="auto"/>
        <w:jc w:val="both"/>
        <w:rPr>
          <w:sz w:val="28"/>
          <w:szCs w:val="28"/>
        </w:rPr>
      </w:pPr>
      <w:r>
        <w:rPr>
          <w:sz w:val="28"/>
          <w:szCs w:val="28"/>
        </w:rPr>
        <w:t>-</w:t>
      </w:r>
      <w:r w:rsidR="00414E64" w:rsidRPr="005D4CB6">
        <w:rPr>
          <w:sz w:val="28"/>
          <w:szCs w:val="28"/>
        </w:rPr>
        <w:t>2014/2015 учебный год – 62%;</w:t>
      </w:r>
    </w:p>
    <w:p w:rsidR="00C277B1" w:rsidRDefault="00414E64" w:rsidP="00443B67">
      <w:pPr>
        <w:spacing w:line="276" w:lineRule="auto"/>
        <w:jc w:val="both"/>
        <w:rPr>
          <w:sz w:val="28"/>
          <w:szCs w:val="28"/>
        </w:rPr>
      </w:pPr>
      <w:r>
        <w:rPr>
          <w:sz w:val="28"/>
          <w:szCs w:val="28"/>
        </w:rPr>
        <w:t>-2015/2016 учебный год – 50%</w:t>
      </w:r>
      <w:r w:rsidR="00C277B1">
        <w:rPr>
          <w:sz w:val="28"/>
          <w:szCs w:val="28"/>
        </w:rPr>
        <w:t>.</w:t>
      </w:r>
      <w:r w:rsidR="00A863DB" w:rsidRPr="00A863DB">
        <w:rPr>
          <w:sz w:val="28"/>
          <w:szCs w:val="28"/>
        </w:rPr>
        <w:t xml:space="preserve"> </w:t>
      </w:r>
    </w:p>
    <w:p w:rsidR="00414E64" w:rsidRPr="005D4CB6" w:rsidRDefault="00414E64" w:rsidP="00443B67">
      <w:pPr>
        <w:spacing w:line="276" w:lineRule="auto"/>
        <w:ind w:firstLine="567"/>
        <w:jc w:val="both"/>
        <w:rPr>
          <w:sz w:val="28"/>
          <w:szCs w:val="28"/>
        </w:rPr>
      </w:pPr>
      <w:r w:rsidRPr="005D4CB6">
        <w:rPr>
          <w:sz w:val="28"/>
          <w:szCs w:val="28"/>
        </w:rPr>
        <w:t xml:space="preserve">Лучшие результаты по русскому языку показали учащиеся из общеобразовательных учреждений: МКОУ Чайковской СОШ, МБОУ </w:t>
      </w:r>
      <w:r>
        <w:rPr>
          <w:sz w:val="28"/>
          <w:szCs w:val="28"/>
        </w:rPr>
        <w:t>Большекосульской СОШ, МБОУ Критовская СОШ</w:t>
      </w:r>
      <w:r w:rsidRPr="005D4CB6">
        <w:rPr>
          <w:sz w:val="28"/>
          <w:szCs w:val="28"/>
        </w:rPr>
        <w:t>, МКОУ Вагинской СОШ.</w:t>
      </w:r>
      <w:r w:rsidR="00C277B1">
        <w:rPr>
          <w:sz w:val="28"/>
          <w:szCs w:val="28"/>
        </w:rPr>
        <w:t xml:space="preserve"> Результаты ОГЭ представлены в </w:t>
      </w:r>
      <w:r w:rsidR="00C277B1" w:rsidRPr="00A863DB">
        <w:rPr>
          <w:i/>
          <w:color w:val="FF0000"/>
          <w:sz w:val="28"/>
          <w:szCs w:val="28"/>
          <w:u w:val="single"/>
        </w:rPr>
        <w:t>Приложении №2.</w:t>
      </w:r>
    </w:p>
    <w:p w:rsidR="006A6D3C" w:rsidRDefault="00414E64" w:rsidP="00443B67">
      <w:pPr>
        <w:spacing w:line="276" w:lineRule="auto"/>
        <w:ind w:firstLine="708"/>
        <w:jc w:val="both"/>
        <w:rPr>
          <w:i/>
          <w:sz w:val="28"/>
          <w:szCs w:val="28"/>
        </w:rPr>
      </w:pPr>
      <w:r>
        <w:rPr>
          <w:sz w:val="28"/>
          <w:szCs w:val="28"/>
        </w:rPr>
        <w:t xml:space="preserve">В 2015-16 учебном году в </w:t>
      </w:r>
      <w:r w:rsidR="00037BAE">
        <w:rPr>
          <w:sz w:val="28"/>
          <w:szCs w:val="28"/>
        </w:rPr>
        <w:t>третьих</w:t>
      </w:r>
      <w:r>
        <w:rPr>
          <w:sz w:val="28"/>
          <w:szCs w:val="28"/>
        </w:rPr>
        <w:t xml:space="preserve"> классах школ района учащиеся и родители осознанно выб</w:t>
      </w:r>
      <w:r w:rsidR="006A6D3C">
        <w:rPr>
          <w:sz w:val="28"/>
          <w:szCs w:val="28"/>
        </w:rPr>
        <w:t>и</w:t>
      </w:r>
      <w:r>
        <w:rPr>
          <w:sz w:val="28"/>
          <w:szCs w:val="28"/>
        </w:rPr>
        <w:t xml:space="preserve">рали различные </w:t>
      </w:r>
      <w:r w:rsidRPr="004A13DA">
        <w:rPr>
          <w:i/>
          <w:sz w:val="28"/>
          <w:szCs w:val="28"/>
        </w:rPr>
        <w:t>модули курса Основы Религиозных культур и светской этики</w:t>
      </w:r>
      <w:r>
        <w:rPr>
          <w:sz w:val="28"/>
          <w:szCs w:val="28"/>
        </w:rPr>
        <w:t xml:space="preserve"> (далее </w:t>
      </w:r>
      <w:r w:rsidR="005050D3">
        <w:rPr>
          <w:sz w:val="28"/>
          <w:szCs w:val="28"/>
        </w:rPr>
        <w:t xml:space="preserve">- </w:t>
      </w:r>
      <w:r>
        <w:rPr>
          <w:sz w:val="28"/>
          <w:szCs w:val="28"/>
        </w:rPr>
        <w:t>ОРКСЭ).</w:t>
      </w:r>
      <w:r w:rsidR="006A6D3C" w:rsidRPr="006A6D3C">
        <w:rPr>
          <w:i/>
          <w:sz w:val="28"/>
          <w:szCs w:val="28"/>
        </w:rPr>
        <w:t xml:space="preserve"> </w:t>
      </w:r>
    </w:p>
    <w:p w:rsidR="006A6D3C" w:rsidRDefault="00414E64" w:rsidP="00443B67">
      <w:pPr>
        <w:spacing w:line="276" w:lineRule="auto"/>
        <w:ind w:firstLine="708"/>
        <w:jc w:val="both"/>
        <w:rPr>
          <w:sz w:val="28"/>
          <w:szCs w:val="28"/>
        </w:rPr>
      </w:pPr>
      <w:r>
        <w:rPr>
          <w:sz w:val="28"/>
          <w:szCs w:val="28"/>
        </w:rPr>
        <w:t xml:space="preserve">Этому выбору способствовало: составление и реализация муниципального плана мероприятий </w:t>
      </w:r>
      <w:r w:rsidRPr="00B5386B">
        <w:rPr>
          <w:sz w:val="28"/>
          <w:szCs w:val="28"/>
        </w:rPr>
        <w:t>по обеспечению свободы выбора родителями одного из модулей курса ОРКСЭ для изучени</w:t>
      </w:r>
      <w:r>
        <w:rPr>
          <w:sz w:val="28"/>
          <w:szCs w:val="28"/>
        </w:rPr>
        <w:t xml:space="preserve">я их детьми </w:t>
      </w:r>
      <w:r w:rsidR="006A6D3C">
        <w:rPr>
          <w:sz w:val="28"/>
          <w:szCs w:val="28"/>
        </w:rPr>
        <w:t>в</w:t>
      </w:r>
      <w:r>
        <w:rPr>
          <w:sz w:val="28"/>
          <w:szCs w:val="28"/>
        </w:rPr>
        <w:t xml:space="preserve"> 2016-2017 учебном</w:t>
      </w:r>
      <w:r w:rsidRPr="00B5386B">
        <w:rPr>
          <w:sz w:val="28"/>
          <w:szCs w:val="28"/>
        </w:rPr>
        <w:t xml:space="preserve"> год</w:t>
      </w:r>
      <w:r>
        <w:rPr>
          <w:sz w:val="28"/>
          <w:szCs w:val="28"/>
        </w:rPr>
        <w:t>у, проведение родительских собраний в школах, а также осуществление взаимодействия школ с церковью.</w:t>
      </w:r>
      <w:r w:rsidR="006A6D3C" w:rsidRPr="006A6D3C">
        <w:rPr>
          <w:sz w:val="28"/>
          <w:szCs w:val="28"/>
        </w:rPr>
        <w:t xml:space="preserve"> </w:t>
      </w:r>
    </w:p>
    <w:p w:rsidR="006A6D3C" w:rsidRPr="006A6D3C" w:rsidRDefault="006A6D3C" w:rsidP="00443B67">
      <w:pPr>
        <w:spacing w:line="276" w:lineRule="auto"/>
        <w:ind w:firstLine="708"/>
        <w:jc w:val="both"/>
        <w:rPr>
          <w:i/>
          <w:sz w:val="28"/>
          <w:szCs w:val="28"/>
        </w:rPr>
      </w:pPr>
      <w:r w:rsidRPr="006A6D3C">
        <w:rPr>
          <w:sz w:val="28"/>
          <w:szCs w:val="28"/>
        </w:rPr>
        <w:t xml:space="preserve">Результаты по каждому ОУ представлены в </w:t>
      </w:r>
      <w:r w:rsidRPr="006A6D3C">
        <w:rPr>
          <w:i/>
          <w:color w:val="FF0000"/>
          <w:sz w:val="28"/>
          <w:szCs w:val="28"/>
          <w:u w:val="single"/>
        </w:rPr>
        <w:t>Приложени</w:t>
      </w:r>
      <w:r>
        <w:rPr>
          <w:i/>
          <w:color w:val="FF0000"/>
          <w:sz w:val="28"/>
          <w:szCs w:val="28"/>
          <w:u w:val="single"/>
        </w:rPr>
        <w:t>и</w:t>
      </w:r>
      <w:r w:rsidRPr="006A6D3C">
        <w:rPr>
          <w:i/>
          <w:color w:val="FF0000"/>
          <w:sz w:val="28"/>
          <w:szCs w:val="28"/>
          <w:u w:val="single"/>
        </w:rPr>
        <w:t xml:space="preserve"> №3</w:t>
      </w:r>
      <w:r>
        <w:rPr>
          <w:i/>
          <w:color w:val="FF0000"/>
          <w:sz w:val="28"/>
          <w:szCs w:val="28"/>
          <w:u w:val="single"/>
        </w:rPr>
        <w:t>.</w:t>
      </w:r>
    </w:p>
    <w:p w:rsidR="005D6EF8" w:rsidRPr="00B272DB" w:rsidRDefault="005D6EF8" w:rsidP="00443B67">
      <w:pPr>
        <w:spacing w:line="276" w:lineRule="auto"/>
        <w:ind w:firstLine="708"/>
        <w:jc w:val="both"/>
        <w:rPr>
          <w:sz w:val="28"/>
          <w:szCs w:val="28"/>
        </w:rPr>
      </w:pPr>
      <w:r w:rsidRPr="005D6EF8">
        <w:rPr>
          <w:sz w:val="28"/>
          <w:szCs w:val="28"/>
          <w:lang w:val="x-none"/>
        </w:rPr>
        <w:t>В 201</w:t>
      </w:r>
      <w:r>
        <w:rPr>
          <w:sz w:val="28"/>
          <w:szCs w:val="28"/>
        </w:rPr>
        <w:t>6</w:t>
      </w:r>
      <w:r w:rsidRPr="005D6EF8">
        <w:rPr>
          <w:sz w:val="28"/>
          <w:szCs w:val="28"/>
          <w:lang w:val="x-none"/>
        </w:rPr>
        <w:t xml:space="preserve"> году </w:t>
      </w:r>
      <w:r w:rsidR="00FB071B">
        <w:rPr>
          <w:sz w:val="28"/>
          <w:szCs w:val="28"/>
        </w:rPr>
        <w:t xml:space="preserve">40 </w:t>
      </w:r>
      <w:r w:rsidR="00FB071B" w:rsidRPr="00FB071B">
        <w:rPr>
          <w:sz w:val="28"/>
          <w:szCs w:val="28"/>
        </w:rPr>
        <w:t>одиннадцатиклассников</w:t>
      </w:r>
      <w:r>
        <w:rPr>
          <w:sz w:val="28"/>
          <w:szCs w:val="28"/>
        </w:rPr>
        <w:t xml:space="preserve"> </w:t>
      </w:r>
      <w:r w:rsidR="00FB071B">
        <w:rPr>
          <w:sz w:val="28"/>
          <w:szCs w:val="28"/>
        </w:rPr>
        <w:t xml:space="preserve">и 2-а выпускника прошлых лет </w:t>
      </w:r>
      <w:r w:rsidR="00917DDF">
        <w:rPr>
          <w:sz w:val="28"/>
          <w:szCs w:val="28"/>
        </w:rPr>
        <w:t xml:space="preserve">приняли участие </w:t>
      </w:r>
      <w:r w:rsidR="00917DDF" w:rsidRPr="00B8272C">
        <w:rPr>
          <w:i/>
          <w:sz w:val="28"/>
          <w:szCs w:val="28"/>
        </w:rPr>
        <w:t>в государственной итоговой аттестации по программам среднего общего образования (далее –</w:t>
      </w:r>
      <w:r w:rsidRPr="00B8272C">
        <w:rPr>
          <w:i/>
          <w:sz w:val="28"/>
          <w:szCs w:val="28"/>
        </w:rPr>
        <w:t xml:space="preserve"> ЕГЭ</w:t>
      </w:r>
      <w:r w:rsidR="00917DDF" w:rsidRPr="00B8272C">
        <w:rPr>
          <w:i/>
          <w:sz w:val="28"/>
          <w:szCs w:val="28"/>
        </w:rPr>
        <w:t>)</w:t>
      </w:r>
      <w:r>
        <w:rPr>
          <w:sz w:val="28"/>
          <w:szCs w:val="28"/>
        </w:rPr>
        <w:t xml:space="preserve"> по</w:t>
      </w:r>
      <w:r w:rsidRPr="005D6EF8">
        <w:rPr>
          <w:sz w:val="28"/>
          <w:szCs w:val="28"/>
          <w:lang w:val="x-none"/>
        </w:rPr>
        <w:t> </w:t>
      </w:r>
      <w:r w:rsidR="00295426">
        <w:rPr>
          <w:sz w:val="28"/>
          <w:szCs w:val="28"/>
        </w:rPr>
        <w:t>9</w:t>
      </w:r>
      <w:r w:rsidRPr="005D6EF8">
        <w:rPr>
          <w:sz w:val="28"/>
          <w:szCs w:val="28"/>
          <w:lang w:val="x-none"/>
        </w:rPr>
        <w:t> предметам: русский язык и математика базовая и профильная (обязательные экзамены); физика, химия, биология, география, обще</w:t>
      </w:r>
      <w:r>
        <w:rPr>
          <w:sz w:val="28"/>
          <w:szCs w:val="28"/>
          <w:lang w:val="x-none"/>
        </w:rPr>
        <w:t>ствознание, история, литература</w:t>
      </w:r>
      <w:r w:rsidR="00295426">
        <w:rPr>
          <w:sz w:val="28"/>
          <w:szCs w:val="28"/>
        </w:rPr>
        <w:t xml:space="preserve"> (предметы по выбору)</w:t>
      </w:r>
      <w:r w:rsidRPr="005D6EF8">
        <w:rPr>
          <w:sz w:val="28"/>
          <w:szCs w:val="28"/>
          <w:lang w:val="x-none"/>
        </w:rPr>
        <w:t xml:space="preserve">. </w:t>
      </w:r>
      <w:r w:rsidR="0019643D">
        <w:rPr>
          <w:sz w:val="28"/>
          <w:szCs w:val="28"/>
        </w:rPr>
        <w:t>Все</w:t>
      </w:r>
      <w:r w:rsidR="0019643D" w:rsidRPr="0019643D">
        <w:rPr>
          <w:sz w:val="28"/>
          <w:szCs w:val="28"/>
        </w:rPr>
        <w:t xml:space="preserve"> выпускник</w:t>
      </w:r>
      <w:r w:rsidR="0019643D">
        <w:rPr>
          <w:sz w:val="28"/>
          <w:szCs w:val="28"/>
        </w:rPr>
        <w:t>и</w:t>
      </w:r>
      <w:r w:rsidR="0019643D" w:rsidRPr="0019643D">
        <w:rPr>
          <w:sz w:val="28"/>
          <w:szCs w:val="28"/>
        </w:rPr>
        <w:t xml:space="preserve"> были допущены к участию в ЕГЭ, так как смогли написать сочинение. </w:t>
      </w:r>
      <w:r w:rsidR="0081697B">
        <w:rPr>
          <w:rFonts w:eastAsia="Calibri"/>
          <w:sz w:val="28"/>
          <w:szCs w:val="28"/>
          <w:lang w:eastAsia="en-US"/>
        </w:rPr>
        <w:t>Пункт проведения экзаменов (далее – ППЭ),</w:t>
      </w:r>
      <w:r w:rsidR="0081697B" w:rsidRPr="0081697B">
        <w:rPr>
          <w:rFonts w:eastAsia="Calibri"/>
          <w:sz w:val="28"/>
          <w:szCs w:val="28"/>
          <w:lang w:eastAsia="en-US"/>
        </w:rPr>
        <w:t xml:space="preserve"> </w:t>
      </w:r>
      <w:r w:rsidR="0081697B">
        <w:rPr>
          <w:rFonts w:eastAsia="Calibri"/>
          <w:sz w:val="28"/>
          <w:szCs w:val="28"/>
          <w:lang w:eastAsia="en-US"/>
        </w:rPr>
        <w:t xml:space="preserve">МБОУ Большекосульская СОШ, </w:t>
      </w:r>
      <w:r w:rsidR="0081697B" w:rsidRPr="0081697B">
        <w:rPr>
          <w:rFonts w:eastAsia="Calibri"/>
          <w:sz w:val="28"/>
          <w:szCs w:val="28"/>
          <w:lang w:eastAsia="en-US"/>
        </w:rPr>
        <w:t>был оборудован переносным металлоискател</w:t>
      </w:r>
      <w:r w:rsidR="0081697B">
        <w:rPr>
          <w:rFonts w:eastAsia="Calibri"/>
          <w:sz w:val="28"/>
          <w:szCs w:val="28"/>
          <w:lang w:eastAsia="en-US"/>
        </w:rPr>
        <w:t>е</w:t>
      </w:r>
      <w:r w:rsidR="0081697B" w:rsidRPr="0081697B">
        <w:rPr>
          <w:rFonts w:eastAsia="Calibri"/>
          <w:sz w:val="28"/>
          <w:szCs w:val="28"/>
          <w:lang w:eastAsia="en-US"/>
        </w:rPr>
        <w:t xml:space="preserve">м, </w:t>
      </w:r>
      <w:r w:rsidR="00B272DB" w:rsidRPr="00B272DB">
        <w:rPr>
          <w:rFonts w:eastAsia="Calibri"/>
          <w:sz w:val="28"/>
          <w:szCs w:val="28"/>
          <w:lang w:eastAsia="en-US"/>
        </w:rPr>
        <w:t xml:space="preserve">организовано </w:t>
      </w:r>
      <w:r w:rsidR="00B272DB">
        <w:rPr>
          <w:rFonts w:eastAsia="Calibri"/>
          <w:sz w:val="28"/>
          <w:szCs w:val="28"/>
          <w:lang w:val="en-US" w:eastAsia="en-US"/>
        </w:rPr>
        <w:t>on</w:t>
      </w:r>
      <w:r w:rsidR="00B272DB" w:rsidRPr="00B272DB">
        <w:rPr>
          <w:rFonts w:eastAsia="Calibri"/>
          <w:sz w:val="28"/>
          <w:szCs w:val="28"/>
          <w:lang w:eastAsia="en-US"/>
        </w:rPr>
        <w:t>-</w:t>
      </w:r>
      <w:r w:rsidR="00B272DB">
        <w:rPr>
          <w:rFonts w:eastAsia="Calibri"/>
          <w:sz w:val="28"/>
          <w:szCs w:val="28"/>
          <w:lang w:val="en-US" w:eastAsia="en-US"/>
        </w:rPr>
        <w:t>line</w:t>
      </w:r>
      <w:r w:rsidR="00B272DB" w:rsidRPr="00B272DB">
        <w:rPr>
          <w:rFonts w:eastAsia="Calibri"/>
          <w:sz w:val="28"/>
          <w:szCs w:val="28"/>
          <w:lang w:eastAsia="en-US"/>
        </w:rPr>
        <w:t xml:space="preserve"> видеонаблюдение</w:t>
      </w:r>
      <w:r w:rsidR="00B272DB">
        <w:rPr>
          <w:rFonts w:eastAsia="Calibri"/>
          <w:sz w:val="28"/>
          <w:szCs w:val="28"/>
          <w:lang w:eastAsia="en-US"/>
        </w:rPr>
        <w:t>, нарушений во время проведения ЕГЭ не было.</w:t>
      </w:r>
    </w:p>
    <w:p w:rsidR="00855930" w:rsidRDefault="007879F7" w:rsidP="00443B67">
      <w:pPr>
        <w:spacing w:line="276" w:lineRule="auto"/>
        <w:ind w:firstLine="709"/>
        <w:jc w:val="both"/>
        <w:rPr>
          <w:sz w:val="28"/>
          <w:szCs w:val="28"/>
        </w:rPr>
      </w:pPr>
      <w:r w:rsidRPr="00897FB5">
        <w:rPr>
          <w:sz w:val="28"/>
          <w:szCs w:val="28"/>
        </w:rPr>
        <w:t xml:space="preserve">Учащиеся 11 классов заранее выбирают </w:t>
      </w:r>
      <w:r w:rsidR="00897FB5" w:rsidRPr="00897FB5">
        <w:rPr>
          <w:sz w:val="28"/>
          <w:szCs w:val="28"/>
        </w:rPr>
        <w:t>ссузы и вузы</w:t>
      </w:r>
      <w:r w:rsidRPr="00897FB5">
        <w:rPr>
          <w:sz w:val="28"/>
          <w:szCs w:val="28"/>
        </w:rPr>
        <w:t xml:space="preserve"> и в соответствии со своим выбором определяются в сдаче тех или иных общеобразовательных </w:t>
      </w:r>
      <w:r w:rsidRPr="00897FB5">
        <w:rPr>
          <w:sz w:val="28"/>
          <w:szCs w:val="28"/>
        </w:rPr>
        <w:lastRenderedPageBreak/>
        <w:t>предметов.</w:t>
      </w:r>
      <w:r w:rsidRPr="006A43D2">
        <w:rPr>
          <w:color w:val="0070C0"/>
          <w:sz w:val="28"/>
          <w:szCs w:val="28"/>
        </w:rPr>
        <w:t xml:space="preserve"> </w:t>
      </w:r>
      <w:r w:rsidRPr="00897FB5">
        <w:rPr>
          <w:sz w:val="28"/>
          <w:szCs w:val="28"/>
        </w:rPr>
        <w:t>Обязательными для всех предметами  экзаменов являются математика</w:t>
      </w:r>
      <w:r w:rsidR="008B0B96" w:rsidRPr="00897FB5">
        <w:rPr>
          <w:sz w:val="28"/>
          <w:szCs w:val="28"/>
        </w:rPr>
        <w:t xml:space="preserve"> </w:t>
      </w:r>
      <w:r w:rsidR="00897FB5" w:rsidRPr="00897FB5">
        <w:rPr>
          <w:sz w:val="28"/>
          <w:szCs w:val="28"/>
        </w:rPr>
        <w:t>(</w:t>
      </w:r>
      <w:r w:rsidR="008B0B96" w:rsidRPr="00897FB5">
        <w:rPr>
          <w:sz w:val="28"/>
          <w:szCs w:val="28"/>
        </w:rPr>
        <w:t>профильный или базовый уровень)</w:t>
      </w:r>
      <w:r w:rsidRPr="00897FB5">
        <w:rPr>
          <w:sz w:val="28"/>
          <w:szCs w:val="28"/>
        </w:rPr>
        <w:t xml:space="preserve"> и русский язык. </w:t>
      </w:r>
    </w:p>
    <w:p w:rsidR="00855930" w:rsidRPr="00855930" w:rsidRDefault="00855930" w:rsidP="00443B67">
      <w:pPr>
        <w:spacing w:line="276" w:lineRule="auto"/>
        <w:ind w:firstLine="708"/>
        <w:jc w:val="both"/>
        <w:rPr>
          <w:color w:val="FF0000"/>
          <w:sz w:val="28"/>
          <w:szCs w:val="28"/>
        </w:rPr>
      </w:pPr>
      <w:r w:rsidRPr="00855930">
        <w:rPr>
          <w:sz w:val="28"/>
          <w:szCs w:val="28"/>
        </w:rPr>
        <w:t>В сравнении с 2015 годом количество ребят, набравших высокий балл, осталось на прежнем уровне. Стабильно именно по русскому языку одиннадцатиклассники получают высокий балл</w:t>
      </w:r>
      <w:r w:rsidRPr="00855930">
        <w:rPr>
          <w:sz w:val="20"/>
          <w:szCs w:val="20"/>
        </w:rPr>
        <w:t xml:space="preserve">, </w:t>
      </w:r>
      <w:r w:rsidRPr="00855930">
        <w:rPr>
          <w:color w:val="000000"/>
          <w:sz w:val="28"/>
          <w:szCs w:val="28"/>
        </w:rPr>
        <w:t xml:space="preserve">по остальным предметам выпускники 11-х классов высокие баллы в течение последних 2-х лет не набирали. </w:t>
      </w:r>
    </w:p>
    <w:p w:rsidR="00855930" w:rsidRPr="00855930" w:rsidRDefault="00855930" w:rsidP="00443B67">
      <w:pPr>
        <w:spacing w:line="276" w:lineRule="auto"/>
        <w:ind w:firstLine="709"/>
        <w:jc w:val="both"/>
        <w:rPr>
          <w:color w:val="000000"/>
          <w:sz w:val="28"/>
          <w:szCs w:val="28"/>
        </w:rPr>
      </w:pPr>
      <w:r w:rsidRPr="00855930">
        <w:rPr>
          <w:color w:val="000000"/>
          <w:sz w:val="28"/>
          <w:szCs w:val="28"/>
        </w:rPr>
        <w:t>В 2016 году по всем предметам (за исключением русского языка, обществознания и истории) доля всех участников ЕГЭ, которые не смогли набрать минимальный балл, увеличилась.</w:t>
      </w:r>
    </w:p>
    <w:p w:rsidR="007879F7" w:rsidRPr="00855930" w:rsidRDefault="007879F7" w:rsidP="00443B67">
      <w:pPr>
        <w:spacing w:line="276" w:lineRule="auto"/>
        <w:jc w:val="both"/>
        <w:rPr>
          <w:sz w:val="28"/>
          <w:szCs w:val="28"/>
        </w:rPr>
      </w:pPr>
      <w:r w:rsidRPr="009661AA">
        <w:rPr>
          <w:i/>
          <w:sz w:val="28"/>
          <w:szCs w:val="28"/>
        </w:rPr>
        <w:t xml:space="preserve">       Статистическая деятельность отдела</w:t>
      </w:r>
      <w:r w:rsidRPr="00855930">
        <w:rPr>
          <w:sz w:val="28"/>
          <w:szCs w:val="28"/>
        </w:rPr>
        <w:t xml:space="preserve"> общего образования формируется посредством постоянного заполнения баз данных краевой автоматизированной системы управления образованием </w:t>
      </w:r>
      <w:r w:rsidRPr="009661AA">
        <w:rPr>
          <w:sz w:val="28"/>
          <w:szCs w:val="28"/>
        </w:rPr>
        <w:t xml:space="preserve">(КИАСУО), автоматизированной информационной системы мониторинга муниципального образования в образовательной сфере (АИСММО), </w:t>
      </w:r>
      <w:r w:rsidRPr="00855930">
        <w:rPr>
          <w:sz w:val="28"/>
          <w:szCs w:val="28"/>
        </w:rPr>
        <w:t xml:space="preserve">где представлена вся система общего образования района в конкретных показателях (количественных и качественных). </w:t>
      </w:r>
    </w:p>
    <w:p w:rsidR="00414E64" w:rsidRDefault="00FE3BE5" w:rsidP="00443B67">
      <w:pPr>
        <w:spacing w:line="276" w:lineRule="auto"/>
        <w:jc w:val="both"/>
        <w:rPr>
          <w:color w:val="FF0000"/>
          <w:sz w:val="28"/>
          <w:szCs w:val="28"/>
        </w:rPr>
      </w:pPr>
      <w:r>
        <w:rPr>
          <w:color w:val="0070C0"/>
          <w:sz w:val="28"/>
          <w:szCs w:val="28"/>
        </w:rPr>
        <w:tab/>
      </w:r>
      <w:r w:rsidR="00E65219">
        <w:rPr>
          <w:sz w:val="28"/>
          <w:szCs w:val="28"/>
        </w:rPr>
        <w:t xml:space="preserve">По итогам </w:t>
      </w:r>
      <w:r w:rsidR="001519FC">
        <w:rPr>
          <w:sz w:val="28"/>
          <w:szCs w:val="28"/>
        </w:rPr>
        <w:t xml:space="preserve">финансового года все образовательные учреждения выполнили </w:t>
      </w:r>
      <w:r w:rsidR="001519FC" w:rsidRPr="001519FC">
        <w:rPr>
          <w:i/>
          <w:sz w:val="28"/>
          <w:szCs w:val="28"/>
        </w:rPr>
        <w:t>муниципальные задания</w:t>
      </w:r>
      <w:r w:rsidR="001519FC">
        <w:rPr>
          <w:sz w:val="28"/>
          <w:szCs w:val="28"/>
        </w:rPr>
        <w:t>, за исключением МКДОУ Вагинского детского сада и МБДОУ Юрьевского детского сада. К заведующим этих ДОУ были применены меры дисциплинарного взыскания.</w:t>
      </w:r>
    </w:p>
    <w:p w:rsidR="00855930" w:rsidRPr="00855930" w:rsidRDefault="00855930" w:rsidP="00443B67">
      <w:pPr>
        <w:spacing w:line="276" w:lineRule="auto"/>
        <w:ind w:firstLine="567"/>
        <w:jc w:val="both"/>
        <w:rPr>
          <w:sz w:val="28"/>
          <w:szCs w:val="28"/>
        </w:rPr>
      </w:pPr>
      <w:r w:rsidRPr="00855930">
        <w:rPr>
          <w:sz w:val="28"/>
          <w:szCs w:val="28"/>
        </w:rPr>
        <w:t xml:space="preserve">Главным ресурсом повышения качества образования является учитель. </w:t>
      </w:r>
      <w:r w:rsidRPr="009661AA">
        <w:rPr>
          <w:i/>
          <w:sz w:val="28"/>
          <w:szCs w:val="28"/>
        </w:rPr>
        <w:t>Повышение профессионального мастерства</w:t>
      </w:r>
      <w:r w:rsidRPr="00855930">
        <w:rPr>
          <w:sz w:val="28"/>
          <w:szCs w:val="28"/>
        </w:rPr>
        <w:t xml:space="preserve"> и социального статуса, улучшение материального положения учителей относятся к числу постоянных и традиционных приоритетов в области образовательной политики Боготольского района. </w:t>
      </w:r>
    </w:p>
    <w:p w:rsidR="00AD5DF7" w:rsidRDefault="00855930" w:rsidP="00443B67">
      <w:pPr>
        <w:spacing w:line="276" w:lineRule="auto"/>
        <w:ind w:firstLine="567"/>
        <w:jc w:val="both"/>
        <w:rPr>
          <w:sz w:val="28"/>
          <w:szCs w:val="28"/>
        </w:rPr>
      </w:pPr>
      <w:r w:rsidRPr="00855930">
        <w:rPr>
          <w:sz w:val="28"/>
          <w:szCs w:val="28"/>
        </w:rPr>
        <w:t xml:space="preserve"> Признание заслуг, успехов и достижений работников учреждений образования является награждение их отраслевыми, краевыми и другими наградами. В педагогическом сообществе района отраслевыми и краевыми наградами за </w:t>
      </w:r>
      <w:r w:rsidR="00AD5DF7">
        <w:rPr>
          <w:sz w:val="28"/>
          <w:szCs w:val="28"/>
        </w:rPr>
        <w:t>3-</w:t>
      </w:r>
      <w:r w:rsidRPr="00855930">
        <w:rPr>
          <w:sz w:val="28"/>
          <w:szCs w:val="28"/>
        </w:rPr>
        <w:t>и последних года награжд</w:t>
      </w:r>
      <w:r w:rsidR="00AD5DF7">
        <w:rPr>
          <w:sz w:val="28"/>
          <w:szCs w:val="28"/>
        </w:rPr>
        <w:t>е</w:t>
      </w:r>
      <w:r w:rsidRPr="00855930">
        <w:rPr>
          <w:sz w:val="28"/>
          <w:szCs w:val="28"/>
        </w:rPr>
        <w:t>ны  35 педагогов. Из них:</w:t>
      </w:r>
    </w:p>
    <w:p w:rsidR="00AD5DF7" w:rsidRDefault="00AD5DF7" w:rsidP="00443B67">
      <w:pPr>
        <w:spacing w:line="276" w:lineRule="auto"/>
        <w:jc w:val="both"/>
        <w:rPr>
          <w:sz w:val="28"/>
          <w:szCs w:val="28"/>
        </w:rPr>
      </w:pPr>
      <w:r>
        <w:rPr>
          <w:sz w:val="28"/>
          <w:szCs w:val="28"/>
        </w:rPr>
        <w:t>-</w:t>
      </w:r>
      <w:r w:rsidR="00855930" w:rsidRPr="00855930">
        <w:rPr>
          <w:sz w:val="28"/>
          <w:szCs w:val="28"/>
        </w:rPr>
        <w:t>7 учителей – нагрудны</w:t>
      </w:r>
      <w:r>
        <w:rPr>
          <w:sz w:val="28"/>
          <w:szCs w:val="28"/>
        </w:rPr>
        <w:t>м</w:t>
      </w:r>
      <w:r w:rsidR="00855930" w:rsidRPr="00855930">
        <w:rPr>
          <w:sz w:val="28"/>
          <w:szCs w:val="28"/>
        </w:rPr>
        <w:t xml:space="preserve"> знак</w:t>
      </w:r>
      <w:r>
        <w:rPr>
          <w:sz w:val="28"/>
          <w:szCs w:val="28"/>
        </w:rPr>
        <w:t>ом</w:t>
      </w:r>
      <w:r w:rsidR="00855930" w:rsidRPr="00855930">
        <w:rPr>
          <w:sz w:val="28"/>
          <w:szCs w:val="28"/>
        </w:rPr>
        <w:t xml:space="preserve"> «Почетный работник общего образования РФ»</w:t>
      </w:r>
      <w:r>
        <w:rPr>
          <w:sz w:val="28"/>
          <w:szCs w:val="28"/>
        </w:rPr>
        <w:t>;</w:t>
      </w:r>
      <w:r w:rsidR="00855930" w:rsidRPr="00855930">
        <w:rPr>
          <w:sz w:val="28"/>
          <w:szCs w:val="28"/>
        </w:rPr>
        <w:t xml:space="preserve"> </w:t>
      </w:r>
    </w:p>
    <w:p w:rsidR="00AD5DF7" w:rsidRDefault="00AD5DF7" w:rsidP="00443B67">
      <w:pPr>
        <w:spacing w:line="276" w:lineRule="auto"/>
        <w:jc w:val="both"/>
        <w:rPr>
          <w:sz w:val="28"/>
          <w:szCs w:val="28"/>
        </w:rPr>
      </w:pPr>
      <w:r>
        <w:rPr>
          <w:sz w:val="28"/>
          <w:szCs w:val="28"/>
        </w:rPr>
        <w:t>-</w:t>
      </w:r>
      <w:r w:rsidR="00855930" w:rsidRPr="00855930">
        <w:rPr>
          <w:sz w:val="28"/>
          <w:szCs w:val="28"/>
        </w:rPr>
        <w:t xml:space="preserve">13 человек </w:t>
      </w:r>
      <w:r w:rsidRPr="00855930">
        <w:rPr>
          <w:sz w:val="28"/>
          <w:szCs w:val="28"/>
        </w:rPr>
        <w:t>–</w:t>
      </w:r>
      <w:r w:rsidR="00855930" w:rsidRPr="00855930">
        <w:rPr>
          <w:sz w:val="28"/>
          <w:szCs w:val="28"/>
        </w:rPr>
        <w:t xml:space="preserve"> Почетными грамотами Министерства образования и науки РФ</w:t>
      </w:r>
      <w:r>
        <w:rPr>
          <w:sz w:val="28"/>
          <w:szCs w:val="28"/>
        </w:rPr>
        <w:t>;</w:t>
      </w:r>
    </w:p>
    <w:p w:rsidR="00AD5DF7" w:rsidRDefault="00AD5DF7" w:rsidP="00443B67">
      <w:pPr>
        <w:spacing w:line="276" w:lineRule="auto"/>
        <w:jc w:val="both"/>
        <w:rPr>
          <w:sz w:val="28"/>
          <w:szCs w:val="28"/>
        </w:rPr>
      </w:pPr>
      <w:r>
        <w:rPr>
          <w:sz w:val="28"/>
          <w:szCs w:val="28"/>
        </w:rPr>
        <w:t>-</w:t>
      </w:r>
      <w:r w:rsidR="00855930" w:rsidRPr="00855930">
        <w:rPr>
          <w:sz w:val="28"/>
          <w:szCs w:val="28"/>
        </w:rPr>
        <w:t xml:space="preserve">2 педагога имеют звание </w:t>
      </w:r>
      <w:r>
        <w:rPr>
          <w:sz w:val="28"/>
          <w:szCs w:val="28"/>
        </w:rPr>
        <w:t>«</w:t>
      </w:r>
      <w:r w:rsidR="00855930" w:rsidRPr="00855930">
        <w:rPr>
          <w:sz w:val="28"/>
          <w:szCs w:val="28"/>
        </w:rPr>
        <w:t xml:space="preserve">Заслуженный  </w:t>
      </w:r>
      <w:r>
        <w:rPr>
          <w:sz w:val="28"/>
          <w:szCs w:val="28"/>
        </w:rPr>
        <w:t xml:space="preserve">педагог </w:t>
      </w:r>
      <w:r w:rsidR="00855930" w:rsidRPr="00855930">
        <w:rPr>
          <w:sz w:val="28"/>
          <w:szCs w:val="28"/>
        </w:rPr>
        <w:t>Красноярского края</w:t>
      </w:r>
      <w:r>
        <w:rPr>
          <w:sz w:val="28"/>
          <w:szCs w:val="28"/>
        </w:rPr>
        <w:t>»;</w:t>
      </w:r>
    </w:p>
    <w:p w:rsidR="00AD5DF7" w:rsidRDefault="00AD5DF7" w:rsidP="00443B67">
      <w:pPr>
        <w:spacing w:line="276" w:lineRule="auto"/>
        <w:jc w:val="both"/>
        <w:rPr>
          <w:sz w:val="28"/>
          <w:szCs w:val="28"/>
        </w:rPr>
      </w:pPr>
      <w:r>
        <w:rPr>
          <w:sz w:val="28"/>
          <w:szCs w:val="28"/>
        </w:rPr>
        <w:t>-</w:t>
      </w:r>
      <w:r w:rsidR="00855930" w:rsidRPr="00855930">
        <w:rPr>
          <w:sz w:val="28"/>
          <w:szCs w:val="28"/>
        </w:rPr>
        <w:t>4 награждены Почетными грамотами Губернатора Красноярского края</w:t>
      </w:r>
      <w:r>
        <w:rPr>
          <w:sz w:val="28"/>
          <w:szCs w:val="28"/>
        </w:rPr>
        <w:t>;</w:t>
      </w:r>
    </w:p>
    <w:p w:rsidR="00855930" w:rsidRPr="00855930" w:rsidRDefault="00AD5DF7" w:rsidP="00443B67">
      <w:pPr>
        <w:spacing w:line="276" w:lineRule="auto"/>
        <w:jc w:val="both"/>
        <w:rPr>
          <w:sz w:val="28"/>
          <w:szCs w:val="28"/>
        </w:rPr>
      </w:pPr>
      <w:r>
        <w:rPr>
          <w:sz w:val="28"/>
          <w:szCs w:val="28"/>
        </w:rPr>
        <w:t>-</w:t>
      </w:r>
      <w:r w:rsidR="00855930" w:rsidRPr="00855930">
        <w:rPr>
          <w:sz w:val="28"/>
          <w:szCs w:val="28"/>
        </w:rPr>
        <w:t>4 Благодарственными письмами и Благодарностями Губернатора Красноярского края.</w:t>
      </w:r>
    </w:p>
    <w:p w:rsidR="00855930" w:rsidRPr="00855930" w:rsidRDefault="00855930" w:rsidP="00443B67">
      <w:pPr>
        <w:spacing w:line="276" w:lineRule="auto"/>
        <w:ind w:firstLine="567"/>
        <w:jc w:val="both"/>
        <w:rPr>
          <w:sz w:val="28"/>
          <w:szCs w:val="28"/>
        </w:rPr>
      </w:pPr>
      <w:r w:rsidRPr="00855930">
        <w:rPr>
          <w:sz w:val="28"/>
          <w:szCs w:val="28"/>
        </w:rPr>
        <w:t>В 2015 – 2016 учебном году в  общеобразовательных учреждениях  района трудились 190 педагогических и руководящих работник</w:t>
      </w:r>
      <w:r w:rsidR="0098163A">
        <w:rPr>
          <w:sz w:val="28"/>
          <w:szCs w:val="28"/>
        </w:rPr>
        <w:t>а</w:t>
      </w:r>
      <w:r w:rsidRPr="00855930">
        <w:rPr>
          <w:sz w:val="28"/>
          <w:szCs w:val="28"/>
        </w:rPr>
        <w:t>, из них директоров школ–11 (5,7%), заместителей директоров–15 (7,8%), педагогических работников–164 (86,3%.), из них учителей - 148 человек (77,8%).</w:t>
      </w:r>
      <w:r w:rsidR="0098163A" w:rsidRPr="0098163A">
        <w:rPr>
          <w:sz w:val="28"/>
          <w:szCs w:val="28"/>
        </w:rPr>
        <w:t xml:space="preserve"> </w:t>
      </w:r>
      <w:r w:rsidR="0098163A" w:rsidRPr="00855930">
        <w:rPr>
          <w:sz w:val="28"/>
          <w:szCs w:val="28"/>
        </w:rPr>
        <w:t xml:space="preserve">Воспитанием и </w:t>
      </w:r>
      <w:r w:rsidR="0098163A" w:rsidRPr="00855930">
        <w:rPr>
          <w:sz w:val="28"/>
          <w:szCs w:val="28"/>
        </w:rPr>
        <w:lastRenderedPageBreak/>
        <w:t>образованием детей в дошкольных образовательных учреждениях города занимались  26 педагогических работника.</w:t>
      </w:r>
      <w:r w:rsidRPr="00855930">
        <w:rPr>
          <w:sz w:val="28"/>
          <w:szCs w:val="28"/>
        </w:rPr>
        <w:t xml:space="preserve"> </w:t>
      </w:r>
    </w:p>
    <w:p w:rsidR="000300F2" w:rsidRDefault="000C21B9" w:rsidP="00443B67">
      <w:pPr>
        <w:spacing w:line="276" w:lineRule="auto"/>
        <w:ind w:firstLine="709"/>
        <w:jc w:val="both"/>
        <w:rPr>
          <w:sz w:val="28"/>
          <w:szCs w:val="28"/>
        </w:rPr>
      </w:pPr>
      <w:r w:rsidRPr="00855930">
        <w:rPr>
          <w:sz w:val="28"/>
          <w:szCs w:val="28"/>
        </w:rPr>
        <w:t>В 2017 году вступает в силу про</w:t>
      </w:r>
      <w:r>
        <w:rPr>
          <w:sz w:val="28"/>
          <w:szCs w:val="28"/>
        </w:rPr>
        <w:t xml:space="preserve">фессиональный стандарт педагога, а на сегодняшний день </w:t>
      </w:r>
      <w:r w:rsidRPr="00855930">
        <w:rPr>
          <w:sz w:val="28"/>
          <w:szCs w:val="28"/>
        </w:rPr>
        <w:t>в ОУ нашего района работают 5 педагогов со средн</w:t>
      </w:r>
      <w:r>
        <w:rPr>
          <w:sz w:val="28"/>
          <w:szCs w:val="28"/>
        </w:rPr>
        <w:t>и</w:t>
      </w:r>
      <w:r w:rsidRPr="00855930">
        <w:rPr>
          <w:sz w:val="28"/>
          <w:szCs w:val="28"/>
        </w:rPr>
        <w:t>м образованием</w:t>
      </w:r>
      <w:r>
        <w:rPr>
          <w:sz w:val="28"/>
          <w:szCs w:val="28"/>
        </w:rPr>
        <w:t>.</w:t>
      </w:r>
      <w:r w:rsidRPr="00855930">
        <w:rPr>
          <w:sz w:val="28"/>
          <w:szCs w:val="28"/>
        </w:rPr>
        <w:t xml:space="preserve"> </w:t>
      </w:r>
    </w:p>
    <w:tbl>
      <w:tblPr>
        <w:tblStyle w:val="1-4"/>
        <w:tblW w:w="0" w:type="auto"/>
        <w:tblLook w:val="04A0" w:firstRow="1" w:lastRow="0" w:firstColumn="1" w:lastColumn="0" w:noHBand="0" w:noVBand="1"/>
      </w:tblPr>
      <w:tblGrid>
        <w:gridCol w:w="2524"/>
        <w:gridCol w:w="2519"/>
        <w:gridCol w:w="2574"/>
        <w:gridCol w:w="2521"/>
      </w:tblGrid>
      <w:tr w:rsidR="000300F2" w:rsidTr="009661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4" w:type="dxa"/>
          </w:tcPr>
          <w:p w:rsidR="000300F2" w:rsidRDefault="000300F2" w:rsidP="00443B67">
            <w:pPr>
              <w:spacing w:line="276" w:lineRule="auto"/>
              <w:jc w:val="center"/>
              <w:rPr>
                <w:sz w:val="28"/>
                <w:szCs w:val="28"/>
              </w:rPr>
            </w:pPr>
          </w:p>
        </w:tc>
        <w:tc>
          <w:tcPr>
            <w:tcW w:w="2519" w:type="dxa"/>
          </w:tcPr>
          <w:p w:rsidR="000300F2" w:rsidRDefault="000300F2"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Имеют высшее образование</w:t>
            </w:r>
          </w:p>
        </w:tc>
        <w:tc>
          <w:tcPr>
            <w:tcW w:w="2574" w:type="dxa"/>
          </w:tcPr>
          <w:p w:rsidR="000300F2" w:rsidRDefault="000300F2"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Среднее профессиональное</w:t>
            </w:r>
          </w:p>
        </w:tc>
        <w:tc>
          <w:tcPr>
            <w:tcW w:w="2521" w:type="dxa"/>
          </w:tcPr>
          <w:p w:rsidR="000300F2" w:rsidRDefault="00091633" w:rsidP="00443B67">
            <w:pPr>
              <w:spacing w:line="276" w:lineRule="aut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Среднее образование</w:t>
            </w:r>
          </w:p>
        </w:tc>
      </w:tr>
      <w:tr w:rsidR="000300F2" w:rsidTr="009661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4" w:type="dxa"/>
          </w:tcPr>
          <w:p w:rsidR="000300F2" w:rsidRPr="000300F2" w:rsidRDefault="000300F2" w:rsidP="00443B67">
            <w:pPr>
              <w:spacing w:line="276" w:lineRule="auto"/>
              <w:rPr>
                <w:b w:val="0"/>
                <w:sz w:val="28"/>
                <w:szCs w:val="28"/>
              </w:rPr>
            </w:pPr>
            <w:r w:rsidRPr="000300F2">
              <w:rPr>
                <w:b w:val="0"/>
                <w:sz w:val="28"/>
                <w:szCs w:val="28"/>
              </w:rPr>
              <w:t>Количество педработников</w:t>
            </w:r>
          </w:p>
        </w:tc>
        <w:tc>
          <w:tcPr>
            <w:tcW w:w="2519" w:type="dxa"/>
          </w:tcPr>
          <w:p w:rsidR="000300F2" w:rsidRDefault="000300F2"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108</w:t>
            </w:r>
          </w:p>
        </w:tc>
        <w:tc>
          <w:tcPr>
            <w:tcW w:w="2574" w:type="dxa"/>
          </w:tcPr>
          <w:p w:rsidR="000300F2" w:rsidRDefault="000300F2"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51</w:t>
            </w:r>
          </w:p>
        </w:tc>
        <w:tc>
          <w:tcPr>
            <w:tcW w:w="2521" w:type="dxa"/>
          </w:tcPr>
          <w:p w:rsidR="000300F2" w:rsidRDefault="000300F2" w:rsidP="00443B67">
            <w:pPr>
              <w:spacing w:line="276" w:lineRule="auto"/>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5</w:t>
            </w:r>
          </w:p>
        </w:tc>
      </w:tr>
    </w:tbl>
    <w:p w:rsidR="000300F2" w:rsidRDefault="000300F2" w:rsidP="00443B67">
      <w:pPr>
        <w:spacing w:line="276" w:lineRule="auto"/>
        <w:ind w:firstLine="709"/>
        <w:jc w:val="both"/>
        <w:rPr>
          <w:sz w:val="28"/>
          <w:szCs w:val="28"/>
        </w:rPr>
      </w:pPr>
    </w:p>
    <w:p w:rsidR="00855930" w:rsidRPr="00855930" w:rsidRDefault="00855930" w:rsidP="00443B67">
      <w:pPr>
        <w:spacing w:line="276" w:lineRule="auto"/>
        <w:ind w:firstLine="708"/>
        <w:jc w:val="both"/>
        <w:rPr>
          <w:sz w:val="28"/>
          <w:szCs w:val="28"/>
        </w:rPr>
      </w:pPr>
      <w:r w:rsidRPr="00855930">
        <w:rPr>
          <w:sz w:val="28"/>
          <w:szCs w:val="28"/>
        </w:rPr>
        <w:t>Педагогов со стажем  работы менее  2 лет – 4 человека, от 2 до 5 лет –7  человек, от 5</w:t>
      </w:r>
      <w:r w:rsidR="00FA3FF2">
        <w:rPr>
          <w:sz w:val="28"/>
          <w:szCs w:val="28"/>
        </w:rPr>
        <w:t xml:space="preserve"> </w:t>
      </w:r>
      <w:r w:rsidRPr="00855930">
        <w:rPr>
          <w:sz w:val="28"/>
          <w:szCs w:val="28"/>
        </w:rPr>
        <w:t>до 10 лет – 17 педагог</w:t>
      </w:r>
      <w:r w:rsidR="00FA3FF2">
        <w:rPr>
          <w:sz w:val="28"/>
          <w:szCs w:val="28"/>
        </w:rPr>
        <w:t>ов,</w:t>
      </w:r>
      <w:r w:rsidRPr="00855930">
        <w:rPr>
          <w:sz w:val="28"/>
          <w:szCs w:val="28"/>
        </w:rPr>
        <w:t xml:space="preserve">  от 10 </w:t>
      </w:r>
      <w:proofErr w:type="gramStart"/>
      <w:r w:rsidRPr="00855930">
        <w:rPr>
          <w:sz w:val="28"/>
          <w:szCs w:val="28"/>
        </w:rPr>
        <w:t>до</w:t>
      </w:r>
      <w:proofErr w:type="gramEnd"/>
      <w:r w:rsidRPr="00855930">
        <w:rPr>
          <w:sz w:val="28"/>
          <w:szCs w:val="28"/>
        </w:rPr>
        <w:t xml:space="preserve"> 20  – 21 </w:t>
      </w:r>
      <w:proofErr w:type="gramStart"/>
      <w:r w:rsidRPr="00855930">
        <w:rPr>
          <w:sz w:val="28"/>
          <w:szCs w:val="28"/>
        </w:rPr>
        <w:t>педагог</w:t>
      </w:r>
      <w:proofErr w:type="gramEnd"/>
      <w:r w:rsidRPr="00855930">
        <w:rPr>
          <w:sz w:val="28"/>
          <w:szCs w:val="28"/>
        </w:rPr>
        <w:t xml:space="preserve">, 20 лет и более 128 человек. </w:t>
      </w:r>
    </w:p>
    <w:p w:rsidR="00C15AA0" w:rsidRDefault="00855930" w:rsidP="00443B67">
      <w:pPr>
        <w:spacing w:line="276" w:lineRule="auto"/>
        <w:ind w:firstLine="708"/>
        <w:jc w:val="both"/>
        <w:rPr>
          <w:rFonts w:eastAsia="Arial Unicode MS"/>
          <w:sz w:val="28"/>
          <w:szCs w:val="28"/>
        </w:rPr>
      </w:pPr>
      <w:r w:rsidRPr="00855930">
        <w:rPr>
          <w:rFonts w:eastAsia="Arial Unicode MS"/>
          <w:sz w:val="28"/>
          <w:szCs w:val="28"/>
        </w:rPr>
        <w:t>Одной из ключевых кадровых проблем района является малая доля педагогов до 35 лет и положительная динамика числа учителей пенсионного возраста. В настоящее время доля молодых учителей до 35 лет, работающих в общеобразовательных учреждениях района, составляет всего  10,5%. В то время как доля учителей пенсионного возраста составляет 19</w:t>
      </w:r>
      <w:r w:rsidR="00091633">
        <w:rPr>
          <w:rFonts w:eastAsia="Arial Unicode MS"/>
          <w:sz w:val="28"/>
          <w:szCs w:val="28"/>
        </w:rPr>
        <w:t>,</w:t>
      </w:r>
      <w:r w:rsidRPr="00855930">
        <w:rPr>
          <w:rFonts w:eastAsia="Arial Unicode MS"/>
          <w:sz w:val="28"/>
          <w:szCs w:val="28"/>
        </w:rPr>
        <w:t>4%. Через несколько лет в нашем районе обозначится серьезная проблема – вакансии по ведущим предметам: русский язык (6 пен</w:t>
      </w:r>
      <w:r w:rsidR="00091633">
        <w:rPr>
          <w:rFonts w:eastAsia="Arial Unicode MS"/>
          <w:sz w:val="28"/>
          <w:szCs w:val="28"/>
        </w:rPr>
        <w:t>сионеров</w:t>
      </w:r>
      <w:r w:rsidRPr="00855930">
        <w:rPr>
          <w:rFonts w:eastAsia="Arial Unicode MS"/>
          <w:sz w:val="28"/>
          <w:szCs w:val="28"/>
        </w:rPr>
        <w:t>), математика (7 пен</w:t>
      </w:r>
      <w:r w:rsidR="00091633">
        <w:rPr>
          <w:rFonts w:eastAsia="Arial Unicode MS"/>
          <w:sz w:val="28"/>
          <w:szCs w:val="28"/>
        </w:rPr>
        <w:t>сионеров</w:t>
      </w:r>
      <w:r w:rsidRPr="00855930">
        <w:rPr>
          <w:rFonts w:eastAsia="Arial Unicode MS"/>
          <w:sz w:val="28"/>
          <w:szCs w:val="28"/>
        </w:rPr>
        <w:t>), химия – биология(5</w:t>
      </w:r>
      <w:r w:rsidR="00CF40B6">
        <w:rPr>
          <w:rFonts w:eastAsia="Arial Unicode MS"/>
          <w:sz w:val="28"/>
          <w:szCs w:val="28"/>
        </w:rPr>
        <w:t xml:space="preserve"> </w:t>
      </w:r>
      <w:r w:rsidRPr="00855930">
        <w:rPr>
          <w:rFonts w:eastAsia="Arial Unicode MS"/>
          <w:sz w:val="28"/>
          <w:szCs w:val="28"/>
        </w:rPr>
        <w:t>пен</w:t>
      </w:r>
      <w:r w:rsidR="00091633">
        <w:rPr>
          <w:rFonts w:eastAsia="Arial Unicode MS"/>
          <w:sz w:val="28"/>
          <w:szCs w:val="28"/>
        </w:rPr>
        <w:t>сионеров</w:t>
      </w:r>
      <w:r w:rsidRPr="00855930">
        <w:rPr>
          <w:rFonts w:eastAsia="Arial Unicode MS"/>
          <w:sz w:val="28"/>
          <w:szCs w:val="28"/>
        </w:rPr>
        <w:t>), начальные классы</w:t>
      </w:r>
      <w:r w:rsidR="00091633">
        <w:rPr>
          <w:rFonts w:eastAsia="Arial Unicode MS"/>
          <w:sz w:val="28"/>
          <w:szCs w:val="28"/>
        </w:rPr>
        <w:t xml:space="preserve"> </w:t>
      </w:r>
      <w:r w:rsidRPr="00855930">
        <w:rPr>
          <w:rFonts w:eastAsia="Arial Unicode MS"/>
          <w:sz w:val="28"/>
          <w:szCs w:val="28"/>
        </w:rPr>
        <w:t>(6</w:t>
      </w:r>
      <w:r w:rsidR="00CF40B6">
        <w:rPr>
          <w:rFonts w:eastAsia="Arial Unicode MS"/>
          <w:sz w:val="28"/>
          <w:szCs w:val="28"/>
        </w:rPr>
        <w:t xml:space="preserve"> </w:t>
      </w:r>
      <w:r w:rsidRPr="00855930">
        <w:rPr>
          <w:rFonts w:eastAsia="Arial Unicode MS"/>
          <w:sz w:val="28"/>
          <w:szCs w:val="28"/>
        </w:rPr>
        <w:t>пен</w:t>
      </w:r>
      <w:r w:rsidR="00091633">
        <w:rPr>
          <w:rFonts w:eastAsia="Arial Unicode MS"/>
          <w:sz w:val="28"/>
          <w:szCs w:val="28"/>
        </w:rPr>
        <w:t>сионеров</w:t>
      </w:r>
      <w:r w:rsidRPr="00855930">
        <w:rPr>
          <w:rFonts w:eastAsia="Arial Unicode MS"/>
          <w:sz w:val="28"/>
          <w:szCs w:val="28"/>
        </w:rPr>
        <w:t xml:space="preserve">) и т.д.  </w:t>
      </w:r>
    </w:p>
    <w:p w:rsidR="00855930" w:rsidRPr="00855930" w:rsidRDefault="00855930" w:rsidP="00443B67">
      <w:pPr>
        <w:spacing w:line="276" w:lineRule="auto"/>
        <w:ind w:firstLine="708"/>
        <w:jc w:val="both"/>
        <w:rPr>
          <w:rFonts w:eastAsia="Arial Unicode MS"/>
          <w:sz w:val="28"/>
          <w:szCs w:val="28"/>
        </w:rPr>
      </w:pPr>
      <w:r w:rsidRPr="00855930">
        <w:rPr>
          <w:rFonts w:eastAsia="Arial Unicode MS"/>
          <w:sz w:val="28"/>
          <w:szCs w:val="28"/>
        </w:rPr>
        <w:t>На сегодня в ОУ района обозначены 6 долгосрочных вакансий.</w:t>
      </w:r>
    </w:p>
    <w:p w:rsidR="00855930" w:rsidRPr="00855930" w:rsidRDefault="00C15AA0" w:rsidP="00443B67">
      <w:pPr>
        <w:spacing w:line="276" w:lineRule="auto"/>
        <w:jc w:val="both"/>
        <w:rPr>
          <w:rFonts w:eastAsia="Arial Unicode MS"/>
          <w:sz w:val="28"/>
          <w:szCs w:val="28"/>
        </w:rPr>
      </w:pPr>
      <w:r>
        <w:rPr>
          <w:rFonts w:eastAsia="Arial Unicode MS"/>
          <w:sz w:val="28"/>
          <w:szCs w:val="28"/>
        </w:rPr>
        <w:t xml:space="preserve">-1 </w:t>
      </w:r>
      <w:r w:rsidR="00855930" w:rsidRPr="00855930">
        <w:rPr>
          <w:rFonts w:eastAsia="Arial Unicode MS"/>
          <w:sz w:val="28"/>
          <w:szCs w:val="28"/>
        </w:rPr>
        <w:t>учитель русского языка</w:t>
      </w:r>
      <w:r>
        <w:rPr>
          <w:rFonts w:eastAsia="Arial Unicode MS"/>
          <w:sz w:val="28"/>
          <w:szCs w:val="28"/>
        </w:rPr>
        <w:t>:</w:t>
      </w:r>
      <w:r w:rsidR="00855930" w:rsidRPr="00855930">
        <w:rPr>
          <w:rFonts w:eastAsia="Arial Unicode MS"/>
          <w:sz w:val="28"/>
          <w:szCs w:val="28"/>
        </w:rPr>
        <w:t xml:space="preserve"> МКОУ Владимировская СОШ;</w:t>
      </w:r>
    </w:p>
    <w:p w:rsidR="00855930" w:rsidRPr="00855930" w:rsidRDefault="00C15AA0" w:rsidP="00443B67">
      <w:pPr>
        <w:spacing w:line="276" w:lineRule="auto"/>
        <w:jc w:val="both"/>
        <w:rPr>
          <w:rFonts w:eastAsia="Arial Unicode MS"/>
          <w:sz w:val="28"/>
          <w:szCs w:val="28"/>
        </w:rPr>
      </w:pPr>
      <w:r>
        <w:rPr>
          <w:rFonts w:eastAsia="Arial Unicode MS"/>
          <w:sz w:val="28"/>
          <w:szCs w:val="28"/>
        </w:rPr>
        <w:t>-3</w:t>
      </w:r>
      <w:r w:rsidR="00855930" w:rsidRPr="00855930">
        <w:rPr>
          <w:rFonts w:eastAsia="Arial Unicode MS"/>
          <w:sz w:val="28"/>
          <w:szCs w:val="28"/>
        </w:rPr>
        <w:t xml:space="preserve"> учителя английского языка</w:t>
      </w:r>
      <w:r>
        <w:rPr>
          <w:rFonts w:eastAsia="Arial Unicode MS"/>
          <w:sz w:val="28"/>
          <w:szCs w:val="28"/>
        </w:rPr>
        <w:t>:</w:t>
      </w:r>
      <w:r w:rsidR="00855930" w:rsidRPr="00855930">
        <w:rPr>
          <w:rFonts w:eastAsia="Arial Unicode MS"/>
          <w:sz w:val="28"/>
          <w:szCs w:val="28"/>
        </w:rPr>
        <w:t xml:space="preserve"> МБОУ Юрьевская СОШ, МКОУ Владимировская СОШ, МКОУ Вагинская СОШ</w:t>
      </w:r>
      <w:r>
        <w:rPr>
          <w:rFonts w:eastAsia="Arial Unicode MS"/>
          <w:sz w:val="28"/>
          <w:szCs w:val="28"/>
        </w:rPr>
        <w:t>;</w:t>
      </w:r>
    </w:p>
    <w:p w:rsidR="00855930" w:rsidRPr="00855930" w:rsidRDefault="00C15AA0" w:rsidP="00443B67">
      <w:pPr>
        <w:spacing w:line="276" w:lineRule="auto"/>
        <w:jc w:val="both"/>
        <w:rPr>
          <w:rFonts w:eastAsia="Arial Unicode MS"/>
          <w:sz w:val="28"/>
          <w:szCs w:val="28"/>
        </w:rPr>
      </w:pPr>
      <w:r>
        <w:rPr>
          <w:rFonts w:eastAsia="Arial Unicode MS"/>
          <w:sz w:val="28"/>
          <w:szCs w:val="28"/>
        </w:rPr>
        <w:t>-2</w:t>
      </w:r>
      <w:r w:rsidR="00855930" w:rsidRPr="00855930">
        <w:rPr>
          <w:rFonts w:eastAsia="Arial Unicode MS"/>
          <w:sz w:val="28"/>
          <w:szCs w:val="28"/>
        </w:rPr>
        <w:t xml:space="preserve"> учителя начальных классов</w:t>
      </w:r>
      <w:r>
        <w:rPr>
          <w:rFonts w:eastAsia="Arial Unicode MS"/>
          <w:sz w:val="28"/>
          <w:szCs w:val="28"/>
        </w:rPr>
        <w:t>:</w:t>
      </w:r>
      <w:r w:rsidR="00855930" w:rsidRPr="00855930">
        <w:rPr>
          <w:rFonts w:eastAsia="Arial Unicode MS"/>
          <w:sz w:val="28"/>
          <w:szCs w:val="28"/>
        </w:rPr>
        <w:t xml:space="preserve"> МБОУ Юрьевская СОШ, МКОУ Булатовская СОШ. </w:t>
      </w:r>
    </w:p>
    <w:p w:rsidR="00855930" w:rsidRPr="00855930" w:rsidRDefault="00855930" w:rsidP="00443B67">
      <w:pPr>
        <w:spacing w:line="276" w:lineRule="auto"/>
        <w:ind w:firstLine="708"/>
        <w:jc w:val="both"/>
        <w:rPr>
          <w:sz w:val="28"/>
          <w:szCs w:val="28"/>
        </w:rPr>
      </w:pPr>
      <w:r w:rsidRPr="00855930">
        <w:rPr>
          <w:rFonts w:eastAsia="Arial Unicode MS"/>
          <w:sz w:val="28"/>
          <w:szCs w:val="28"/>
        </w:rPr>
        <w:t>Для закрытия вакансий  наш район в течение последних лет  принимает участие в краевых программах. Но одним из условия участия района в мероприятиях  является предоставления жилья молодым педагогам, а в районе  нет специальной программы по привлечению молодых специалистов на село.</w:t>
      </w:r>
      <w:r w:rsidR="00D078FE">
        <w:rPr>
          <w:rFonts w:eastAsia="Arial Unicode MS"/>
          <w:sz w:val="28"/>
          <w:szCs w:val="28"/>
        </w:rPr>
        <w:t xml:space="preserve"> </w:t>
      </w:r>
      <w:r w:rsidRPr="00855930">
        <w:rPr>
          <w:rFonts w:eastAsia="Calibri"/>
          <w:sz w:val="28"/>
          <w:szCs w:val="28"/>
        </w:rPr>
        <w:t>Краевые мероприятия по сокращению педагогических вакансий предусмотрены в подпрограмме «Развити</w:t>
      </w:r>
      <w:r w:rsidR="00D078FE">
        <w:rPr>
          <w:rFonts w:eastAsia="Calibri"/>
          <w:sz w:val="28"/>
          <w:szCs w:val="28"/>
        </w:rPr>
        <w:t xml:space="preserve">е кадрового потенциала отрасли» </w:t>
      </w:r>
      <w:r w:rsidRPr="00855930">
        <w:rPr>
          <w:rFonts w:eastAsia="Calibri"/>
          <w:sz w:val="28"/>
          <w:szCs w:val="28"/>
        </w:rPr>
        <w:t>мы закрыли в 2015 году</w:t>
      </w:r>
      <w:r w:rsidRPr="00855930">
        <w:rPr>
          <w:sz w:val="28"/>
          <w:szCs w:val="28"/>
        </w:rPr>
        <w:t xml:space="preserve"> </w:t>
      </w:r>
      <w:r w:rsidRPr="00855930">
        <w:rPr>
          <w:rFonts w:eastAsia="Calibri"/>
          <w:sz w:val="28"/>
          <w:szCs w:val="28"/>
        </w:rPr>
        <w:t>вак</w:t>
      </w:r>
      <w:r w:rsidRPr="00855930">
        <w:rPr>
          <w:sz w:val="28"/>
          <w:szCs w:val="28"/>
        </w:rPr>
        <w:t>ансию учителя начальных классов в МКОУ Владимировск</w:t>
      </w:r>
      <w:r w:rsidR="00D078FE">
        <w:rPr>
          <w:sz w:val="28"/>
          <w:szCs w:val="28"/>
        </w:rPr>
        <w:t xml:space="preserve">ой СОШ и </w:t>
      </w:r>
      <w:r w:rsidR="00D078FE">
        <w:rPr>
          <w:rFonts w:eastAsia="Calibri"/>
          <w:sz w:val="28"/>
          <w:szCs w:val="28"/>
        </w:rPr>
        <w:t xml:space="preserve">закрываем </w:t>
      </w:r>
      <w:r w:rsidRPr="00855930">
        <w:rPr>
          <w:rFonts w:eastAsia="Calibri"/>
          <w:sz w:val="28"/>
          <w:szCs w:val="28"/>
        </w:rPr>
        <w:t>скрытую вакансию учителя английского яз</w:t>
      </w:r>
      <w:r w:rsidRPr="00855930">
        <w:rPr>
          <w:sz w:val="28"/>
          <w:szCs w:val="28"/>
        </w:rPr>
        <w:t>ык в 2017 году в МКОУ Краснозаводск</w:t>
      </w:r>
      <w:r w:rsidR="00D078FE">
        <w:rPr>
          <w:sz w:val="28"/>
          <w:szCs w:val="28"/>
        </w:rPr>
        <w:t>ой</w:t>
      </w:r>
      <w:r w:rsidRPr="00855930">
        <w:rPr>
          <w:sz w:val="28"/>
          <w:szCs w:val="28"/>
        </w:rPr>
        <w:t xml:space="preserve"> СОШ.</w:t>
      </w:r>
      <w:r w:rsidR="00344344">
        <w:rPr>
          <w:sz w:val="28"/>
          <w:szCs w:val="28"/>
        </w:rPr>
        <w:t xml:space="preserve"> </w:t>
      </w:r>
      <w:r w:rsidRPr="00855930">
        <w:rPr>
          <w:sz w:val="28"/>
          <w:szCs w:val="28"/>
        </w:rPr>
        <w:t>Учитель истории из МКОУ Александровск</w:t>
      </w:r>
      <w:r w:rsidR="00344344">
        <w:rPr>
          <w:sz w:val="28"/>
          <w:szCs w:val="28"/>
        </w:rPr>
        <w:t>ой</w:t>
      </w:r>
      <w:r w:rsidRPr="00855930">
        <w:rPr>
          <w:sz w:val="28"/>
          <w:szCs w:val="28"/>
        </w:rPr>
        <w:t xml:space="preserve"> СОШ Голубева </w:t>
      </w:r>
      <w:r w:rsidR="00344344">
        <w:rPr>
          <w:sz w:val="28"/>
          <w:szCs w:val="28"/>
        </w:rPr>
        <w:t>Т.А.</w:t>
      </w:r>
      <w:r w:rsidRPr="00855930">
        <w:rPr>
          <w:sz w:val="28"/>
          <w:szCs w:val="28"/>
        </w:rPr>
        <w:t xml:space="preserve"> вошла в третье</w:t>
      </w:r>
      <w:r w:rsidRPr="00855930">
        <w:rPr>
          <w:rFonts w:eastAsia="Calibri"/>
          <w:b/>
          <w:sz w:val="28"/>
          <w:szCs w:val="28"/>
        </w:rPr>
        <w:t xml:space="preserve"> </w:t>
      </w:r>
      <w:r w:rsidRPr="00855930">
        <w:rPr>
          <w:rFonts w:eastAsia="Calibri"/>
          <w:sz w:val="28"/>
          <w:szCs w:val="28"/>
        </w:rPr>
        <w:t>мероприятие подпрограммы, которая предполагает организацию обучения английскому языку по программам переподготовки в объеме от 1400 – 200</w:t>
      </w:r>
      <w:r w:rsidRPr="00855930">
        <w:rPr>
          <w:sz w:val="28"/>
          <w:szCs w:val="28"/>
        </w:rPr>
        <w:t>0 часов.</w:t>
      </w:r>
    </w:p>
    <w:p w:rsidR="00855930" w:rsidRPr="00855930" w:rsidRDefault="00855930" w:rsidP="00443B67">
      <w:pPr>
        <w:spacing w:line="276" w:lineRule="auto"/>
        <w:ind w:firstLine="708"/>
        <w:jc w:val="both"/>
        <w:rPr>
          <w:sz w:val="28"/>
          <w:szCs w:val="28"/>
        </w:rPr>
      </w:pPr>
      <w:r w:rsidRPr="00543238">
        <w:rPr>
          <w:sz w:val="28"/>
          <w:szCs w:val="28"/>
        </w:rPr>
        <w:lastRenderedPageBreak/>
        <w:t>Одним из основных направлений методической  работы является  постоянное повышение квалификации педагогов с целью углубления и усовершенствования имеющихся профессиональных знаний, повышения качества</w:t>
      </w:r>
      <w:r w:rsidR="00543238">
        <w:rPr>
          <w:sz w:val="28"/>
          <w:szCs w:val="28"/>
        </w:rPr>
        <w:t xml:space="preserve"> профессиональной деятельности. </w:t>
      </w:r>
      <w:r w:rsidRPr="00855930">
        <w:rPr>
          <w:sz w:val="28"/>
          <w:szCs w:val="28"/>
        </w:rPr>
        <w:t xml:space="preserve">Наиболее востребованными продолжают оставаться темы: «Реализация требований ФГОС </w:t>
      </w:r>
      <w:r w:rsidR="00543238">
        <w:rPr>
          <w:sz w:val="28"/>
          <w:szCs w:val="28"/>
        </w:rPr>
        <w:t>НОО</w:t>
      </w:r>
      <w:r w:rsidRPr="00855930">
        <w:rPr>
          <w:sz w:val="28"/>
          <w:szCs w:val="28"/>
        </w:rPr>
        <w:t>», «ФГОС ООО», «Современное содержание и методика преподавания предметов в рамках ФГОС  ООО», «Методика подготовки вып</w:t>
      </w:r>
      <w:r w:rsidR="00543238">
        <w:rPr>
          <w:sz w:val="28"/>
          <w:szCs w:val="28"/>
        </w:rPr>
        <w:t>ускников к итоговой аттестации</w:t>
      </w:r>
      <w:r w:rsidRPr="00855930">
        <w:rPr>
          <w:sz w:val="28"/>
          <w:szCs w:val="28"/>
        </w:rPr>
        <w:t>».</w:t>
      </w:r>
    </w:p>
    <w:p w:rsidR="00855930" w:rsidRPr="00855930" w:rsidRDefault="00855930" w:rsidP="00443B67">
      <w:pPr>
        <w:spacing w:line="276" w:lineRule="auto"/>
        <w:ind w:firstLine="708"/>
        <w:jc w:val="both"/>
        <w:rPr>
          <w:sz w:val="28"/>
          <w:szCs w:val="28"/>
        </w:rPr>
      </w:pPr>
      <w:r w:rsidRPr="00855930">
        <w:rPr>
          <w:sz w:val="28"/>
          <w:szCs w:val="28"/>
        </w:rPr>
        <w:t xml:space="preserve">При переходе на ФГОС ООО </w:t>
      </w:r>
      <w:r w:rsidR="00F0081A">
        <w:rPr>
          <w:sz w:val="28"/>
          <w:szCs w:val="28"/>
        </w:rPr>
        <w:t xml:space="preserve">за 2-а года 76 </w:t>
      </w:r>
      <w:r w:rsidRPr="00855930">
        <w:rPr>
          <w:sz w:val="28"/>
          <w:szCs w:val="28"/>
        </w:rPr>
        <w:t xml:space="preserve"> педагогов</w:t>
      </w:r>
      <w:r w:rsidR="00F0081A">
        <w:rPr>
          <w:sz w:val="28"/>
          <w:szCs w:val="28"/>
        </w:rPr>
        <w:t xml:space="preserve"> (60%)</w:t>
      </w:r>
      <w:r w:rsidRPr="00855930">
        <w:rPr>
          <w:bCs/>
          <w:sz w:val="28"/>
          <w:szCs w:val="28"/>
        </w:rPr>
        <w:t>,</w:t>
      </w:r>
      <w:r w:rsidRPr="00855930">
        <w:rPr>
          <w:sz w:val="28"/>
          <w:szCs w:val="28"/>
        </w:rPr>
        <w:t xml:space="preserve">  прошли переподготовку  </w:t>
      </w:r>
      <w:r w:rsidR="00F0081A">
        <w:rPr>
          <w:bCs/>
          <w:sz w:val="28"/>
          <w:szCs w:val="28"/>
        </w:rPr>
        <w:t>(в количестве 108 и 72 ч.</w:t>
      </w:r>
      <w:r w:rsidRPr="00855930">
        <w:rPr>
          <w:bCs/>
          <w:sz w:val="28"/>
          <w:szCs w:val="28"/>
        </w:rPr>
        <w:t xml:space="preserve">), в т.ч. за </w:t>
      </w:r>
      <w:r w:rsidR="000A1FF3">
        <w:rPr>
          <w:bCs/>
          <w:sz w:val="28"/>
          <w:szCs w:val="28"/>
        </w:rPr>
        <w:t xml:space="preserve">2015 – 2016 уч. год 23 педагога. Курсовая подготовка в </w:t>
      </w:r>
      <w:r w:rsidR="000A1FF3" w:rsidRPr="000A1FF3">
        <w:rPr>
          <w:bCs/>
          <w:i/>
          <w:color w:val="FF0000"/>
          <w:sz w:val="28"/>
          <w:szCs w:val="28"/>
          <w:u w:val="single"/>
        </w:rPr>
        <w:t>Приложении №5.</w:t>
      </w:r>
    </w:p>
    <w:p w:rsidR="00855930" w:rsidRPr="00855930" w:rsidRDefault="00855930" w:rsidP="00443B67">
      <w:pPr>
        <w:spacing w:line="276" w:lineRule="auto"/>
        <w:jc w:val="both"/>
        <w:rPr>
          <w:sz w:val="28"/>
          <w:szCs w:val="28"/>
        </w:rPr>
      </w:pPr>
      <w:r w:rsidRPr="00855930">
        <w:rPr>
          <w:sz w:val="28"/>
          <w:szCs w:val="28"/>
        </w:rPr>
        <w:tab/>
        <w:t xml:space="preserve">В </w:t>
      </w:r>
      <w:r w:rsidR="007A77BE">
        <w:rPr>
          <w:sz w:val="28"/>
          <w:szCs w:val="28"/>
        </w:rPr>
        <w:t>текущем</w:t>
      </w:r>
      <w:r w:rsidRPr="00855930">
        <w:rPr>
          <w:sz w:val="28"/>
          <w:szCs w:val="28"/>
        </w:rPr>
        <w:t xml:space="preserve"> году уделялось большое внимание профессиональной переподготовк</w:t>
      </w:r>
      <w:r w:rsidR="007A77BE">
        <w:rPr>
          <w:sz w:val="28"/>
          <w:szCs w:val="28"/>
        </w:rPr>
        <w:t>е</w:t>
      </w:r>
      <w:r w:rsidRPr="00855930">
        <w:rPr>
          <w:sz w:val="28"/>
          <w:szCs w:val="28"/>
        </w:rPr>
        <w:t xml:space="preserve"> педагогических кадров, получению высшего образования через заочную форму обучения.  Эта необходимость возникла в связи с введением профессионального стандарта педагогов.</w:t>
      </w:r>
    </w:p>
    <w:p w:rsidR="00855930" w:rsidRPr="00855930" w:rsidRDefault="00855930" w:rsidP="00443B67">
      <w:pPr>
        <w:spacing w:line="276" w:lineRule="auto"/>
        <w:ind w:left="927"/>
        <w:contextualSpacing/>
        <w:jc w:val="both"/>
        <w:rPr>
          <w:sz w:val="28"/>
          <w:szCs w:val="28"/>
        </w:rPr>
      </w:pPr>
    </w:p>
    <w:tbl>
      <w:tblPr>
        <w:tblStyle w:val="13"/>
        <w:tblW w:w="0" w:type="auto"/>
        <w:tblLayout w:type="fixed"/>
        <w:tblLook w:val="04A0" w:firstRow="1" w:lastRow="0" w:firstColumn="1" w:lastColumn="0" w:noHBand="0" w:noVBand="1"/>
      </w:tblPr>
      <w:tblGrid>
        <w:gridCol w:w="473"/>
        <w:gridCol w:w="1903"/>
        <w:gridCol w:w="2694"/>
        <w:gridCol w:w="2693"/>
        <w:gridCol w:w="2375"/>
      </w:tblGrid>
      <w:tr w:rsidR="00855930" w:rsidRPr="00855930" w:rsidTr="004A77B6">
        <w:tc>
          <w:tcPr>
            <w:tcW w:w="473" w:type="dxa"/>
          </w:tcPr>
          <w:p w:rsidR="00855930" w:rsidRPr="00206229" w:rsidRDefault="00855930" w:rsidP="00443B67">
            <w:pPr>
              <w:spacing w:line="276" w:lineRule="auto"/>
              <w:jc w:val="center"/>
              <w:rPr>
                <w:b/>
                <w:sz w:val="28"/>
                <w:szCs w:val="28"/>
              </w:rPr>
            </w:pPr>
            <w:r w:rsidRPr="00206229">
              <w:rPr>
                <w:b/>
                <w:sz w:val="28"/>
                <w:szCs w:val="28"/>
              </w:rPr>
              <w:t>№</w:t>
            </w:r>
          </w:p>
        </w:tc>
        <w:tc>
          <w:tcPr>
            <w:tcW w:w="1903" w:type="dxa"/>
          </w:tcPr>
          <w:p w:rsidR="00855930" w:rsidRPr="00206229" w:rsidRDefault="00855930" w:rsidP="00443B67">
            <w:pPr>
              <w:spacing w:line="276" w:lineRule="auto"/>
              <w:jc w:val="center"/>
              <w:rPr>
                <w:b/>
                <w:sz w:val="28"/>
                <w:szCs w:val="28"/>
              </w:rPr>
            </w:pPr>
            <w:r w:rsidRPr="00206229">
              <w:rPr>
                <w:b/>
                <w:sz w:val="28"/>
                <w:szCs w:val="28"/>
              </w:rPr>
              <w:t>ОУ</w:t>
            </w:r>
          </w:p>
        </w:tc>
        <w:tc>
          <w:tcPr>
            <w:tcW w:w="2694" w:type="dxa"/>
          </w:tcPr>
          <w:p w:rsidR="00206229" w:rsidRDefault="00855930" w:rsidP="00443B67">
            <w:pPr>
              <w:spacing w:line="276" w:lineRule="auto"/>
              <w:jc w:val="center"/>
              <w:rPr>
                <w:b/>
                <w:sz w:val="28"/>
                <w:szCs w:val="28"/>
              </w:rPr>
            </w:pPr>
            <w:r w:rsidRPr="00206229">
              <w:rPr>
                <w:b/>
                <w:sz w:val="28"/>
                <w:szCs w:val="28"/>
              </w:rPr>
              <w:t xml:space="preserve">Прохождение курсовой переподготовки через дистанционную форму обучения </w:t>
            </w:r>
          </w:p>
          <w:p w:rsidR="00855930" w:rsidRPr="00206229" w:rsidRDefault="00855930" w:rsidP="00443B67">
            <w:pPr>
              <w:spacing w:line="276" w:lineRule="auto"/>
              <w:jc w:val="center"/>
              <w:rPr>
                <w:b/>
                <w:sz w:val="28"/>
                <w:szCs w:val="28"/>
              </w:rPr>
            </w:pPr>
            <w:r w:rsidRPr="00206229">
              <w:rPr>
                <w:b/>
                <w:sz w:val="28"/>
                <w:szCs w:val="28"/>
              </w:rPr>
              <w:t>(72 ч</w:t>
            </w:r>
            <w:r w:rsidR="00206229">
              <w:rPr>
                <w:b/>
                <w:sz w:val="28"/>
                <w:szCs w:val="28"/>
              </w:rPr>
              <w:t>.</w:t>
            </w:r>
            <w:r w:rsidRPr="00206229">
              <w:rPr>
                <w:b/>
                <w:sz w:val="28"/>
                <w:szCs w:val="28"/>
              </w:rPr>
              <w:t xml:space="preserve"> и более)</w:t>
            </w:r>
          </w:p>
        </w:tc>
        <w:tc>
          <w:tcPr>
            <w:tcW w:w="2693" w:type="dxa"/>
          </w:tcPr>
          <w:p w:rsidR="00855930" w:rsidRPr="00206229" w:rsidRDefault="00855930" w:rsidP="00443B67">
            <w:pPr>
              <w:spacing w:line="276" w:lineRule="auto"/>
              <w:jc w:val="center"/>
              <w:rPr>
                <w:b/>
                <w:sz w:val="28"/>
                <w:szCs w:val="28"/>
              </w:rPr>
            </w:pPr>
            <w:r w:rsidRPr="00206229">
              <w:rPr>
                <w:b/>
                <w:sz w:val="28"/>
                <w:szCs w:val="28"/>
              </w:rPr>
              <w:t>Получение высшего и средне – специального профессионального образования через заочную форму обучения</w:t>
            </w:r>
          </w:p>
        </w:tc>
        <w:tc>
          <w:tcPr>
            <w:tcW w:w="2375" w:type="dxa"/>
          </w:tcPr>
          <w:p w:rsidR="00855930" w:rsidRPr="00206229" w:rsidRDefault="00855930" w:rsidP="00443B67">
            <w:pPr>
              <w:spacing w:line="276" w:lineRule="auto"/>
              <w:jc w:val="center"/>
              <w:rPr>
                <w:b/>
                <w:sz w:val="28"/>
                <w:szCs w:val="28"/>
              </w:rPr>
            </w:pPr>
            <w:r w:rsidRPr="00206229">
              <w:rPr>
                <w:b/>
                <w:sz w:val="28"/>
                <w:szCs w:val="28"/>
              </w:rPr>
              <w:t>Профессиональная переподготовка (502 ч</w:t>
            </w:r>
            <w:r w:rsidR="00206229">
              <w:rPr>
                <w:b/>
                <w:sz w:val="28"/>
                <w:szCs w:val="28"/>
              </w:rPr>
              <w:t>.</w:t>
            </w:r>
            <w:r w:rsidRPr="00206229">
              <w:rPr>
                <w:b/>
                <w:sz w:val="28"/>
                <w:szCs w:val="28"/>
              </w:rPr>
              <w:t xml:space="preserve"> и более)</w:t>
            </w: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t>1.</w:t>
            </w:r>
          </w:p>
        </w:tc>
        <w:tc>
          <w:tcPr>
            <w:tcW w:w="1903" w:type="dxa"/>
          </w:tcPr>
          <w:p w:rsidR="00855930" w:rsidRPr="00855930" w:rsidRDefault="00855930" w:rsidP="00443B67">
            <w:pPr>
              <w:spacing w:line="276" w:lineRule="auto"/>
              <w:rPr>
                <w:sz w:val="28"/>
                <w:szCs w:val="28"/>
              </w:rPr>
            </w:pPr>
            <w:r w:rsidRPr="00855930">
              <w:rPr>
                <w:sz w:val="28"/>
                <w:szCs w:val="28"/>
              </w:rPr>
              <w:t>МКОУ Александровская СОШ</w:t>
            </w:r>
          </w:p>
        </w:tc>
        <w:tc>
          <w:tcPr>
            <w:tcW w:w="2694" w:type="dxa"/>
          </w:tcPr>
          <w:p w:rsidR="00855930" w:rsidRPr="00855930" w:rsidRDefault="00855930" w:rsidP="00443B67">
            <w:pPr>
              <w:spacing w:line="276" w:lineRule="auto"/>
              <w:rPr>
                <w:sz w:val="28"/>
                <w:szCs w:val="28"/>
              </w:rPr>
            </w:pPr>
            <w:r w:rsidRPr="00855930">
              <w:rPr>
                <w:sz w:val="28"/>
                <w:szCs w:val="28"/>
              </w:rPr>
              <w:t>«Формирование метапредметных  УУД на уроках»</w:t>
            </w:r>
          </w:p>
          <w:p w:rsidR="00855930" w:rsidRPr="00855930" w:rsidRDefault="004A77B6" w:rsidP="00443B67">
            <w:pPr>
              <w:spacing w:line="276" w:lineRule="auto"/>
              <w:rPr>
                <w:sz w:val="28"/>
                <w:szCs w:val="28"/>
              </w:rPr>
            </w:pPr>
            <w:r>
              <w:rPr>
                <w:sz w:val="28"/>
                <w:szCs w:val="28"/>
              </w:rPr>
              <w:t>Симон А.В.,</w:t>
            </w:r>
          </w:p>
          <w:p w:rsidR="00855930" w:rsidRPr="00855930" w:rsidRDefault="00855930" w:rsidP="00443B67">
            <w:pPr>
              <w:spacing w:line="276" w:lineRule="auto"/>
              <w:rPr>
                <w:sz w:val="28"/>
                <w:szCs w:val="28"/>
              </w:rPr>
            </w:pPr>
            <w:r w:rsidRPr="00855930">
              <w:rPr>
                <w:sz w:val="28"/>
                <w:szCs w:val="28"/>
              </w:rPr>
              <w:t>Мартынова И.</w:t>
            </w:r>
            <w:r w:rsidR="00206229">
              <w:rPr>
                <w:sz w:val="28"/>
                <w:szCs w:val="28"/>
              </w:rPr>
              <w:t>В</w:t>
            </w:r>
            <w:r w:rsidRPr="00855930">
              <w:rPr>
                <w:sz w:val="28"/>
                <w:szCs w:val="28"/>
              </w:rPr>
              <w:t>.</w:t>
            </w:r>
          </w:p>
          <w:p w:rsidR="00855930" w:rsidRPr="00855930" w:rsidRDefault="00855930" w:rsidP="00443B67">
            <w:pPr>
              <w:spacing w:line="276" w:lineRule="auto"/>
              <w:rPr>
                <w:sz w:val="28"/>
                <w:szCs w:val="28"/>
              </w:rPr>
            </w:pPr>
            <w:r w:rsidRPr="00855930">
              <w:rPr>
                <w:sz w:val="28"/>
                <w:szCs w:val="28"/>
              </w:rPr>
              <w:t>«Организация внеурочной деятельности в ОУ»</w:t>
            </w:r>
          </w:p>
          <w:p w:rsidR="00855930" w:rsidRPr="00855930" w:rsidRDefault="004A77B6" w:rsidP="00443B67">
            <w:pPr>
              <w:spacing w:line="276" w:lineRule="auto"/>
              <w:rPr>
                <w:sz w:val="28"/>
                <w:szCs w:val="28"/>
              </w:rPr>
            </w:pPr>
            <w:r>
              <w:rPr>
                <w:sz w:val="28"/>
                <w:szCs w:val="28"/>
              </w:rPr>
              <w:t>Костина О. М.,</w:t>
            </w:r>
          </w:p>
          <w:p w:rsidR="00855930" w:rsidRPr="00855930" w:rsidRDefault="004A77B6" w:rsidP="00443B67">
            <w:pPr>
              <w:spacing w:line="276" w:lineRule="auto"/>
              <w:rPr>
                <w:sz w:val="28"/>
                <w:szCs w:val="28"/>
              </w:rPr>
            </w:pPr>
            <w:r>
              <w:rPr>
                <w:sz w:val="28"/>
                <w:szCs w:val="28"/>
              </w:rPr>
              <w:t>Никишина Н.В.,</w:t>
            </w:r>
          </w:p>
          <w:p w:rsidR="00855930" w:rsidRPr="00855930" w:rsidRDefault="00855930" w:rsidP="00443B67">
            <w:pPr>
              <w:spacing w:line="276" w:lineRule="auto"/>
              <w:rPr>
                <w:sz w:val="28"/>
                <w:szCs w:val="28"/>
              </w:rPr>
            </w:pPr>
            <w:r w:rsidRPr="00855930">
              <w:rPr>
                <w:sz w:val="28"/>
                <w:szCs w:val="28"/>
              </w:rPr>
              <w:t xml:space="preserve">Чекушкина Н.В. </w:t>
            </w:r>
          </w:p>
        </w:tc>
        <w:tc>
          <w:tcPr>
            <w:tcW w:w="2693" w:type="dxa"/>
          </w:tcPr>
          <w:p w:rsidR="00855930" w:rsidRPr="00855930" w:rsidRDefault="00855930" w:rsidP="00443B67">
            <w:pPr>
              <w:spacing w:line="276" w:lineRule="auto"/>
              <w:rPr>
                <w:sz w:val="28"/>
                <w:szCs w:val="28"/>
              </w:rPr>
            </w:pPr>
            <w:r w:rsidRPr="00855930">
              <w:rPr>
                <w:sz w:val="28"/>
                <w:szCs w:val="28"/>
              </w:rPr>
              <w:t>Книга О. Е.  – КГПУ 3 курс, профиль физическая культура.</w:t>
            </w:r>
          </w:p>
        </w:tc>
        <w:tc>
          <w:tcPr>
            <w:tcW w:w="2375" w:type="dxa"/>
          </w:tcPr>
          <w:p w:rsidR="00855930" w:rsidRPr="00855930" w:rsidRDefault="00855930" w:rsidP="00443B67">
            <w:pPr>
              <w:spacing w:line="276" w:lineRule="auto"/>
              <w:rPr>
                <w:sz w:val="28"/>
                <w:szCs w:val="28"/>
              </w:rPr>
            </w:pP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t>2.</w:t>
            </w:r>
          </w:p>
        </w:tc>
        <w:tc>
          <w:tcPr>
            <w:tcW w:w="1903" w:type="dxa"/>
          </w:tcPr>
          <w:p w:rsidR="00855930" w:rsidRPr="00855930" w:rsidRDefault="00855930" w:rsidP="00443B67">
            <w:pPr>
              <w:spacing w:line="276" w:lineRule="auto"/>
              <w:rPr>
                <w:sz w:val="28"/>
                <w:szCs w:val="28"/>
              </w:rPr>
            </w:pPr>
            <w:r w:rsidRPr="00855930">
              <w:rPr>
                <w:sz w:val="28"/>
                <w:szCs w:val="28"/>
              </w:rPr>
              <w:t>МБОУ Большекосульская СОШ</w:t>
            </w:r>
          </w:p>
        </w:tc>
        <w:tc>
          <w:tcPr>
            <w:tcW w:w="2694" w:type="dxa"/>
          </w:tcPr>
          <w:p w:rsidR="00855930" w:rsidRPr="00855930" w:rsidRDefault="00855930" w:rsidP="00443B67">
            <w:pPr>
              <w:spacing w:line="276" w:lineRule="auto"/>
              <w:rPr>
                <w:sz w:val="28"/>
                <w:szCs w:val="28"/>
              </w:rPr>
            </w:pPr>
            <w:r w:rsidRPr="00855930">
              <w:rPr>
                <w:sz w:val="28"/>
                <w:szCs w:val="28"/>
              </w:rPr>
              <w:t xml:space="preserve">«Проектирование дополнительных образовательных программ в системе дополнительного образования детей» </w:t>
            </w:r>
            <w:r w:rsidRPr="00855930">
              <w:rPr>
                <w:sz w:val="28"/>
                <w:szCs w:val="28"/>
              </w:rPr>
              <w:lastRenderedPageBreak/>
              <w:t>(144ч</w:t>
            </w:r>
            <w:r w:rsidR="004A77B6">
              <w:rPr>
                <w:sz w:val="28"/>
                <w:szCs w:val="28"/>
              </w:rPr>
              <w:t>.</w:t>
            </w:r>
            <w:r w:rsidRPr="00855930">
              <w:rPr>
                <w:sz w:val="28"/>
                <w:szCs w:val="28"/>
              </w:rPr>
              <w:t>)</w:t>
            </w:r>
          </w:p>
          <w:p w:rsidR="00855930" w:rsidRPr="00855930" w:rsidRDefault="00855930" w:rsidP="00443B67">
            <w:pPr>
              <w:spacing w:line="276" w:lineRule="auto"/>
              <w:rPr>
                <w:sz w:val="28"/>
                <w:szCs w:val="28"/>
              </w:rPr>
            </w:pPr>
            <w:r w:rsidRPr="00855930">
              <w:rPr>
                <w:sz w:val="28"/>
                <w:szCs w:val="28"/>
              </w:rPr>
              <w:t>Поздняков С.</w:t>
            </w:r>
            <w:proofErr w:type="gramStart"/>
            <w:r w:rsidRPr="00855930">
              <w:rPr>
                <w:sz w:val="28"/>
                <w:szCs w:val="28"/>
              </w:rPr>
              <w:t>В</w:t>
            </w:r>
            <w:proofErr w:type="gramEnd"/>
            <w:r w:rsidR="004A77B6">
              <w:rPr>
                <w:sz w:val="28"/>
                <w:szCs w:val="28"/>
              </w:rPr>
              <w:t>,</w:t>
            </w:r>
          </w:p>
          <w:p w:rsidR="00855930" w:rsidRPr="00855930" w:rsidRDefault="00855930" w:rsidP="00443B67">
            <w:pPr>
              <w:spacing w:line="276" w:lineRule="auto"/>
              <w:rPr>
                <w:sz w:val="28"/>
                <w:szCs w:val="28"/>
              </w:rPr>
            </w:pPr>
            <w:r w:rsidRPr="00855930">
              <w:rPr>
                <w:sz w:val="28"/>
                <w:szCs w:val="28"/>
              </w:rPr>
              <w:t>Кузьмина Н.</w:t>
            </w:r>
            <w:proofErr w:type="gramStart"/>
            <w:r w:rsidRPr="00855930">
              <w:rPr>
                <w:sz w:val="28"/>
                <w:szCs w:val="28"/>
              </w:rPr>
              <w:t>В</w:t>
            </w:r>
            <w:proofErr w:type="gramEnd"/>
          </w:p>
        </w:tc>
        <w:tc>
          <w:tcPr>
            <w:tcW w:w="2693" w:type="dxa"/>
          </w:tcPr>
          <w:p w:rsidR="00855930" w:rsidRPr="00855930" w:rsidRDefault="00855930" w:rsidP="00443B67">
            <w:pPr>
              <w:spacing w:line="276" w:lineRule="auto"/>
              <w:rPr>
                <w:sz w:val="28"/>
                <w:szCs w:val="28"/>
              </w:rPr>
            </w:pPr>
            <w:r w:rsidRPr="00855930">
              <w:rPr>
                <w:sz w:val="28"/>
                <w:szCs w:val="28"/>
              </w:rPr>
              <w:lastRenderedPageBreak/>
              <w:t>Шумихина Н.Л. – ЛПИ  (профиль английский  язык)</w:t>
            </w:r>
          </w:p>
        </w:tc>
        <w:tc>
          <w:tcPr>
            <w:tcW w:w="2375" w:type="dxa"/>
          </w:tcPr>
          <w:p w:rsidR="00855930" w:rsidRPr="00855930" w:rsidRDefault="00855930" w:rsidP="00443B67">
            <w:pPr>
              <w:spacing w:line="276" w:lineRule="auto"/>
              <w:rPr>
                <w:sz w:val="28"/>
                <w:szCs w:val="28"/>
              </w:rPr>
            </w:pP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lastRenderedPageBreak/>
              <w:t>3.</w:t>
            </w:r>
          </w:p>
        </w:tc>
        <w:tc>
          <w:tcPr>
            <w:tcW w:w="1903" w:type="dxa"/>
          </w:tcPr>
          <w:p w:rsidR="00855930" w:rsidRPr="00855930" w:rsidRDefault="00855930" w:rsidP="00443B67">
            <w:pPr>
              <w:spacing w:line="276" w:lineRule="auto"/>
              <w:rPr>
                <w:sz w:val="28"/>
                <w:szCs w:val="28"/>
              </w:rPr>
            </w:pPr>
            <w:r w:rsidRPr="00855930">
              <w:rPr>
                <w:sz w:val="28"/>
                <w:szCs w:val="28"/>
              </w:rPr>
              <w:t>МБОУ Боготольская СОШ</w:t>
            </w:r>
          </w:p>
        </w:tc>
        <w:tc>
          <w:tcPr>
            <w:tcW w:w="2694" w:type="dxa"/>
          </w:tcPr>
          <w:p w:rsidR="00855930" w:rsidRPr="00855930" w:rsidRDefault="00855930" w:rsidP="00443B67">
            <w:pPr>
              <w:spacing w:line="276" w:lineRule="auto"/>
              <w:rPr>
                <w:sz w:val="28"/>
                <w:szCs w:val="28"/>
              </w:rPr>
            </w:pPr>
          </w:p>
        </w:tc>
        <w:tc>
          <w:tcPr>
            <w:tcW w:w="2693" w:type="dxa"/>
          </w:tcPr>
          <w:p w:rsidR="00855930" w:rsidRPr="00855930" w:rsidRDefault="00855930" w:rsidP="00443B67">
            <w:pPr>
              <w:spacing w:line="276" w:lineRule="auto"/>
              <w:rPr>
                <w:sz w:val="28"/>
                <w:szCs w:val="28"/>
              </w:rPr>
            </w:pPr>
          </w:p>
        </w:tc>
        <w:tc>
          <w:tcPr>
            <w:tcW w:w="2375" w:type="dxa"/>
          </w:tcPr>
          <w:p w:rsidR="00855930" w:rsidRPr="00855930" w:rsidRDefault="00855930" w:rsidP="00443B67">
            <w:pPr>
              <w:spacing w:line="276" w:lineRule="auto"/>
              <w:rPr>
                <w:sz w:val="28"/>
                <w:szCs w:val="28"/>
              </w:rPr>
            </w:pPr>
            <w:r w:rsidRPr="00855930">
              <w:rPr>
                <w:sz w:val="28"/>
                <w:szCs w:val="28"/>
              </w:rPr>
              <w:t>Лунев В.С. – КГПУ (история)</w:t>
            </w:r>
          </w:p>
          <w:p w:rsidR="00855930" w:rsidRPr="00855930" w:rsidRDefault="00855930" w:rsidP="00443B67">
            <w:pPr>
              <w:spacing w:line="276" w:lineRule="auto"/>
              <w:rPr>
                <w:sz w:val="28"/>
                <w:szCs w:val="28"/>
              </w:rPr>
            </w:pPr>
            <w:r w:rsidRPr="00855930">
              <w:rPr>
                <w:sz w:val="28"/>
                <w:szCs w:val="28"/>
              </w:rPr>
              <w:t>Панова И.Г – дефектология</w:t>
            </w:r>
          </w:p>
          <w:p w:rsidR="00855930" w:rsidRPr="00855930" w:rsidRDefault="00855930" w:rsidP="00443B67">
            <w:pPr>
              <w:spacing w:line="276" w:lineRule="auto"/>
              <w:rPr>
                <w:sz w:val="28"/>
                <w:szCs w:val="28"/>
              </w:rPr>
            </w:pPr>
            <w:r w:rsidRPr="00855930">
              <w:rPr>
                <w:sz w:val="28"/>
                <w:szCs w:val="28"/>
              </w:rPr>
              <w:t>Щеткова Е.П. – дефектология.</w:t>
            </w: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t>4.</w:t>
            </w:r>
          </w:p>
        </w:tc>
        <w:tc>
          <w:tcPr>
            <w:tcW w:w="1903" w:type="dxa"/>
          </w:tcPr>
          <w:p w:rsidR="00855930" w:rsidRPr="00855930" w:rsidRDefault="00855930" w:rsidP="00443B67">
            <w:pPr>
              <w:spacing w:line="276" w:lineRule="auto"/>
              <w:rPr>
                <w:sz w:val="28"/>
                <w:szCs w:val="28"/>
              </w:rPr>
            </w:pPr>
            <w:r w:rsidRPr="00855930">
              <w:rPr>
                <w:sz w:val="28"/>
                <w:szCs w:val="28"/>
              </w:rPr>
              <w:t>МКОУ Булатовская СОШ</w:t>
            </w:r>
          </w:p>
        </w:tc>
        <w:tc>
          <w:tcPr>
            <w:tcW w:w="2694" w:type="dxa"/>
          </w:tcPr>
          <w:p w:rsidR="00855930" w:rsidRPr="00855930" w:rsidRDefault="00855930" w:rsidP="00443B67">
            <w:pPr>
              <w:spacing w:line="276" w:lineRule="auto"/>
              <w:rPr>
                <w:sz w:val="28"/>
                <w:szCs w:val="28"/>
              </w:rPr>
            </w:pPr>
          </w:p>
        </w:tc>
        <w:tc>
          <w:tcPr>
            <w:tcW w:w="2693" w:type="dxa"/>
          </w:tcPr>
          <w:p w:rsidR="00855930" w:rsidRPr="00855930" w:rsidRDefault="00855930" w:rsidP="00443B67">
            <w:pPr>
              <w:spacing w:line="276" w:lineRule="auto"/>
              <w:rPr>
                <w:sz w:val="28"/>
                <w:szCs w:val="28"/>
              </w:rPr>
            </w:pPr>
            <w:r w:rsidRPr="00855930">
              <w:rPr>
                <w:sz w:val="28"/>
                <w:szCs w:val="28"/>
              </w:rPr>
              <w:t>Свидрицкий Ю.В. -  КГПУ – профиль география</w:t>
            </w:r>
          </w:p>
        </w:tc>
        <w:tc>
          <w:tcPr>
            <w:tcW w:w="2375" w:type="dxa"/>
          </w:tcPr>
          <w:p w:rsidR="00855930" w:rsidRPr="00855930" w:rsidRDefault="00855930" w:rsidP="00443B67">
            <w:pPr>
              <w:spacing w:line="276" w:lineRule="auto"/>
              <w:rPr>
                <w:sz w:val="28"/>
                <w:szCs w:val="28"/>
              </w:rPr>
            </w:pPr>
            <w:r w:rsidRPr="00855930">
              <w:rPr>
                <w:sz w:val="28"/>
                <w:szCs w:val="28"/>
              </w:rPr>
              <w:t>Марченко М. В. – ЛПИ профиль английский язык</w:t>
            </w:r>
          </w:p>
          <w:p w:rsidR="00855930" w:rsidRPr="00855930" w:rsidRDefault="00855930" w:rsidP="00443B67">
            <w:pPr>
              <w:spacing w:line="276" w:lineRule="auto"/>
              <w:rPr>
                <w:sz w:val="28"/>
                <w:szCs w:val="28"/>
              </w:rPr>
            </w:pPr>
            <w:r w:rsidRPr="00855930">
              <w:rPr>
                <w:sz w:val="28"/>
                <w:szCs w:val="28"/>
              </w:rPr>
              <w:t>Свидрицкая О.Ю. – КГПУ – «Искусство»</w:t>
            </w:r>
          </w:p>
          <w:p w:rsidR="00855930" w:rsidRPr="00855930" w:rsidRDefault="00855930" w:rsidP="00443B67">
            <w:pPr>
              <w:spacing w:line="276" w:lineRule="auto"/>
              <w:rPr>
                <w:sz w:val="28"/>
                <w:szCs w:val="28"/>
              </w:rPr>
            </w:pPr>
            <w:r w:rsidRPr="00855930">
              <w:rPr>
                <w:sz w:val="28"/>
                <w:szCs w:val="28"/>
              </w:rPr>
              <w:t>Кононова О. М. – ККИПК – профиль история.</w:t>
            </w: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t>5.</w:t>
            </w:r>
          </w:p>
        </w:tc>
        <w:tc>
          <w:tcPr>
            <w:tcW w:w="1903" w:type="dxa"/>
          </w:tcPr>
          <w:p w:rsidR="00855930" w:rsidRPr="00855930" w:rsidRDefault="00855930" w:rsidP="00443B67">
            <w:pPr>
              <w:spacing w:line="276" w:lineRule="auto"/>
              <w:rPr>
                <w:sz w:val="28"/>
                <w:szCs w:val="28"/>
              </w:rPr>
            </w:pPr>
            <w:r w:rsidRPr="00855930">
              <w:rPr>
                <w:sz w:val="28"/>
                <w:szCs w:val="28"/>
              </w:rPr>
              <w:t>МБОУ Критовская СОШ</w:t>
            </w:r>
          </w:p>
        </w:tc>
        <w:tc>
          <w:tcPr>
            <w:tcW w:w="2694" w:type="dxa"/>
          </w:tcPr>
          <w:p w:rsidR="00855930" w:rsidRPr="00855930" w:rsidRDefault="00855930" w:rsidP="00443B67">
            <w:pPr>
              <w:spacing w:line="276" w:lineRule="auto"/>
              <w:rPr>
                <w:sz w:val="28"/>
                <w:szCs w:val="28"/>
              </w:rPr>
            </w:pPr>
          </w:p>
        </w:tc>
        <w:tc>
          <w:tcPr>
            <w:tcW w:w="2693" w:type="dxa"/>
          </w:tcPr>
          <w:p w:rsidR="00855930" w:rsidRPr="00855930" w:rsidRDefault="00855930" w:rsidP="00443B67">
            <w:pPr>
              <w:spacing w:line="276" w:lineRule="auto"/>
              <w:rPr>
                <w:sz w:val="28"/>
                <w:szCs w:val="28"/>
              </w:rPr>
            </w:pPr>
            <w:r w:rsidRPr="00855930">
              <w:rPr>
                <w:sz w:val="28"/>
                <w:szCs w:val="28"/>
              </w:rPr>
              <w:t>Лосева Н.Н. КГПУ – профиль география</w:t>
            </w:r>
          </w:p>
          <w:p w:rsidR="00855930" w:rsidRPr="00855930" w:rsidRDefault="00855930" w:rsidP="00443B67">
            <w:pPr>
              <w:spacing w:line="276" w:lineRule="auto"/>
              <w:rPr>
                <w:sz w:val="28"/>
                <w:szCs w:val="28"/>
              </w:rPr>
            </w:pPr>
            <w:r w:rsidRPr="00855930">
              <w:rPr>
                <w:sz w:val="28"/>
                <w:szCs w:val="28"/>
              </w:rPr>
              <w:t>Широкова Ю.В. – профиль психология</w:t>
            </w:r>
          </w:p>
          <w:p w:rsidR="00855930" w:rsidRPr="00855930" w:rsidRDefault="00855930" w:rsidP="00443B67">
            <w:pPr>
              <w:spacing w:line="276" w:lineRule="auto"/>
              <w:rPr>
                <w:sz w:val="28"/>
                <w:szCs w:val="28"/>
              </w:rPr>
            </w:pPr>
            <w:r w:rsidRPr="00855930">
              <w:rPr>
                <w:sz w:val="28"/>
                <w:szCs w:val="28"/>
              </w:rPr>
              <w:t>Кривцова Н.А. – профиль психология.</w:t>
            </w:r>
          </w:p>
        </w:tc>
        <w:tc>
          <w:tcPr>
            <w:tcW w:w="2375" w:type="dxa"/>
          </w:tcPr>
          <w:p w:rsidR="00855930" w:rsidRPr="00855930" w:rsidRDefault="00855930" w:rsidP="00443B67">
            <w:pPr>
              <w:spacing w:line="276" w:lineRule="auto"/>
              <w:rPr>
                <w:sz w:val="28"/>
                <w:szCs w:val="28"/>
              </w:rPr>
            </w:pP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t>6.</w:t>
            </w:r>
          </w:p>
        </w:tc>
        <w:tc>
          <w:tcPr>
            <w:tcW w:w="1903" w:type="dxa"/>
          </w:tcPr>
          <w:p w:rsidR="00855930" w:rsidRPr="00855930" w:rsidRDefault="00855930" w:rsidP="00443B67">
            <w:pPr>
              <w:spacing w:line="276" w:lineRule="auto"/>
              <w:rPr>
                <w:sz w:val="28"/>
                <w:szCs w:val="28"/>
              </w:rPr>
            </w:pPr>
            <w:r w:rsidRPr="00855930">
              <w:rPr>
                <w:sz w:val="28"/>
                <w:szCs w:val="28"/>
              </w:rPr>
              <w:t>МКОУ Вагинская СОШ</w:t>
            </w:r>
          </w:p>
        </w:tc>
        <w:tc>
          <w:tcPr>
            <w:tcW w:w="2694" w:type="dxa"/>
          </w:tcPr>
          <w:p w:rsidR="00855930" w:rsidRPr="00855930" w:rsidRDefault="00855930" w:rsidP="00443B67">
            <w:pPr>
              <w:spacing w:line="276" w:lineRule="auto"/>
              <w:rPr>
                <w:sz w:val="28"/>
                <w:szCs w:val="28"/>
              </w:rPr>
            </w:pPr>
          </w:p>
        </w:tc>
        <w:tc>
          <w:tcPr>
            <w:tcW w:w="2693" w:type="dxa"/>
          </w:tcPr>
          <w:p w:rsidR="00855930" w:rsidRPr="00855930" w:rsidRDefault="00855930" w:rsidP="00443B67">
            <w:pPr>
              <w:spacing w:line="276" w:lineRule="auto"/>
              <w:rPr>
                <w:sz w:val="28"/>
                <w:szCs w:val="28"/>
              </w:rPr>
            </w:pPr>
          </w:p>
        </w:tc>
        <w:tc>
          <w:tcPr>
            <w:tcW w:w="2375" w:type="dxa"/>
          </w:tcPr>
          <w:p w:rsidR="00855930" w:rsidRPr="00855930" w:rsidRDefault="00855930" w:rsidP="00443B67">
            <w:pPr>
              <w:spacing w:line="276" w:lineRule="auto"/>
              <w:rPr>
                <w:sz w:val="28"/>
                <w:szCs w:val="28"/>
              </w:rPr>
            </w:pPr>
            <w:r w:rsidRPr="00855930">
              <w:rPr>
                <w:sz w:val="28"/>
                <w:szCs w:val="28"/>
              </w:rPr>
              <w:t>Кудряшова О.Н. – КГПУ олигофренопедагогика</w:t>
            </w:r>
          </w:p>
          <w:p w:rsidR="00855930" w:rsidRPr="00855930" w:rsidRDefault="00855930" w:rsidP="00443B67">
            <w:pPr>
              <w:spacing w:line="276" w:lineRule="auto"/>
              <w:rPr>
                <w:sz w:val="28"/>
                <w:szCs w:val="28"/>
              </w:rPr>
            </w:pPr>
            <w:r w:rsidRPr="00855930">
              <w:rPr>
                <w:sz w:val="28"/>
                <w:szCs w:val="28"/>
              </w:rPr>
              <w:t>Юревич И.А. – олигофренопедагогика</w:t>
            </w:r>
          </w:p>
          <w:p w:rsidR="00855930" w:rsidRPr="00855930" w:rsidRDefault="00855930" w:rsidP="00443B67">
            <w:pPr>
              <w:spacing w:line="276" w:lineRule="auto"/>
              <w:rPr>
                <w:sz w:val="28"/>
                <w:szCs w:val="28"/>
              </w:rPr>
            </w:pPr>
            <w:r w:rsidRPr="00855930">
              <w:rPr>
                <w:sz w:val="28"/>
                <w:szCs w:val="28"/>
              </w:rPr>
              <w:t>Тарасевич П.Р. –  информатика</w:t>
            </w: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t>7.</w:t>
            </w:r>
          </w:p>
        </w:tc>
        <w:tc>
          <w:tcPr>
            <w:tcW w:w="1903" w:type="dxa"/>
          </w:tcPr>
          <w:p w:rsidR="00855930" w:rsidRPr="00855930" w:rsidRDefault="00855930" w:rsidP="00443B67">
            <w:pPr>
              <w:spacing w:line="276" w:lineRule="auto"/>
              <w:rPr>
                <w:sz w:val="28"/>
                <w:szCs w:val="28"/>
              </w:rPr>
            </w:pPr>
            <w:r w:rsidRPr="00855930">
              <w:rPr>
                <w:sz w:val="28"/>
                <w:szCs w:val="28"/>
              </w:rPr>
              <w:t>МКОУ Чайковская СОШ</w:t>
            </w:r>
          </w:p>
        </w:tc>
        <w:tc>
          <w:tcPr>
            <w:tcW w:w="2694" w:type="dxa"/>
          </w:tcPr>
          <w:p w:rsidR="00855930" w:rsidRPr="00855930" w:rsidRDefault="00855930" w:rsidP="00443B67">
            <w:pPr>
              <w:spacing w:line="276" w:lineRule="auto"/>
              <w:rPr>
                <w:rFonts w:eastAsia="Calibri"/>
                <w:sz w:val="28"/>
                <w:szCs w:val="28"/>
              </w:rPr>
            </w:pPr>
            <w:r w:rsidRPr="00855930">
              <w:rPr>
                <w:sz w:val="28"/>
                <w:szCs w:val="28"/>
              </w:rPr>
              <w:t>«</w:t>
            </w:r>
            <w:r w:rsidRPr="00855930">
              <w:rPr>
                <w:rFonts w:eastAsia="Calibri"/>
                <w:sz w:val="28"/>
                <w:szCs w:val="28"/>
              </w:rPr>
              <w:t xml:space="preserve">Социально- педагогическая поддержка ребёнка и мир детства в </w:t>
            </w:r>
            <w:r w:rsidRPr="00855930">
              <w:rPr>
                <w:rFonts w:eastAsia="Calibri"/>
                <w:sz w:val="28"/>
                <w:szCs w:val="28"/>
              </w:rPr>
              <w:lastRenderedPageBreak/>
              <w:t>образовательной среде  в условиях реализации ФГОС</w:t>
            </w:r>
          </w:p>
          <w:p w:rsidR="00855930" w:rsidRPr="00855930" w:rsidRDefault="00855930" w:rsidP="00443B67">
            <w:pPr>
              <w:spacing w:line="276" w:lineRule="auto"/>
              <w:rPr>
                <w:sz w:val="28"/>
                <w:szCs w:val="28"/>
              </w:rPr>
            </w:pPr>
            <w:r w:rsidRPr="00855930">
              <w:rPr>
                <w:rFonts w:eastAsia="Calibri"/>
                <w:sz w:val="28"/>
                <w:szCs w:val="28"/>
              </w:rPr>
              <w:t>Фадеева Т.В.</w:t>
            </w:r>
          </w:p>
        </w:tc>
        <w:tc>
          <w:tcPr>
            <w:tcW w:w="2693" w:type="dxa"/>
          </w:tcPr>
          <w:p w:rsidR="00855930" w:rsidRPr="00855930" w:rsidRDefault="00855930" w:rsidP="00443B67">
            <w:pPr>
              <w:spacing w:line="276" w:lineRule="auto"/>
              <w:rPr>
                <w:sz w:val="28"/>
                <w:szCs w:val="28"/>
              </w:rPr>
            </w:pPr>
          </w:p>
        </w:tc>
        <w:tc>
          <w:tcPr>
            <w:tcW w:w="2375" w:type="dxa"/>
          </w:tcPr>
          <w:p w:rsidR="00855930" w:rsidRPr="00855930" w:rsidRDefault="00855930" w:rsidP="00443B67">
            <w:pPr>
              <w:spacing w:line="276" w:lineRule="auto"/>
              <w:rPr>
                <w:sz w:val="28"/>
                <w:szCs w:val="28"/>
              </w:rPr>
            </w:pPr>
          </w:p>
        </w:tc>
      </w:tr>
      <w:tr w:rsidR="00855930" w:rsidRPr="00855930" w:rsidTr="004A77B6">
        <w:tc>
          <w:tcPr>
            <w:tcW w:w="473" w:type="dxa"/>
          </w:tcPr>
          <w:p w:rsidR="00855930" w:rsidRPr="00855930" w:rsidRDefault="00855930" w:rsidP="00443B67">
            <w:pPr>
              <w:spacing w:line="276" w:lineRule="auto"/>
              <w:rPr>
                <w:sz w:val="28"/>
                <w:szCs w:val="28"/>
              </w:rPr>
            </w:pPr>
            <w:r w:rsidRPr="00855930">
              <w:rPr>
                <w:sz w:val="28"/>
                <w:szCs w:val="28"/>
              </w:rPr>
              <w:lastRenderedPageBreak/>
              <w:t>8.</w:t>
            </w:r>
          </w:p>
        </w:tc>
        <w:tc>
          <w:tcPr>
            <w:tcW w:w="1903" w:type="dxa"/>
          </w:tcPr>
          <w:p w:rsidR="00855930" w:rsidRPr="00855930" w:rsidRDefault="00855930" w:rsidP="00443B67">
            <w:pPr>
              <w:spacing w:line="276" w:lineRule="auto"/>
              <w:rPr>
                <w:sz w:val="28"/>
                <w:szCs w:val="28"/>
              </w:rPr>
            </w:pPr>
            <w:r w:rsidRPr="00855930">
              <w:rPr>
                <w:sz w:val="28"/>
                <w:szCs w:val="28"/>
              </w:rPr>
              <w:t>МБОУ Юрьевская СОШ</w:t>
            </w:r>
          </w:p>
        </w:tc>
        <w:tc>
          <w:tcPr>
            <w:tcW w:w="2694" w:type="dxa"/>
          </w:tcPr>
          <w:p w:rsidR="00855930" w:rsidRPr="00855930" w:rsidRDefault="00855930" w:rsidP="00443B67">
            <w:pPr>
              <w:spacing w:line="276" w:lineRule="auto"/>
              <w:rPr>
                <w:sz w:val="28"/>
                <w:szCs w:val="28"/>
              </w:rPr>
            </w:pPr>
          </w:p>
        </w:tc>
        <w:tc>
          <w:tcPr>
            <w:tcW w:w="2693" w:type="dxa"/>
          </w:tcPr>
          <w:p w:rsidR="00855930" w:rsidRPr="00855930" w:rsidRDefault="00855930" w:rsidP="00443B67">
            <w:pPr>
              <w:spacing w:line="276" w:lineRule="auto"/>
              <w:rPr>
                <w:sz w:val="28"/>
                <w:szCs w:val="28"/>
              </w:rPr>
            </w:pPr>
            <w:r w:rsidRPr="00855930">
              <w:rPr>
                <w:sz w:val="28"/>
                <w:szCs w:val="28"/>
              </w:rPr>
              <w:t xml:space="preserve">Федоренко И.О. –Ачинский педагогический колледж </w:t>
            </w:r>
            <w:proofErr w:type="gramStart"/>
            <w:r w:rsidRPr="00855930">
              <w:rPr>
                <w:sz w:val="28"/>
                <w:szCs w:val="28"/>
              </w:rPr>
              <w:t>–п</w:t>
            </w:r>
            <w:proofErr w:type="gramEnd"/>
            <w:r w:rsidRPr="00855930">
              <w:rPr>
                <w:sz w:val="28"/>
                <w:szCs w:val="28"/>
              </w:rPr>
              <w:t>рофиль физическая культура</w:t>
            </w:r>
          </w:p>
          <w:p w:rsidR="00855930" w:rsidRPr="00855930" w:rsidRDefault="00855930" w:rsidP="00443B67">
            <w:pPr>
              <w:spacing w:line="276" w:lineRule="auto"/>
              <w:rPr>
                <w:sz w:val="28"/>
                <w:szCs w:val="28"/>
              </w:rPr>
            </w:pPr>
            <w:r w:rsidRPr="00855930">
              <w:rPr>
                <w:sz w:val="28"/>
                <w:szCs w:val="28"/>
              </w:rPr>
              <w:t>Тахмазова – профиль  - социальный педагог</w:t>
            </w:r>
          </w:p>
        </w:tc>
        <w:tc>
          <w:tcPr>
            <w:tcW w:w="2375" w:type="dxa"/>
          </w:tcPr>
          <w:p w:rsidR="00855930" w:rsidRPr="00855930" w:rsidRDefault="00855930" w:rsidP="00443B67">
            <w:pPr>
              <w:spacing w:line="276" w:lineRule="auto"/>
              <w:rPr>
                <w:sz w:val="28"/>
                <w:szCs w:val="28"/>
              </w:rPr>
            </w:pPr>
          </w:p>
        </w:tc>
      </w:tr>
    </w:tbl>
    <w:p w:rsidR="00855930" w:rsidRPr="00855930" w:rsidRDefault="00855930" w:rsidP="00443B67">
      <w:pPr>
        <w:spacing w:line="276" w:lineRule="auto"/>
        <w:ind w:firstLine="708"/>
        <w:jc w:val="both"/>
        <w:rPr>
          <w:sz w:val="28"/>
          <w:szCs w:val="28"/>
        </w:rPr>
      </w:pPr>
      <w:r w:rsidRPr="00855930">
        <w:rPr>
          <w:sz w:val="28"/>
          <w:szCs w:val="28"/>
        </w:rPr>
        <w:t xml:space="preserve">Вопросы </w:t>
      </w:r>
      <w:r w:rsidRPr="00A616EC">
        <w:rPr>
          <w:i/>
          <w:sz w:val="28"/>
          <w:szCs w:val="28"/>
        </w:rPr>
        <w:t>аттестации педагогических кадров</w:t>
      </w:r>
      <w:r w:rsidRPr="00855930">
        <w:rPr>
          <w:sz w:val="28"/>
          <w:szCs w:val="28"/>
        </w:rPr>
        <w:t xml:space="preserve"> в образовательных учреждениях недостаточно прослеживаются через работу </w:t>
      </w:r>
      <w:r w:rsidR="00F8736F">
        <w:rPr>
          <w:sz w:val="28"/>
          <w:szCs w:val="28"/>
        </w:rPr>
        <w:t>РМО и ШМО</w:t>
      </w:r>
      <w:r w:rsidRPr="00855930">
        <w:rPr>
          <w:sz w:val="28"/>
          <w:szCs w:val="28"/>
        </w:rPr>
        <w:t>, педсовета  школы, не практикуются творческие отчёты аттестуемых учителей, мониторинг их профессионально</w:t>
      </w:r>
      <w:r w:rsidR="00F8736F">
        <w:rPr>
          <w:sz w:val="28"/>
          <w:szCs w:val="28"/>
        </w:rPr>
        <w:t xml:space="preserve">й деятельности, что </w:t>
      </w:r>
      <w:r w:rsidRPr="00855930">
        <w:rPr>
          <w:sz w:val="28"/>
          <w:szCs w:val="28"/>
        </w:rPr>
        <w:t>в значительной степени позволило представлять более объективный, конкретный аналитический материал в аттестационную комиссию, работа по аттестации педагогических кадров не отражается на сайтах ОУ.</w:t>
      </w:r>
    </w:p>
    <w:p w:rsidR="001630D4" w:rsidRDefault="00855930" w:rsidP="00443B67">
      <w:pPr>
        <w:spacing w:line="276" w:lineRule="auto"/>
        <w:ind w:firstLine="708"/>
        <w:jc w:val="both"/>
        <w:rPr>
          <w:sz w:val="28"/>
          <w:szCs w:val="28"/>
        </w:rPr>
      </w:pPr>
      <w:r w:rsidRPr="00855930">
        <w:rPr>
          <w:sz w:val="28"/>
          <w:szCs w:val="28"/>
        </w:rPr>
        <w:t xml:space="preserve">В связи с этим  в целях недопущения формальных подходов к написанию </w:t>
      </w:r>
      <w:r w:rsidR="001630D4">
        <w:rPr>
          <w:sz w:val="28"/>
          <w:szCs w:val="28"/>
        </w:rPr>
        <w:t>анализа педагогической деятельности</w:t>
      </w:r>
      <w:r w:rsidRPr="00855930">
        <w:rPr>
          <w:sz w:val="28"/>
          <w:szCs w:val="28"/>
        </w:rPr>
        <w:t xml:space="preserve">, руководителям </w:t>
      </w:r>
      <w:r w:rsidR="001630D4">
        <w:rPr>
          <w:sz w:val="28"/>
          <w:szCs w:val="28"/>
        </w:rPr>
        <w:t>РМО и ШМО</w:t>
      </w:r>
      <w:r w:rsidRPr="00855930">
        <w:rPr>
          <w:sz w:val="28"/>
          <w:szCs w:val="28"/>
        </w:rPr>
        <w:t xml:space="preserve"> необходимо  совершенствовать методическую и аналитическую функции управления через создание системы отслеживания  результативности в работе педагога.</w:t>
      </w:r>
      <w:r w:rsidR="001630D4">
        <w:rPr>
          <w:sz w:val="28"/>
          <w:szCs w:val="28"/>
        </w:rPr>
        <w:t xml:space="preserve"> </w:t>
      </w:r>
    </w:p>
    <w:p w:rsidR="00855930" w:rsidRPr="00855930" w:rsidRDefault="001630D4" w:rsidP="00443B67">
      <w:pPr>
        <w:spacing w:line="276" w:lineRule="auto"/>
        <w:jc w:val="both"/>
        <w:rPr>
          <w:sz w:val="28"/>
          <w:szCs w:val="28"/>
        </w:rPr>
      </w:pPr>
      <w:r>
        <w:rPr>
          <w:sz w:val="28"/>
          <w:szCs w:val="28"/>
        </w:rPr>
        <w:t xml:space="preserve">Количество аттестованных педагогов в </w:t>
      </w:r>
      <w:r w:rsidRPr="001630D4">
        <w:rPr>
          <w:i/>
          <w:color w:val="FF0000"/>
          <w:sz w:val="28"/>
          <w:szCs w:val="28"/>
        </w:rPr>
        <w:t>Приложении №6.</w:t>
      </w:r>
    </w:p>
    <w:p w:rsidR="00855930" w:rsidRPr="00855930" w:rsidRDefault="00855930" w:rsidP="00443B67">
      <w:pPr>
        <w:spacing w:line="276" w:lineRule="auto"/>
        <w:ind w:firstLine="708"/>
        <w:jc w:val="both"/>
        <w:rPr>
          <w:rFonts w:eastAsia="Calibri"/>
          <w:kern w:val="18"/>
          <w:sz w:val="28"/>
          <w:szCs w:val="28"/>
          <w:lang w:eastAsia="en-US"/>
        </w:rPr>
      </w:pPr>
      <w:r w:rsidRPr="00855930">
        <w:rPr>
          <w:rFonts w:eastAsia="Calibri"/>
          <w:bCs/>
          <w:kern w:val="18"/>
          <w:sz w:val="28"/>
          <w:szCs w:val="28"/>
          <w:lang w:eastAsia="en-US"/>
        </w:rPr>
        <w:t>С целью совершенствования содержания образования по предмету и его учебно-методического обеспечени</w:t>
      </w:r>
      <w:r w:rsidR="00CD58DB">
        <w:rPr>
          <w:rFonts w:eastAsia="Calibri"/>
          <w:bCs/>
          <w:kern w:val="18"/>
          <w:sz w:val="28"/>
          <w:szCs w:val="28"/>
          <w:lang w:eastAsia="en-US"/>
        </w:rPr>
        <w:t>я</w:t>
      </w:r>
      <w:r w:rsidR="00A616EC">
        <w:rPr>
          <w:rFonts w:eastAsia="Calibri"/>
          <w:bCs/>
          <w:kern w:val="18"/>
          <w:sz w:val="28"/>
          <w:szCs w:val="28"/>
          <w:lang w:eastAsia="en-US"/>
        </w:rPr>
        <w:t xml:space="preserve">, </w:t>
      </w:r>
      <w:r w:rsidRPr="00855930">
        <w:rPr>
          <w:rFonts w:eastAsia="Calibri"/>
          <w:bCs/>
          <w:kern w:val="18"/>
          <w:sz w:val="28"/>
          <w:szCs w:val="28"/>
          <w:lang w:eastAsia="en-US"/>
        </w:rPr>
        <w:t xml:space="preserve">в соответствии с современными требованиями к образовательному процессу, повышения профессионализма педагогов в 2015-2016 учебном году работали </w:t>
      </w:r>
      <w:r w:rsidRPr="00855930">
        <w:rPr>
          <w:rFonts w:eastAsia="Calibri"/>
          <w:bCs/>
          <w:spacing w:val="2"/>
          <w:kern w:val="18"/>
          <w:sz w:val="28"/>
          <w:szCs w:val="28"/>
          <w:lang w:eastAsia="en-US"/>
        </w:rPr>
        <w:t>13</w:t>
      </w:r>
      <w:r w:rsidR="00B56075">
        <w:rPr>
          <w:rFonts w:eastAsia="Calibri"/>
          <w:bCs/>
          <w:spacing w:val="2"/>
          <w:kern w:val="18"/>
          <w:sz w:val="28"/>
          <w:szCs w:val="28"/>
          <w:lang w:eastAsia="en-US"/>
        </w:rPr>
        <w:t xml:space="preserve"> </w:t>
      </w:r>
      <w:r w:rsidRPr="00A616EC">
        <w:rPr>
          <w:rFonts w:eastAsia="Calibri"/>
          <w:bCs/>
          <w:i/>
          <w:spacing w:val="2"/>
          <w:kern w:val="18"/>
          <w:sz w:val="28"/>
          <w:szCs w:val="28"/>
          <w:lang w:eastAsia="en-US"/>
        </w:rPr>
        <w:t xml:space="preserve">предметных </w:t>
      </w:r>
      <w:r w:rsidR="00A616EC" w:rsidRPr="00A616EC">
        <w:rPr>
          <w:rFonts w:eastAsia="Calibri"/>
          <w:bCs/>
          <w:i/>
          <w:spacing w:val="2"/>
          <w:kern w:val="18"/>
          <w:sz w:val="28"/>
          <w:szCs w:val="28"/>
          <w:lang w:eastAsia="en-US"/>
        </w:rPr>
        <w:t>районных методических объединений</w:t>
      </w:r>
      <w:r w:rsidRPr="00A616EC">
        <w:rPr>
          <w:rFonts w:eastAsia="Calibri"/>
          <w:bCs/>
          <w:i/>
          <w:kern w:val="18"/>
          <w:sz w:val="28"/>
          <w:szCs w:val="28"/>
          <w:lang w:eastAsia="en-US"/>
        </w:rPr>
        <w:t>.</w:t>
      </w:r>
      <w:r w:rsidRPr="00855930">
        <w:rPr>
          <w:rFonts w:eastAsia="Calibri"/>
          <w:bCs/>
          <w:kern w:val="18"/>
          <w:sz w:val="28"/>
          <w:szCs w:val="28"/>
          <w:lang w:eastAsia="en-US"/>
        </w:rPr>
        <w:t xml:space="preserve"> </w:t>
      </w:r>
    </w:p>
    <w:p w:rsidR="00855930" w:rsidRPr="00855930" w:rsidRDefault="00855930" w:rsidP="00443B67">
      <w:pPr>
        <w:spacing w:line="276" w:lineRule="auto"/>
        <w:ind w:firstLine="708"/>
        <w:jc w:val="both"/>
        <w:rPr>
          <w:rFonts w:eastAsia="Calibri"/>
          <w:kern w:val="18"/>
          <w:sz w:val="28"/>
          <w:szCs w:val="28"/>
          <w:lang w:eastAsia="en-US"/>
        </w:rPr>
      </w:pPr>
      <w:r w:rsidRPr="00855930">
        <w:rPr>
          <w:rFonts w:eastAsia="Calibri"/>
          <w:kern w:val="18"/>
          <w:sz w:val="28"/>
          <w:szCs w:val="28"/>
          <w:lang w:eastAsia="en-US"/>
        </w:rPr>
        <w:t xml:space="preserve">В своей деятельности </w:t>
      </w:r>
      <w:r w:rsidRPr="00A616EC">
        <w:rPr>
          <w:rFonts w:eastAsia="Calibri"/>
          <w:i/>
          <w:kern w:val="18"/>
          <w:sz w:val="28"/>
          <w:szCs w:val="28"/>
          <w:lang w:eastAsia="en-US"/>
        </w:rPr>
        <w:t>РМО</w:t>
      </w:r>
      <w:r w:rsidRPr="00855930">
        <w:rPr>
          <w:rFonts w:eastAsia="Calibri"/>
          <w:kern w:val="18"/>
          <w:sz w:val="28"/>
          <w:szCs w:val="28"/>
          <w:lang w:eastAsia="en-US"/>
        </w:rPr>
        <w:t xml:space="preserve"> ориентировались  на организацию методической  помощи учителю. Высокий уровень профессионализма, ответственность и заинтересованность руководителей РМО в развитии методической работы в районе позволили успешно организовать деятельность предметных объединений.</w:t>
      </w:r>
    </w:p>
    <w:p w:rsidR="00855930" w:rsidRPr="00855930" w:rsidRDefault="00855930" w:rsidP="00443B67">
      <w:pPr>
        <w:spacing w:line="276" w:lineRule="auto"/>
        <w:ind w:firstLine="708"/>
        <w:jc w:val="both"/>
        <w:rPr>
          <w:rFonts w:eastAsia="Calibri"/>
          <w:kern w:val="18"/>
          <w:sz w:val="28"/>
          <w:szCs w:val="28"/>
          <w:lang w:eastAsia="en-US"/>
        </w:rPr>
      </w:pPr>
      <w:r w:rsidRPr="00855930">
        <w:rPr>
          <w:rFonts w:eastAsia="Calibri"/>
          <w:kern w:val="18"/>
          <w:sz w:val="28"/>
          <w:szCs w:val="28"/>
          <w:lang w:eastAsia="en-US"/>
        </w:rPr>
        <w:t>В 2015-</w:t>
      </w:r>
      <w:r w:rsidR="00301C23">
        <w:rPr>
          <w:rFonts w:eastAsia="Calibri"/>
          <w:kern w:val="18"/>
          <w:sz w:val="28"/>
          <w:szCs w:val="28"/>
          <w:lang w:eastAsia="en-US"/>
        </w:rPr>
        <w:t>20</w:t>
      </w:r>
      <w:r w:rsidRPr="00855930">
        <w:rPr>
          <w:rFonts w:eastAsia="Calibri"/>
          <w:kern w:val="18"/>
          <w:sz w:val="28"/>
          <w:szCs w:val="28"/>
          <w:lang w:eastAsia="en-US"/>
        </w:rPr>
        <w:t xml:space="preserve">16 учебном году был подготовлен и проведён 51 семинар МО учителей-предметников. Большое внимание уделялось  изучению материалов по переходу на ФГОС ООО,  рассматривались вопросы готовности к введению ФГОС ООО (учебники, составление рабочей программы, технологические карты, </w:t>
      </w:r>
      <w:r w:rsidRPr="00855930">
        <w:rPr>
          <w:rFonts w:eastAsia="Calibri"/>
          <w:kern w:val="18"/>
          <w:sz w:val="28"/>
          <w:szCs w:val="28"/>
          <w:lang w:eastAsia="en-US"/>
        </w:rPr>
        <w:lastRenderedPageBreak/>
        <w:t>технологии). Почти в каждом РМО были созданы творческие группы по разработке рабочих программы по предмету для 5 класса по ФГОС.</w:t>
      </w:r>
    </w:p>
    <w:p w:rsidR="00851A5D" w:rsidRDefault="00855930" w:rsidP="00443B67">
      <w:pPr>
        <w:spacing w:line="276" w:lineRule="auto"/>
        <w:ind w:firstLine="567"/>
        <w:jc w:val="both"/>
        <w:rPr>
          <w:rFonts w:eastAsia="Calibri"/>
          <w:kern w:val="18"/>
          <w:sz w:val="28"/>
          <w:szCs w:val="28"/>
          <w:lang w:eastAsia="en-US"/>
        </w:rPr>
      </w:pPr>
      <w:r w:rsidRPr="00855930">
        <w:rPr>
          <w:rFonts w:eastAsia="Calibri"/>
          <w:kern w:val="18"/>
          <w:sz w:val="28"/>
          <w:szCs w:val="28"/>
          <w:lang w:eastAsia="en-US"/>
        </w:rPr>
        <w:t>Анализ  результатов  показал, что уровень готовности пе</w:t>
      </w:r>
      <w:r w:rsidR="00851A5D">
        <w:rPr>
          <w:rFonts w:eastAsia="Calibri"/>
          <w:kern w:val="18"/>
          <w:sz w:val="28"/>
          <w:szCs w:val="28"/>
          <w:lang w:eastAsia="en-US"/>
        </w:rPr>
        <w:t>дагогов РМО составляет около 70</w:t>
      </w:r>
      <w:r w:rsidRPr="00855930">
        <w:rPr>
          <w:rFonts w:eastAsia="Calibri"/>
          <w:kern w:val="18"/>
          <w:sz w:val="28"/>
          <w:szCs w:val="28"/>
          <w:lang w:eastAsia="en-US"/>
        </w:rPr>
        <w:t xml:space="preserve">%. Среди основных педагогических затруднений, связанных с введением ФГОС ООО, можно выделить следующие: </w:t>
      </w:r>
    </w:p>
    <w:p w:rsidR="00851A5D" w:rsidRDefault="00851A5D" w:rsidP="00443B67">
      <w:pPr>
        <w:spacing w:line="276" w:lineRule="auto"/>
        <w:jc w:val="both"/>
        <w:rPr>
          <w:rFonts w:eastAsia="Calibri"/>
          <w:kern w:val="18"/>
          <w:sz w:val="28"/>
          <w:szCs w:val="28"/>
          <w:lang w:eastAsia="en-US"/>
        </w:rPr>
      </w:pPr>
      <w:r>
        <w:rPr>
          <w:rFonts w:eastAsia="Calibri"/>
          <w:kern w:val="18"/>
          <w:sz w:val="28"/>
          <w:szCs w:val="28"/>
          <w:lang w:eastAsia="en-US"/>
        </w:rPr>
        <w:t>-</w:t>
      </w:r>
      <w:r w:rsidR="00855930" w:rsidRPr="00855930">
        <w:rPr>
          <w:rFonts w:eastAsia="Calibri"/>
          <w:kern w:val="18"/>
          <w:sz w:val="28"/>
          <w:szCs w:val="28"/>
          <w:lang w:eastAsia="en-US"/>
        </w:rPr>
        <w:t>мет</w:t>
      </w:r>
      <w:r>
        <w:rPr>
          <w:rFonts w:eastAsia="Calibri"/>
          <w:kern w:val="18"/>
          <w:sz w:val="28"/>
          <w:szCs w:val="28"/>
          <w:lang w:eastAsia="en-US"/>
        </w:rPr>
        <w:t xml:space="preserve">одические аспекты преподавания; </w:t>
      </w:r>
    </w:p>
    <w:p w:rsidR="00855930" w:rsidRPr="00855930" w:rsidRDefault="00851A5D" w:rsidP="00443B67">
      <w:pPr>
        <w:spacing w:line="276" w:lineRule="auto"/>
        <w:jc w:val="both"/>
        <w:rPr>
          <w:rFonts w:eastAsia="Calibri"/>
          <w:kern w:val="18"/>
          <w:sz w:val="28"/>
          <w:szCs w:val="28"/>
          <w:lang w:eastAsia="en-US"/>
        </w:rPr>
      </w:pPr>
      <w:r>
        <w:rPr>
          <w:rFonts w:eastAsia="Calibri"/>
          <w:kern w:val="18"/>
          <w:sz w:val="28"/>
          <w:szCs w:val="28"/>
          <w:lang w:eastAsia="en-US"/>
        </w:rPr>
        <w:t>-</w:t>
      </w:r>
      <w:r w:rsidR="00855930" w:rsidRPr="00855930">
        <w:rPr>
          <w:rFonts w:eastAsia="Calibri"/>
          <w:kern w:val="18"/>
          <w:sz w:val="28"/>
          <w:szCs w:val="28"/>
          <w:lang w:eastAsia="en-US"/>
        </w:rPr>
        <w:t>технологические карты уроков в т.ч. подбор заданий к уроку и владение способом к</w:t>
      </w:r>
      <w:r>
        <w:rPr>
          <w:rFonts w:eastAsia="Calibri"/>
          <w:kern w:val="18"/>
          <w:sz w:val="28"/>
          <w:szCs w:val="28"/>
          <w:lang w:eastAsia="en-US"/>
        </w:rPr>
        <w:t>ритериального оценивания</w:t>
      </w:r>
      <w:r w:rsidR="00855930" w:rsidRPr="00855930">
        <w:rPr>
          <w:rFonts w:eastAsia="Calibri"/>
          <w:kern w:val="18"/>
          <w:sz w:val="28"/>
          <w:szCs w:val="28"/>
          <w:lang w:eastAsia="en-US"/>
        </w:rPr>
        <w:t>.</w:t>
      </w:r>
    </w:p>
    <w:p w:rsidR="00855930" w:rsidRPr="00855930" w:rsidRDefault="00365CD2" w:rsidP="00443B67">
      <w:pPr>
        <w:spacing w:line="276" w:lineRule="auto"/>
        <w:ind w:firstLine="567"/>
        <w:jc w:val="both"/>
        <w:rPr>
          <w:rFonts w:eastAsia="Calibri"/>
          <w:kern w:val="18"/>
          <w:sz w:val="28"/>
          <w:szCs w:val="28"/>
          <w:lang w:eastAsia="en-US"/>
        </w:rPr>
      </w:pPr>
      <w:r>
        <w:rPr>
          <w:rFonts w:eastAsia="Calibri"/>
          <w:kern w:val="18"/>
          <w:sz w:val="28"/>
          <w:szCs w:val="28"/>
          <w:lang w:eastAsia="en-US"/>
        </w:rPr>
        <w:t xml:space="preserve"> </w:t>
      </w:r>
      <w:r w:rsidR="00FB2272">
        <w:rPr>
          <w:rFonts w:eastAsia="Calibri"/>
          <w:kern w:val="18"/>
          <w:sz w:val="28"/>
          <w:szCs w:val="28"/>
          <w:lang w:eastAsia="en-US"/>
        </w:rPr>
        <w:tab/>
      </w:r>
      <w:r w:rsidR="00855930" w:rsidRPr="00855930">
        <w:rPr>
          <w:rFonts w:eastAsia="Calibri"/>
          <w:kern w:val="18"/>
          <w:sz w:val="28"/>
          <w:szCs w:val="28"/>
          <w:lang w:eastAsia="en-US"/>
        </w:rPr>
        <w:t>32 педагогических и руководящих работник</w:t>
      </w:r>
      <w:r>
        <w:rPr>
          <w:rFonts w:eastAsia="Calibri"/>
          <w:kern w:val="18"/>
          <w:sz w:val="28"/>
          <w:szCs w:val="28"/>
          <w:lang w:eastAsia="en-US"/>
        </w:rPr>
        <w:t>а</w:t>
      </w:r>
      <w:r w:rsidR="00855930" w:rsidRPr="00855930">
        <w:rPr>
          <w:rFonts w:eastAsia="Calibri"/>
          <w:kern w:val="18"/>
          <w:sz w:val="28"/>
          <w:szCs w:val="28"/>
          <w:lang w:eastAsia="en-US"/>
        </w:rPr>
        <w:t xml:space="preserve"> ОУ  Боготольского района прин</w:t>
      </w:r>
      <w:r>
        <w:rPr>
          <w:rFonts w:eastAsia="Calibri"/>
          <w:kern w:val="18"/>
          <w:sz w:val="28"/>
          <w:szCs w:val="28"/>
          <w:lang w:eastAsia="en-US"/>
        </w:rPr>
        <w:t>яли</w:t>
      </w:r>
      <w:r w:rsidR="00855930" w:rsidRPr="00855930">
        <w:rPr>
          <w:rFonts w:eastAsia="Calibri"/>
          <w:kern w:val="18"/>
          <w:sz w:val="28"/>
          <w:szCs w:val="28"/>
          <w:lang w:eastAsia="en-US"/>
        </w:rPr>
        <w:t xml:space="preserve"> участие в краевых семинарах,  конференциях, фестивалях. </w:t>
      </w:r>
    </w:p>
    <w:p w:rsidR="00855930" w:rsidRPr="00855930" w:rsidRDefault="00855930" w:rsidP="00443B67">
      <w:pPr>
        <w:spacing w:line="276" w:lineRule="auto"/>
        <w:ind w:firstLine="720"/>
        <w:jc w:val="both"/>
        <w:rPr>
          <w:sz w:val="28"/>
          <w:szCs w:val="28"/>
        </w:rPr>
      </w:pPr>
      <w:r w:rsidRPr="00855930">
        <w:rPr>
          <w:sz w:val="28"/>
          <w:szCs w:val="28"/>
        </w:rPr>
        <w:t>В течение года взаимодействие районной  методической службы с</w:t>
      </w:r>
      <w:r w:rsidR="00365CD2">
        <w:rPr>
          <w:sz w:val="28"/>
          <w:szCs w:val="28"/>
        </w:rPr>
        <w:t xml:space="preserve"> учителями, группами педагогов </w:t>
      </w:r>
      <w:r w:rsidRPr="00855930">
        <w:rPr>
          <w:sz w:val="28"/>
          <w:szCs w:val="28"/>
        </w:rPr>
        <w:t>осуществлял</w:t>
      </w:r>
      <w:r w:rsidR="00365CD2">
        <w:rPr>
          <w:sz w:val="28"/>
          <w:szCs w:val="28"/>
        </w:rPr>
        <w:t>о</w:t>
      </w:r>
      <w:r w:rsidRPr="00855930">
        <w:rPr>
          <w:sz w:val="28"/>
          <w:szCs w:val="28"/>
        </w:rPr>
        <w:t xml:space="preserve">сь традиционно через организацию деятельности </w:t>
      </w:r>
      <w:r w:rsidR="00365CD2">
        <w:rPr>
          <w:sz w:val="28"/>
          <w:szCs w:val="28"/>
        </w:rPr>
        <w:t>РМО</w:t>
      </w:r>
      <w:r w:rsidRPr="00855930">
        <w:rPr>
          <w:sz w:val="28"/>
          <w:szCs w:val="28"/>
        </w:rPr>
        <w:t xml:space="preserve"> учителей-предметников,  классных руководителей, библиотекарей, творческих  групп, которые создавались в рамках реализации районного </w:t>
      </w:r>
      <w:r w:rsidRPr="00FB2272">
        <w:rPr>
          <w:i/>
          <w:sz w:val="28"/>
          <w:szCs w:val="28"/>
        </w:rPr>
        <w:t>проекта «Возможности изменения практики педагогов Боготольского района по достижению школьниками планируемых результатов»</w:t>
      </w:r>
      <w:r w:rsidRPr="00855930">
        <w:rPr>
          <w:sz w:val="28"/>
          <w:szCs w:val="28"/>
        </w:rPr>
        <w:t>. В пр</w:t>
      </w:r>
      <w:r w:rsidR="00365CD2">
        <w:rPr>
          <w:sz w:val="28"/>
          <w:szCs w:val="28"/>
        </w:rPr>
        <w:t>оекте задействованы все учителя-</w:t>
      </w:r>
      <w:r w:rsidRPr="00855930">
        <w:rPr>
          <w:sz w:val="28"/>
          <w:szCs w:val="28"/>
        </w:rPr>
        <w:t>предметники, которые преподают в 5</w:t>
      </w:r>
      <w:r w:rsidR="00365CD2">
        <w:rPr>
          <w:sz w:val="28"/>
          <w:szCs w:val="28"/>
        </w:rPr>
        <w:t>-х</w:t>
      </w:r>
      <w:r w:rsidRPr="00855930">
        <w:rPr>
          <w:sz w:val="28"/>
          <w:szCs w:val="28"/>
        </w:rPr>
        <w:t xml:space="preserve"> классах, участники краевого</w:t>
      </w:r>
      <w:r w:rsidR="00365CD2">
        <w:rPr>
          <w:sz w:val="28"/>
          <w:szCs w:val="28"/>
        </w:rPr>
        <w:t xml:space="preserve"> проекта, руководители РМО, заместители </w:t>
      </w:r>
      <w:r w:rsidRPr="00855930">
        <w:rPr>
          <w:sz w:val="28"/>
          <w:szCs w:val="28"/>
        </w:rPr>
        <w:t>директоров по УР.</w:t>
      </w:r>
      <w:r w:rsidR="00365CD2">
        <w:rPr>
          <w:sz w:val="28"/>
          <w:szCs w:val="28"/>
        </w:rPr>
        <w:t xml:space="preserve"> </w:t>
      </w:r>
      <w:r w:rsidRPr="00855930">
        <w:rPr>
          <w:sz w:val="28"/>
          <w:szCs w:val="28"/>
        </w:rPr>
        <w:t>Проект разработали и внедрили  для того, чтобы создать систему методической поддержки и сопровождения педагогов  по  достижению планируемых результатов школьниками при внедрении ФГОС ООО.</w:t>
      </w:r>
    </w:p>
    <w:p w:rsidR="00855930" w:rsidRPr="00855930" w:rsidRDefault="00855930" w:rsidP="00443B67">
      <w:pPr>
        <w:spacing w:line="276" w:lineRule="auto"/>
        <w:ind w:firstLine="708"/>
        <w:jc w:val="both"/>
        <w:rPr>
          <w:sz w:val="28"/>
          <w:szCs w:val="28"/>
        </w:rPr>
      </w:pPr>
      <w:r w:rsidRPr="00855930">
        <w:rPr>
          <w:sz w:val="28"/>
          <w:szCs w:val="28"/>
        </w:rPr>
        <w:t>Проводя оценку эффективности внедрения проекта  в районе  педагоги,  руководители РМО, зам. по  УВР отметили следующее:</w:t>
      </w:r>
    </w:p>
    <w:p w:rsidR="00855930" w:rsidRPr="003B1F15" w:rsidRDefault="00855930" w:rsidP="003B1F15">
      <w:pPr>
        <w:pStyle w:val="ac"/>
        <w:numPr>
          <w:ilvl w:val="0"/>
          <w:numId w:val="41"/>
        </w:numPr>
        <w:spacing w:line="276" w:lineRule="auto"/>
        <w:ind w:left="0" w:firstLine="360"/>
        <w:jc w:val="both"/>
        <w:rPr>
          <w:sz w:val="28"/>
          <w:szCs w:val="28"/>
        </w:rPr>
      </w:pPr>
      <w:proofErr w:type="gramStart"/>
      <w:r w:rsidRPr="003B1F15">
        <w:rPr>
          <w:sz w:val="28"/>
          <w:szCs w:val="28"/>
        </w:rPr>
        <w:t>В районе сл</w:t>
      </w:r>
      <w:r w:rsidR="00E73596" w:rsidRPr="003B1F15">
        <w:rPr>
          <w:sz w:val="28"/>
          <w:szCs w:val="28"/>
        </w:rPr>
        <w:t>о</w:t>
      </w:r>
      <w:r w:rsidRPr="003B1F15">
        <w:rPr>
          <w:sz w:val="28"/>
          <w:szCs w:val="28"/>
        </w:rPr>
        <w:t>жилась система методической поддержки и сопровождение педагогов  по достижению планируемых результатов  школьниками через разработческие семинары по освоению способов, выполнение домашнего задания</w:t>
      </w:r>
      <w:r w:rsidR="00E73596" w:rsidRPr="003B1F15">
        <w:rPr>
          <w:sz w:val="28"/>
          <w:szCs w:val="28"/>
        </w:rPr>
        <w:t>,  посещение открытых уроков  (</w:t>
      </w:r>
      <w:r w:rsidRPr="003B1F15">
        <w:rPr>
          <w:sz w:val="28"/>
          <w:szCs w:val="28"/>
        </w:rPr>
        <w:t>на уровн</w:t>
      </w:r>
      <w:r w:rsidR="00E73596" w:rsidRPr="003B1F15">
        <w:rPr>
          <w:sz w:val="28"/>
          <w:szCs w:val="28"/>
        </w:rPr>
        <w:t>е</w:t>
      </w:r>
      <w:r w:rsidRPr="003B1F15">
        <w:rPr>
          <w:sz w:val="28"/>
          <w:szCs w:val="28"/>
        </w:rPr>
        <w:t xml:space="preserve"> ОУ), работу команды образовательных округов, заседания РМО, обобщение опыта (выпуск методического сборника «Современный урок в контексте стандартов нового поколения», и т.д.</w:t>
      </w:r>
      <w:r w:rsidR="00C267D5" w:rsidRPr="003B1F15">
        <w:rPr>
          <w:sz w:val="28"/>
          <w:szCs w:val="28"/>
        </w:rPr>
        <w:t>.</w:t>
      </w:r>
      <w:proofErr w:type="gramEnd"/>
    </w:p>
    <w:p w:rsidR="00855930" w:rsidRPr="003B1F15" w:rsidRDefault="00855930" w:rsidP="003B1F15">
      <w:pPr>
        <w:pStyle w:val="ac"/>
        <w:numPr>
          <w:ilvl w:val="0"/>
          <w:numId w:val="41"/>
        </w:numPr>
        <w:spacing w:line="276" w:lineRule="auto"/>
        <w:jc w:val="both"/>
        <w:rPr>
          <w:sz w:val="28"/>
          <w:szCs w:val="28"/>
        </w:rPr>
      </w:pPr>
      <w:r w:rsidRPr="003B1F15">
        <w:rPr>
          <w:sz w:val="28"/>
          <w:szCs w:val="28"/>
        </w:rPr>
        <w:t>Учителя составля</w:t>
      </w:r>
      <w:r w:rsidR="00C267D5" w:rsidRPr="003B1F15">
        <w:rPr>
          <w:sz w:val="28"/>
          <w:szCs w:val="28"/>
        </w:rPr>
        <w:t>ют технологические карты уроков.</w:t>
      </w:r>
    </w:p>
    <w:p w:rsidR="00855930" w:rsidRPr="003B1F15" w:rsidRDefault="00855930" w:rsidP="003B1F15">
      <w:pPr>
        <w:pStyle w:val="ac"/>
        <w:numPr>
          <w:ilvl w:val="0"/>
          <w:numId w:val="41"/>
        </w:numPr>
        <w:spacing w:line="276" w:lineRule="auto"/>
        <w:ind w:left="0" w:firstLine="360"/>
        <w:jc w:val="both"/>
        <w:rPr>
          <w:sz w:val="28"/>
          <w:szCs w:val="28"/>
        </w:rPr>
      </w:pPr>
      <w:r w:rsidRPr="003B1F15">
        <w:rPr>
          <w:sz w:val="28"/>
          <w:szCs w:val="28"/>
        </w:rPr>
        <w:t xml:space="preserve">Прописывают </w:t>
      </w:r>
      <w:r w:rsidR="00C267D5" w:rsidRPr="003B1F15">
        <w:rPr>
          <w:sz w:val="28"/>
          <w:szCs w:val="28"/>
        </w:rPr>
        <w:t xml:space="preserve">цели и задачи, </w:t>
      </w:r>
      <w:r w:rsidRPr="003B1F15">
        <w:rPr>
          <w:sz w:val="28"/>
          <w:szCs w:val="28"/>
        </w:rPr>
        <w:t>предметные и метапр</w:t>
      </w:r>
      <w:r w:rsidR="00C267D5" w:rsidRPr="003B1F15">
        <w:rPr>
          <w:sz w:val="28"/>
          <w:szCs w:val="28"/>
        </w:rPr>
        <w:t>едметные планируемые результаты. Подбирают задания для формирования умений.</w:t>
      </w:r>
    </w:p>
    <w:p w:rsidR="00855930" w:rsidRPr="003B1F15" w:rsidRDefault="00C267D5" w:rsidP="003B1F15">
      <w:pPr>
        <w:pStyle w:val="ac"/>
        <w:numPr>
          <w:ilvl w:val="0"/>
          <w:numId w:val="41"/>
        </w:numPr>
        <w:spacing w:line="276" w:lineRule="auto"/>
        <w:jc w:val="both"/>
        <w:rPr>
          <w:sz w:val="28"/>
          <w:szCs w:val="28"/>
        </w:rPr>
      </w:pPr>
      <w:r w:rsidRPr="003B1F15">
        <w:rPr>
          <w:sz w:val="28"/>
          <w:szCs w:val="28"/>
        </w:rPr>
        <w:t>Составляют проектные задачи.</w:t>
      </w:r>
    </w:p>
    <w:p w:rsidR="00855930" w:rsidRPr="003B1F15" w:rsidRDefault="00855930" w:rsidP="003B1F15">
      <w:pPr>
        <w:pStyle w:val="ac"/>
        <w:numPr>
          <w:ilvl w:val="0"/>
          <w:numId w:val="41"/>
        </w:numPr>
        <w:spacing w:line="276" w:lineRule="auto"/>
        <w:jc w:val="both"/>
        <w:rPr>
          <w:sz w:val="28"/>
          <w:szCs w:val="28"/>
        </w:rPr>
      </w:pPr>
      <w:r w:rsidRPr="003B1F15">
        <w:rPr>
          <w:sz w:val="28"/>
          <w:szCs w:val="28"/>
        </w:rPr>
        <w:t>Владеют спо</w:t>
      </w:r>
      <w:r w:rsidR="00C267D5" w:rsidRPr="003B1F15">
        <w:rPr>
          <w:sz w:val="28"/>
          <w:szCs w:val="28"/>
        </w:rPr>
        <w:t xml:space="preserve">собом критериального оценивания. </w:t>
      </w:r>
      <w:r w:rsidRPr="003B1F15">
        <w:rPr>
          <w:sz w:val="28"/>
          <w:szCs w:val="28"/>
        </w:rPr>
        <w:t>Разрабатывают критерии к заданиям.</w:t>
      </w:r>
    </w:p>
    <w:p w:rsidR="00855930" w:rsidRPr="00855930" w:rsidRDefault="00855930" w:rsidP="00443B67">
      <w:pPr>
        <w:spacing w:line="276" w:lineRule="auto"/>
        <w:jc w:val="both"/>
        <w:rPr>
          <w:sz w:val="28"/>
          <w:szCs w:val="28"/>
        </w:rPr>
      </w:pPr>
      <w:r w:rsidRPr="00855930">
        <w:rPr>
          <w:sz w:val="28"/>
          <w:szCs w:val="28"/>
        </w:rPr>
        <w:t>Все заседания РМО прошли на высоком профессиональном уровне</w:t>
      </w:r>
      <w:r w:rsidR="00DD4646">
        <w:rPr>
          <w:sz w:val="28"/>
          <w:szCs w:val="28"/>
        </w:rPr>
        <w:t xml:space="preserve"> (</w:t>
      </w:r>
      <w:r w:rsidR="00DD4646" w:rsidRPr="00DD4646">
        <w:rPr>
          <w:i/>
          <w:color w:val="FF0000"/>
          <w:sz w:val="28"/>
          <w:szCs w:val="28"/>
        </w:rPr>
        <w:t>Приложение №7</w:t>
      </w:r>
      <w:r w:rsidR="00DD4646">
        <w:rPr>
          <w:sz w:val="28"/>
          <w:szCs w:val="28"/>
        </w:rPr>
        <w:t>)</w:t>
      </w:r>
      <w:r w:rsidRPr="00855930">
        <w:rPr>
          <w:sz w:val="28"/>
          <w:szCs w:val="28"/>
        </w:rPr>
        <w:t>.</w:t>
      </w:r>
    </w:p>
    <w:p w:rsidR="00855930" w:rsidRPr="00855930" w:rsidRDefault="00855930" w:rsidP="00443B67">
      <w:pPr>
        <w:spacing w:line="276" w:lineRule="auto"/>
        <w:ind w:firstLine="360"/>
        <w:jc w:val="both"/>
        <w:rPr>
          <w:sz w:val="28"/>
          <w:szCs w:val="28"/>
        </w:rPr>
      </w:pPr>
      <w:r w:rsidRPr="00855930">
        <w:rPr>
          <w:sz w:val="28"/>
          <w:szCs w:val="28"/>
        </w:rPr>
        <w:lastRenderedPageBreak/>
        <w:t>Несмотря на попытки усиления практической направленности деятельности по организационно-методическому сопровождению образовательного процесса в работе районных методических объединений  имеются некоторые проблемы:</w:t>
      </w:r>
    </w:p>
    <w:p w:rsidR="00855930" w:rsidRPr="00855930" w:rsidRDefault="00D95257" w:rsidP="00443B67">
      <w:pPr>
        <w:numPr>
          <w:ilvl w:val="0"/>
          <w:numId w:val="4"/>
        </w:numPr>
        <w:spacing w:line="276" w:lineRule="auto"/>
        <w:contextualSpacing/>
        <w:jc w:val="both"/>
        <w:rPr>
          <w:sz w:val="28"/>
          <w:szCs w:val="28"/>
        </w:rPr>
      </w:pPr>
      <w:r>
        <w:rPr>
          <w:sz w:val="28"/>
          <w:szCs w:val="28"/>
        </w:rPr>
        <w:t>Не</w:t>
      </w:r>
      <w:r w:rsidR="00855930" w:rsidRPr="00855930">
        <w:rPr>
          <w:sz w:val="28"/>
          <w:szCs w:val="28"/>
        </w:rPr>
        <w:t xml:space="preserve">возможно сказать, что деятельность РМО влияет на качественные изменения в учебно - </w:t>
      </w:r>
      <w:proofErr w:type="gramStart"/>
      <w:r w:rsidR="00855930" w:rsidRPr="00855930">
        <w:rPr>
          <w:sz w:val="28"/>
          <w:szCs w:val="28"/>
        </w:rPr>
        <w:t>воспитательном</w:t>
      </w:r>
      <w:proofErr w:type="gramEnd"/>
      <w:r w:rsidR="00855930" w:rsidRPr="00855930">
        <w:rPr>
          <w:sz w:val="28"/>
          <w:szCs w:val="28"/>
        </w:rPr>
        <w:t xml:space="preserve"> процесса, так как не</w:t>
      </w:r>
      <w:r>
        <w:rPr>
          <w:sz w:val="28"/>
          <w:szCs w:val="28"/>
        </w:rPr>
        <w:t>т</w:t>
      </w:r>
      <w:r w:rsidR="00855930" w:rsidRPr="00855930">
        <w:rPr>
          <w:sz w:val="28"/>
          <w:szCs w:val="28"/>
        </w:rPr>
        <w:t xml:space="preserve"> системного мониторинга деятельности РМО;</w:t>
      </w:r>
    </w:p>
    <w:p w:rsidR="00855930" w:rsidRPr="00855930" w:rsidRDefault="00D95257" w:rsidP="00443B67">
      <w:pPr>
        <w:numPr>
          <w:ilvl w:val="0"/>
          <w:numId w:val="4"/>
        </w:numPr>
        <w:spacing w:line="276" w:lineRule="auto"/>
        <w:contextualSpacing/>
        <w:jc w:val="both"/>
        <w:rPr>
          <w:sz w:val="28"/>
          <w:szCs w:val="28"/>
        </w:rPr>
      </w:pPr>
      <w:r>
        <w:rPr>
          <w:sz w:val="28"/>
          <w:szCs w:val="28"/>
        </w:rPr>
        <w:t>Не</w:t>
      </w:r>
      <w:r w:rsidR="00855930" w:rsidRPr="00855930">
        <w:rPr>
          <w:sz w:val="28"/>
          <w:szCs w:val="28"/>
        </w:rPr>
        <w:t>достаточно уделяется внимани</w:t>
      </w:r>
      <w:r>
        <w:rPr>
          <w:sz w:val="28"/>
          <w:szCs w:val="28"/>
        </w:rPr>
        <w:t>я</w:t>
      </w:r>
      <w:r w:rsidR="00855930" w:rsidRPr="00855930">
        <w:rPr>
          <w:sz w:val="28"/>
          <w:szCs w:val="28"/>
        </w:rPr>
        <w:t xml:space="preserve"> практ</w:t>
      </w:r>
      <w:r>
        <w:rPr>
          <w:sz w:val="28"/>
          <w:szCs w:val="28"/>
        </w:rPr>
        <w:t>ической части изучения предмета.</w:t>
      </w:r>
    </w:p>
    <w:p w:rsidR="003928B2" w:rsidRDefault="00855930" w:rsidP="00443B67">
      <w:pPr>
        <w:numPr>
          <w:ilvl w:val="0"/>
          <w:numId w:val="4"/>
        </w:numPr>
        <w:spacing w:line="276" w:lineRule="auto"/>
        <w:contextualSpacing/>
        <w:jc w:val="both"/>
        <w:rPr>
          <w:sz w:val="28"/>
          <w:szCs w:val="28"/>
        </w:rPr>
      </w:pPr>
      <w:r w:rsidRPr="003928B2">
        <w:rPr>
          <w:sz w:val="28"/>
          <w:szCs w:val="28"/>
        </w:rPr>
        <w:t>Не рассматриваются вопросы</w:t>
      </w:r>
      <w:r w:rsidR="00DE0CB6" w:rsidRPr="003928B2">
        <w:rPr>
          <w:sz w:val="28"/>
          <w:szCs w:val="28"/>
        </w:rPr>
        <w:t>,</w:t>
      </w:r>
      <w:r w:rsidRPr="003928B2">
        <w:rPr>
          <w:sz w:val="28"/>
          <w:szCs w:val="28"/>
        </w:rPr>
        <w:t xml:space="preserve"> связанные с качеством образования по результатам ГИА по конкретным учебным предметам</w:t>
      </w:r>
      <w:r w:rsidR="003928B2" w:rsidRPr="003928B2">
        <w:rPr>
          <w:sz w:val="28"/>
          <w:szCs w:val="28"/>
        </w:rPr>
        <w:t>,</w:t>
      </w:r>
      <w:r w:rsidRPr="003928B2">
        <w:rPr>
          <w:sz w:val="28"/>
          <w:szCs w:val="28"/>
        </w:rPr>
        <w:t xml:space="preserve"> и следовательно тематика РМО не включает вопросы</w:t>
      </w:r>
      <w:r w:rsidR="003928B2" w:rsidRPr="003928B2">
        <w:rPr>
          <w:sz w:val="28"/>
          <w:szCs w:val="28"/>
        </w:rPr>
        <w:t>,</w:t>
      </w:r>
      <w:r w:rsidRPr="003928B2">
        <w:rPr>
          <w:sz w:val="28"/>
          <w:szCs w:val="28"/>
        </w:rPr>
        <w:t xml:space="preserve"> связанные с качеством образования по результатам ОГЭ и </w:t>
      </w:r>
      <w:r w:rsidR="003928B2" w:rsidRPr="003928B2">
        <w:rPr>
          <w:sz w:val="28"/>
          <w:szCs w:val="28"/>
        </w:rPr>
        <w:t>ЕГЭ</w:t>
      </w:r>
      <w:r w:rsidRPr="003928B2">
        <w:rPr>
          <w:sz w:val="28"/>
          <w:szCs w:val="28"/>
        </w:rPr>
        <w:t xml:space="preserve"> по конкретным учебным предметам</w:t>
      </w:r>
      <w:r w:rsidR="003928B2" w:rsidRPr="003928B2">
        <w:rPr>
          <w:sz w:val="28"/>
          <w:szCs w:val="28"/>
        </w:rPr>
        <w:t>. Н</w:t>
      </w:r>
      <w:r w:rsidRPr="003928B2">
        <w:rPr>
          <w:sz w:val="28"/>
          <w:szCs w:val="28"/>
        </w:rPr>
        <w:t>е планируется деятельность по улучшению образовательного результата</w:t>
      </w:r>
      <w:r w:rsidR="003928B2" w:rsidRPr="003928B2">
        <w:rPr>
          <w:sz w:val="28"/>
          <w:szCs w:val="28"/>
        </w:rPr>
        <w:t xml:space="preserve"> </w:t>
      </w:r>
      <w:r w:rsidRPr="003928B2">
        <w:rPr>
          <w:sz w:val="28"/>
          <w:szCs w:val="28"/>
        </w:rPr>
        <w:t>(кроме РМО учител</w:t>
      </w:r>
      <w:r w:rsidR="003928B2" w:rsidRPr="003928B2">
        <w:rPr>
          <w:sz w:val="28"/>
          <w:szCs w:val="28"/>
        </w:rPr>
        <w:t>ей математики и русского языка);</w:t>
      </w:r>
    </w:p>
    <w:p w:rsidR="00855930" w:rsidRPr="003928B2" w:rsidRDefault="00855930" w:rsidP="00443B67">
      <w:pPr>
        <w:numPr>
          <w:ilvl w:val="0"/>
          <w:numId w:val="4"/>
        </w:numPr>
        <w:spacing w:line="276" w:lineRule="auto"/>
        <w:contextualSpacing/>
        <w:jc w:val="both"/>
        <w:rPr>
          <w:sz w:val="28"/>
          <w:szCs w:val="28"/>
        </w:rPr>
      </w:pPr>
      <w:r w:rsidRPr="003928B2">
        <w:rPr>
          <w:sz w:val="28"/>
          <w:szCs w:val="28"/>
        </w:rPr>
        <w:t>РМО самоустранились от деятельности по выявлению и сопровождению одаренных детей</w:t>
      </w:r>
      <w:r w:rsidR="003928B2">
        <w:rPr>
          <w:sz w:val="28"/>
          <w:szCs w:val="28"/>
        </w:rPr>
        <w:t>.</w:t>
      </w:r>
    </w:p>
    <w:p w:rsidR="00855930" w:rsidRPr="00855930" w:rsidRDefault="00855930" w:rsidP="00443B67">
      <w:pPr>
        <w:spacing w:line="276" w:lineRule="auto"/>
        <w:ind w:firstLine="720"/>
        <w:jc w:val="both"/>
        <w:rPr>
          <w:color w:val="000000"/>
          <w:sz w:val="28"/>
          <w:szCs w:val="28"/>
        </w:rPr>
      </w:pPr>
      <w:r w:rsidRPr="00855930">
        <w:rPr>
          <w:color w:val="000000"/>
          <w:sz w:val="28"/>
          <w:szCs w:val="28"/>
        </w:rPr>
        <w:t xml:space="preserve">Особая роль в повышении педагогического  мастерства отведена </w:t>
      </w:r>
      <w:r w:rsidRPr="00220A5E">
        <w:rPr>
          <w:i/>
          <w:color w:val="000000"/>
          <w:sz w:val="28"/>
          <w:szCs w:val="28"/>
        </w:rPr>
        <w:t>профессиональным конкурсам</w:t>
      </w:r>
      <w:r w:rsidRPr="00855930">
        <w:rPr>
          <w:color w:val="000000"/>
          <w:sz w:val="28"/>
          <w:szCs w:val="28"/>
        </w:rPr>
        <w:t xml:space="preserve">. </w:t>
      </w:r>
      <w:proofErr w:type="gramStart"/>
      <w:r w:rsidRPr="00855930">
        <w:rPr>
          <w:color w:val="000000"/>
          <w:sz w:val="28"/>
          <w:szCs w:val="28"/>
        </w:rPr>
        <w:t xml:space="preserve">В течение года  </w:t>
      </w:r>
      <w:bookmarkStart w:id="2" w:name="YANDEX_164"/>
      <w:bookmarkEnd w:id="2"/>
      <w:r w:rsidRPr="00855930">
        <w:rPr>
          <w:color w:val="000000"/>
          <w:sz w:val="28"/>
          <w:szCs w:val="28"/>
        </w:rPr>
        <w:fldChar w:fldCharType="begin"/>
      </w:r>
      <w:r w:rsidRPr="00855930">
        <w:rPr>
          <w:color w:val="000000"/>
          <w:sz w:val="28"/>
          <w:szCs w:val="28"/>
        </w:rPr>
        <w:instrText xml:space="preserve"> HYPERLINK "http://hghltd.yandex.net/yandbtm?fmode=inject&amp;url=http%3A%2F%2Fschools.yashkino.ru%2Fsysedu%2Fimc-ob%2F37----2009-2010--&amp;text=%D0%90%D0%BD%D0%B0%D0%BB%D0%B8%D0%B7%20%D0%BC%D0%B5%D1%82%D0%BE%D0%B4%D0%B8%D1%87%D0%B5%D1%81%D0%BA%D0%BE%D0%B9%20%D1%80%D0%B0%D0%B1%D0%BE%D1%82%D1%8B%20%D0%BC%D1%83%D0%BD%D0%B8%D1%86%D0%B8%D0%BF%D0%B0%D0%BB%D1%8C%D0%BD%D0%BE%D0%B9%20%D0%BC%D0%B5%D1%82%D0%BE%D0%B4%D0%B8%D1%87%D0%B5%D1%81%D0%BA%D0%BE%D0%B9%20%D1%81%D0%BB%D1%83%D0%B6%D0%B1%D1%8B&amp;l10n=ru&amp;mime=html&amp;sign=83f6c7874187d3a479d4616ea2523dd1&amp;keyno=0" \l "YANDEX_163" </w:instrText>
      </w:r>
      <w:r w:rsidRPr="00855930">
        <w:rPr>
          <w:color w:val="000000"/>
          <w:sz w:val="28"/>
          <w:szCs w:val="28"/>
        </w:rPr>
        <w:fldChar w:fldCharType="end"/>
      </w:r>
      <w:r w:rsidRPr="00855930">
        <w:rPr>
          <w:color w:val="000000"/>
          <w:sz w:val="28"/>
          <w:szCs w:val="28"/>
        </w:rPr>
        <w:t> методической </w:t>
      </w:r>
      <w:hyperlink r:id="rId11" w:anchor="YANDEX_165" w:history="1"/>
      <w:r w:rsidRPr="00855930">
        <w:rPr>
          <w:color w:val="000000"/>
          <w:sz w:val="28"/>
          <w:szCs w:val="28"/>
        </w:rPr>
        <w:t xml:space="preserve"> </w:t>
      </w:r>
      <w:bookmarkStart w:id="3" w:name="YANDEX_165"/>
      <w:bookmarkEnd w:id="3"/>
      <w:r w:rsidRPr="00855930">
        <w:rPr>
          <w:color w:val="000000"/>
          <w:sz w:val="28"/>
          <w:szCs w:val="28"/>
        </w:rPr>
        <w:fldChar w:fldCharType="begin"/>
      </w:r>
      <w:r w:rsidRPr="00855930">
        <w:rPr>
          <w:color w:val="000000"/>
          <w:sz w:val="28"/>
          <w:szCs w:val="28"/>
        </w:rPr>
        <w:instrText xml:space="preserve"> HYPERLINK "http://hghltd.yandex.net/yandbtm?fmode=inject&amp;url=http%3A%2F%2Fschools.yashkino.ru%2Fsysedu%2Fimc-ob%2F37----2009-2010--&amp;text=%D0%90%D0%BD%D0%B0%D0%BB%D0%B8%D0%B7%20%D0%BC%D0%B5%D1%82%D0%BE%D0%B4%D0%B8%D1%87%D0%B5%D1%81%D0%BA%D0%BE%D0%B9%20%D1%80%D0%B0%D0%B1%D0%BE%D1%82%D1%8B%20%D0%BC%D1%83%D0%BD%D0%B8%D1%86%D0%B8%D0%BF%D0%B0%D0%BB%D1%8C%D0%BD%D0%BE%D0%B9%20%D0%BC%D0%B5%D1%82%D0%BE%D0%B4%D0%B8%D1%87%D0%B5%D1%81%D0%BA%D0%BE%D0%B9%20%D1%81%D0%BB%D1%83%D0%B6%D0%B1%D1%8B&amp;l10n=ru&amp;mime=html&amp;sign=83f6c7874187d3a479d4616ea2523dd1&amp;keyno=0" \l "YANDEX_164" </w:instrText>
      </w:r>
      <w:r w:rsidRPr="00855930">
        <w:rPr>
          <w:color w:val="000000"/>
          <w:sz w:val="28"/>
          <w:szCs w:val="28"/>
        </w:rPr>
        <w:fldChar w:fldCharType="end"/>
      </w:r>
      <w:r w:rsidRPr="00855930">
        <w:rPr>
          <w:color w:val="000000"/>
          <w:sz w:val="28"/>
          <w:szCs w:val="28"/>
        </w:rPr>
        <w:t> службой</w:t>
      </w:r>
      <w:proofErr w:type="gramEnd"/>
      <w:r w:rsidRPr="00855930">
        <w:rPr>
          <w:color w:val="000000"/>
          <w:sz w:val="28"/>
          <w:szCs w:val="28"/>
        </w:rPr>
        <w:t> </w:t>
      </w:r>
      <w:hyperlink r:id="rId12" w:anchor="YANDEX_166" w:history="1"/>
      <w:r w:rsidRPr="00855930">
        <w:rPr>
          <w:color w:val="000000"/>
          <w:sz w:val="28"/>
          <w:szCs w:val="28"/>
        </w:rPr>
        <w:t xml:space="preserve"> организованы и проведены:</w:t>
      </w:r>
    </w:p>
    <w:p w:rsidR="00855930" w:rsidRPr="00855930" w:rsidRDefault="00855930" w:rsidP="00443B67">
      <w:pPr>
        <w:numPr>
          <w:ilvl w:val="0"/>
          <w:numId w:val="12"/>
        </w:numPr>
        <w:spacing w:line="276" w:lineRule="auto"/>
        <w:jc w:val="both"/>
        <w:rPr>
          <w:color w:val="000000"/>
          <w:sz w:val="28"/>
          <w:szCs w:val="28"/>
        </w:rPr>
      </w:pPr>
      <w:r w:rsidRPr="00855930">
        <w:rPr>
          <w:color w:val="000000"/>
          <w:sz w:val="28"/>
          <w:szCs w:val="28"/>
        </w:rPr>
        <w:t>конкурс  лучших учителей общеобразовательных учреждений для денежного поощрения за высокое педагогическое мастерство и значительный вклад в образование «Премия Главы в области образования среди педагогических работников ОУ Боготольского района»;</w:t>
      </w:r>
    </w:p>
    <w:p w:rsidR="00855930" w:rsidRPr="00855930" w:rsidRDefault="00855930" w:rsidP="00443B67">
      <w:pPr>
        <w:numPr>
          <w:ilvl w:val="0"/>
          <w:numId w:val="12"/>
        </w:numPr>
        <w:spacing w:line="276" w:lineRule="auto"/>
        <w:jc w:val="both"/>
        <w:rPr>
          <w:color w:val="000000"/>
          <w:sz w:val="28"/>
          <w:szCs w:val="28"/>
        </w:rPr>
      </w:pPr>
      <w:r w:rsidRPr="00855930">
        <w:rPr>
          <w:color w:val="000000"/>
          <w:sz w:val="28"/>
          <w:szCs w:val="28"/>
        </w:rPr>
        <w:t>муниципальный этап Всероссийского конкурса «Учитель года – 2016»;</w:t>
      </w:r>
    </w:p>
    <w:p w:rsidR="00855930" w:rsidRPr="00855930" w:rsidRDefault="00855930" w:rsidP="00443B67">
      <w:pPr>
        <w:numPr>
          <w:ilvl w:val="0"/>
          <w:numId w:val="12"/>
        </w:numPr>
        <w:spacing w:line="276" w:lineRule="auto"/>
        <w:jc w:val="both"/>
        <w:rPr>
          <w:color w:val="000000"/>
          <w:sz w:val="28"/>
          <w:szCs w:val="28"/>
        </w:rPr>
      </w:pPr>
      <w:r w:rsidRPr="00855930">
        <w:rPr>
          <w:color w:val="000000"/>
          <w:sz w:val="28"/>
          <w:szCs w:val="28"/>
        </w:rPr>
        <w:t>краевой фестиваль декоративно – прикладного творчества «Русь мастеровая»;</w:t>
      </w:r>
    </w:p>
    <w:p w:rsidR="00855930" w:rsidRPr="00855930" w:rsidRDefault="00855930" w:rsidP="00443B67">
      <w:pPr>
        <w:numPr>
          <w:ilvl w:val="0"/>
          <w:numId w:val="12"/>
        </w:numPr>
        <w:spacing w:line="276" w:lineRule="auto"/>
        <w:jc w:val="both"/>
        <w:rPr>
          <w:color w:val="000000"/>
          <w:sz w:val="28"/>
          <w:szCs w:val="28"/>
        </w:rPr>
      </w:pPr>
      <w:r w:rsidRPr="00855930">
        <w:rPr>
          <w:color w:val="000000"/>
          <w:sz w:val="28"/>
          <w:szCs w:val="28"/>
        </w:rPr>
        <w:t>краевой фестиваль самодеятельного творче</w:t>
      </w:r>
      <w:r w:rsidR="00A65F1C">
        <w:rPr>
          <w:color w:val="000000"/>
          <w:sz w:val="28"/>
          <w:szCs w:val="28"/>
        </w:rPr>
        <w:t>ства  «Творческая встреча 2016»;</w:t>
      </w:r>
    </w:p>
    <w:p w:rsidR="00855930" w:rsidRPr="00855930" w:rsidRDefault="00855930" w:rsidP="00443B67">
      <w:pPr>
        <w:numPr>
          <w:ilvl w:val="0"/>
          <w:numId w:val="12"/>
        </w:numPr>
        <w:spacing w:line="276" w:lineRule="auto"/>
        <w:jc w:val="both"/>
        <w:rPr>
          <w:color w:val="000000"/>
          <w:sz w:val="28"/>
          <w:szCs w:val="28"/>
        </w:rPr>
      </w:pPr>
      <w:r w:rsidRPr="00855930">
        <w:rPr>
          <w:color w:val="000000"/>
          <w:sz w:val="28"/>
          <w:szCs w:val="28"/>
        </w:rPr>
        <w:t>Межмуниципальная Спартакиада среди педагогических работников.</w:t>
      </w:r>
    </w:p>
    <w:p w:rsidR="00855930" w:rsidRPr="00855930" w:rsidRDefault="00855930" w:rsidP="00443B67">
      <w:pPr>
        <w:spacing w:line="276" w:lineRule="auto"/>
        <w:ind w:firstLine="567"/>
        <w:jc w:val="both"/>
        <w:rPr>
          <w:rFonts w:eastAsia="Calibri"/>
          <w:kern w:val="18"/>
          <w:sz w:val="28"/>
          <w:szCs w:val="28"/>
          <w:lang w:eastAsia="en-US"/>
        </w:rPr>
      </w:pPr>
      <w:r w:rsidRPr="00855930">
        <w:rPr>
          <w:rFonts w:eastAsia="Calibri"/>
          <w:kern w:val="18"/>
          <w:sz w:val="28"/>
          <w:szCs w:val="28"/>
          <w:lang w:eastAsia="en-US"/>
        </w:rPr>
        <w:t>Согласно приказ</w:t>
      </w:r>
      <w:r w:rsidR="00671D3E">
        <w:rPr>
          <w:rFonts w:eastAsia="Calibri"/>
          <w:kern w:val="18"/>
          <w:sz w:val="28"/>
          <w:szCs w:val="28"/>
          <w:lang w:eastAsia="en-US"/>
        </w:rPr>
        <w:t>у</w:t>
      </w:r>
      <w:r w:rsidRPr="00855930">
        <w:rPr>
          <w:rFonts w:eastAsia="Calibri"/>
          <w:kern w:val="18"/>
          <w:sz w:val="28"/>
          <w:szCs w:val="28"/>
          <w:lang w:eastAsia="en-US"/>
        </w:rPr>
        <w:t xml:space="preserve"> Управления образования администрации Боготольского района от 29.09.2015г. №72 – л победителями </w:t>
      </w:r>
      <w:r w:rsidR="00671D3E">
        <w:rPr>
          <w:rFonts w:eastAsia="Calibri"/>
          <w:kern w:val="18"/>
          <w:sz w:val="28"/>
          <w:szCs w:val="28"/>
          <w:lang w:eastAsia="en-US"/>
        </w:rPr>
        <w:t>конкурса «</w:t>
      </w:r>
      <w:r w:rsidR="00671D3E" w:rsidRPr="00855930">
        <w:rPr>
          <w:sz w:val="28"/>
          <w:szCs w:val="28"/>
        </w:rPr>
        <w:t>Премия главы в области образо</w:t>
      </w:r>
      <w:r w:rsidR="00671D3E">
        <w:rPr>
          <w:sz w:val="28"/>
          <w:szCs w:val="28"/>
        </w:rPr>
        <w:t xml:space="preserve">вания 2015г.» </w:t>
      </w:r>
      <w:r w:rsidR="00671D3E" w:rsidRPr="00855930">
        <w:rPr>
          <w:rFonts w:eastAsia="Calibri"/>
          <w:kern w:val="18"/>
          <w:sz w:val="28"/>
          <w:szCs w:val="28"/>
          <w:lang w:eastAsia="en-US"/>
        </w:rPr>
        <w:t>стали:</w:t>
      </w:r>
    </w:p>
    <w:p w:rsidR="00855930" w:rsidRPr="00855930" w:rsidRDefault="00855930" w:rsidP="00443B67">
      <w:pPr>
        <w:spacing w:line="276" w:lineRule="auto"/>
        <w:ind w:firstLine="567"/>
        <w:jc w:val="both"/>
        <w:rPr>
          <w:rFonts w:eastAsia="Calibri"/>
          <w:kern w:val="18"/>
          <w:sz w:val="28"/>
          <w:szCs w:val="28"/>
          <w:lang w:eastAsia="en-US"/>
        </w:rPr>
      </w:pPr>
      <w:r w:rsidRPr="00855930">
        <w:rPr>
          <w:rFonts w:eastAsia="Calibri"/>
          <w:kern w:val="18"/>
          <w:sz w:val="28"/>
          <w:szCs w:val="28"/>
          <w:lang w:eastAsia="en-US"/>
        </w:rPr>
        <w:t xml:space="preserve">1.Зверева </w:t>
      </w:r>
      <w:r w:rsidR="00D0252F">
        <w:rPr>
          <w:rFonts w:eastAsia="Calibri"/>
          <w:kern w:val="18"/>
          <w:sz w:val="28"/>
          <w:szCs w:val="28"/>
          <w:lang w:eastAsia="en-US"/>
        </w:rPr>
        <w:t xml:space="preserve">Е.И., </w:t>
      </w:r>
      <w:r w:rsidRPr="00855930">
        <w:rPr>
          <w:rFonts w:eastAsia="Calibri"/>
          <w:kern w:val="18"/>
          <w:sz w:val="28"/>
          <w:szCs w:val="28"/>
          <w:lang w:eastAsia="en-US"/>
        </w:rPr>
        <w:t>директор МБОУ Критовск</w:t>
      </w:r>
      <w:r w:rsidR="00D0252F">
        <w:rPr>
          <w:rFonts w:eastAsia="Calibri"/>
          <w:kern w:val="18"/>
          <w:sz w:val="28"/>
          <w:szCs w:val="28"/>
          <w:lang w:eastAsia="en-US"/>
        </w:rPr>
        <w:t>ой</w:t>
      </w:r>
      <w:r w:rsidRPr="00855930">
        <w:rPr>
          <w:rFonts w:eastAsia="Calibri"/>
          <w:kern w:val="18"/>
          <w:sz w:val="28"/>
          <w:szCs w:val="28"/>
          <w:lang w:eastAsia="en-US"/>
        </w:rPr>
        <w:t xml:space="preserve"> СОШ;</w:t>
      </w:r>
    </w:p>
    <w:p w:rsidR="00855930" w:rsidRPr="00855930" w:rsidRDefault="00D0252F" w:rsidP="00443B67">
      <w:pPr>
        <w:spacing w:line="276" w:lineRule="auto"/>
        <w:ind w:firstLine="567"/>
        <w:jc w:val="both"/>
        <w:rPr>
          <w:rFonts w:eastAsia="Calibri"/>
          <w:kern w:val="18"/>
          <w:sz w:val="28"/>
          <w:szCs w:val="28"/>
          <w:lang w:eastAsia="en-US"/>
        </w:rPr>
      </w:pPr>
      <w:r>
        <w:rPr>
          <w:rFonts w:eastAsia="Calibri"/>
          <w:kern w:val="18"/>
          <w:sz w:val="28"/>
          <w:szCs w:val="28"/>
          <w:lang w:eastAsia="en-US"/>
        </w:rPr>
        <w:t xml:space="preserve">2.Петлеванная Е.П., </w:t>
      </w:r>
      <w:r w:rsidR="00855930" w:rsidRPr="00855930">
        <w:rPr>
          <w:rFonts w:eastAsia="Calibri"/>
          <w:kern w:val="18"/>
          <w:sz w:val="28"/>
          <w:szCs w:val="28"/>
          <w:lang w:eastAsia="en-US"/>
        </w:rPr>
        <w:t>учитель истории МКОУ Чайковск</w:t>
      </w:r>
      <w:r>
        <w:rPr>
          <w:rFonts w:eastAsia="Calibri"/>
          <w:kern w:val="18"/>
          <w:sz w:val="28"/>
          <w:szCs w:val="28"/>
          <w:lang w:eastAsia="en-US"/>
        </w:rPr>
        <w:t>ой</w:t>
      </w:r>
      <w:r w:rsidR="00855930" w:rsidRPr="00855930">
        <w:rPr>
          <w:rFonts w:eastAsia="Calibri"/>
          <w:kern w:val="18"/>
          <w:sz w:val="28"/>
          <w:szCs w:val="28"/>
          <w:lang w:eastAsia="en-US"/>
        </w:rPr>
        <w:t xml:space="preserve"> СОШ;</w:t>
      </w:r>
    </w:p>
    <w:p w:rsidR="00855930" w:rsidRPr="00855930" w:rsidRDefault="00855930" w:rsidP="00443B67">
      <w:pPr>
        <w:spacing w:line="276" w:lineRule="auto"/>
        <w:ind w:left="567"/>
        <w:jc w:val="both"/>
        <w:rPr>
          <w:rFonts w:eastAsia="Calibri"/>
          <w:kern w:val="18"/>
          <w:sz w:val="28"/>
          <w:szCs w:val="28"/>
          <w:lang w:eastAsia="en-US"/>
        </w:rPr>
      </w:pPr>
      <w:r w:rsidRPr="00855930">
        <w:rPr>
          <w:rFonts w:eastAsia="Calibri"/>
          <w:kern w:val="18"/>
          <w:sz w:val="28"/>
          <w:szCs w:val="28"/>
          <w:lang w:eastAsia="en-US"/>
        </w:rPr>
        <w:t>3.Вой</w:t>
      </w:r>
      <w:r w:rsidR="00D0252F">
        <w:rPr>
          <w:rFonts w:eastAsia="Calibri"/>
          <w:kern w:val="18"/>
          <w:sz w:val="28"/>
          <w:szCs w:val="28"/>
          <w:lang w:eastAsia="en-US"/>
        </w:rPr>
        <w:t xml:space="preserve">тюховская Лидия Александровна, </w:t>
      </w:r>
      <w:r w:rsidRPr="00855930">
        <w:rPr>
          <w:rFonts w:eastAsia="Calibri"/>
          <w:kern w:val="18"/>
          <w:sz w:val="28"/>
          <w:szCs w:val="28"/>
          <w:lang w:eastAsia="en-US"/>
        </w:rPr>
        <w:t>учитель начальных классов МБОУ Юрьевск</w:t>
      </w:r>
      <w:r w:rsidR="00D0252F">
        <w:rPr>
          <w:rFonts w:eastAsia="Calibri"/>
          <w:kern w:val="18"/>
          <w:sz w:val="28"/>
          <w:szCs w:val="28"/>
          <w:lang w:eastAsia="en-US"/>
        </w:rPr>
        <w:t>ой</w:t>
      </w:r>
      <w:r w:rsidRPr="00855930">
        <w:rPr>
          <w:rFonts w:eastAsia="Calibri"/>
          <w:kern w:val="18"/>
          <w:sz w:val="28"/>
          <w:szCs w:val="28"/>
          <w:lang w:eastAsia="en-US"/>
        </w:rPr>
        <w:t xml:space="preserve"> СОШ;</w:t>
      </w:r>
    </w:p>
    <w:p w:rsidR="00855930" w:rsidRPr="00855930" w:rsidRDefault="00D0252F" w:rsidP="00443B67">
      <w:pPr>
        <w:spacing w:line="276" w:lineRule="auto"/>
        <w:ind w:firstLine="567"/>
        <w:jc w:val="both"/>
        <w:rPr>
          <w:rFonts w:eastAsia="Calibri"/>
          <w:kern w:val="18"/>
          <w:sz w:val="28"/>
          <w:szCs w:val="28"/>
          <w:lang w:eastAsia="en-US"/>
        </w:rPr>
      </w:pPr>
      <w:r>
        <w:rPr>
          <w:rFonts w:eastAsia="Calibri"/>
          <w:kern w:val="18"/>
          <w:sz w:val="28"/>
          <w:szCs w:val="28"/>
          <w:lang w:eastAsia="en-US"/>
        </w:rPr>
        <w:t xml:space="preserve">4.Панова Ирина Геннадьевна, </w:t>
      </w:r>
      <w:r w:rsidR="00855930" w:rsidRPr="00855930">
        <w:rPr>
          <w:rFonts w:eastAsia="Calibri"/>
          <w:kern w:val="18"/>
          <w:sz w:val="28"/>
          <w:szCs w:val="28"/>
          <w:lang w:eastAsia="en-US"/>
        </w:rPr>
        <w:t>учитель истории МБОУ Боготольск</w:t>
      </w:r>
      <w:r>
        <w:rPr>
          <w:rFonts w:eastAsia="Calibri"/>
          <w:kern w:val="18"/>
          <w:sz w:val="28"/>
          <w:szCs w:val="28"/>
          <w:lang w:eastAsia="en-US"/>
        </w:rPr>
        <w:t>ой</w:t>
      </w:r>
      <w:r w:rsidR="00855930" w:rsidRPr="00855930">
        <w:rPr>
          <w:rFonts w:eastAsia="Calibri"/>
          <w:kern w:val="18"/>
          <w:sz w:val="28"/>
          <w:szCs w:val="28"/>
          <w:lang w:eastAsia="en-US"/>
        </w:rPr>
        <w:t xml:space="preserve"> СОШ;</w:t>
      </w:r>
    </w:p>
    <w:p w:rsidR="00855930" w:rsidRPr="00855930" w:rsidRDefault="00855930" w:rsidP="00443B67">
      <w:pPr>
        <w:spacing w:line="276" w:lineRule="auto"/>
        <w:ind w:firstLine="567"/>
        <w:jc w:val="both"/>
        <w:rPr>
          <w:rFonts w:eastAsia="Calibri"/>
          <w:kern w:val="18"/>
          <w:sz w:val="28"/>
          <w:szCs w:val="28"/>
          <w:lang w:eastAsia="en-US"/>
        </w:rPr>
      </w:pPr>
      <w:r w:rsidRPr="00855930">
        <w:rPr>
          <w:rFonts w:eastAsia="Calibri"/>
          <w:kern w:val="18"/>
          <w:sz w:val="28"/>
          <w:szCs w:val="28"/>
          <w:lang w:eastAsia="en-US"/>
        </w:rPr>
        <w:t>5.Пономарев</w:t>
      </w:r>
      <w:r w:rsidR="00D0252F">
        <w:rPr>
          <w:rFonts w:eastAsia="Calibri"/>
          <w:kern w:val="18"/>
          <w:sz w:val="28"/>
          <w:szCs w:val="28"/>
          <w:lang w:eastAsia="en-US"/>
        </w:rPr>
        <w:t xml:space="preserve">а Е.В., </w:t>
      </w:r>
      <w:r w:rsidRPr="00855930">
        <w:rPr>
          <w:rFonts w:eastAsia="Calibri"/>
          <w:kern w:val="18"/>
          <w:sz w:val="28"/>
          <w:szCs w:val="28"/>
          <w:lang w:eastAsia="en-US"/>
        </w:rPr>
        <w:t>воспитатель МКДОУ Краснозаводск</w:t>
      </w:r>
      <w:r w:rsidR="00D0252F">
        <w:rPr>
          <w:rFonts w:eastAsia="Calibri"/>
          <w:kern w:val="18"/>
          <w:sz w:val="28"/>
          <w:szCs w:val="28"/>
          <w:lang w:eastAsia="en-US"/>
        </w:rPr>
        <w:t>ого</w:t>
      </w:r>
      <w:r w:rsidRPr="00855930">
        <w:rPr>
          <w:rFonts w:eastAsia="Calibri"/>
          <w:kern w:val="18"/>
          <w:sz w:val="28"/>
          <w:szCs w:val="28"/>
          <w:lang w:eastAsia="en-US"/>
        </w:rPr>
        <w:t xml:space="preserve"> детск</w:t>
      </w:r>
      <w:r w:rsidR="00D0252F">
        <w:rPr>
          <w:rFonts w:eastAsia="Calibri"/>
          <w:kern w:val="18"/>
          <w:sz w:val="28"/>
          <w:szCs w:val="28"/>
          <w:lang w:eastAsia="en-US"/>
        </w:rPr>
        <w:t>ого</w:t>
      </w:r>
      <w:r w:rsidRPr="00855930">
        <w:rPr>
          <w:rFonts w:eastAsia="Calibri"/>
          <w:kern w:val="18"/>
          <w:sz w:val="28"/>
          <w:szCs w:val="28"/>
          <w:lang w:eastAsia="en-US"/>
        </w:rPr>
        <w:t xml:space="preserve"> сад</w:t>
      </w:r>
      <w:r w:rsidR="00D0252F">
        <w:rPr>
          <w:rFonts w:eastAsia="Calibri"/>
          <w:kern w:val="18"/>
          <w:sz w:val="28"/>
          <w:szCs w:val="28"/>
          <w:lang w:eastAsia="en-US"/>
        </w:rPr>
        <w:t>а</w:t>
      </w:r>
      <w:r w:rsidRPr="00855930">
        <w:rPr>
          <w:rFonts w:eastAsia="Calibri"/>
          <w:kern w:val="18"/>
          <w:sz w:val="28"/>
          <w:szCs w:val="28"/>
          <w:lang w:eastAsia="en-US"/>
        </w:rPr>
        <w:t>.</w:t>
      </w:r>
    </w:p>
    <w:p w:rsidR="00855930" w:rsidRPr="00855930" w:rsidRDefault="00855930" w:rsidP="00443B67">
      <w:pPr>
        <w:spacing w:line="276" w:lineRule="auto"/>
        <w:jc w:val="both"/>
        <w:rPr>
          <w:sz w:val="28"/>
          <w:szCs w:val="28"/>
        </w:rPr>
      </w:pPr>
      <w:r w:rsidRPr="00855930">
        <w:rPr>
          <w:b/>
          <w:sz w:val="28"/>
          <w:szCs w:val="28"/>
        </w:rPr>
        <w:t xml:space="preserve">            </w:t>
      </w:r>
      <w:r w:rsidRPr="00855930">
        <w:rPr>
          <w:sz w:val="28"/>
          <w:szCs w:val="28"/>
        </w:rPr>
        <w:t xml:space="preserve">Традиции конкурса «Учитель года» складывались </w:t>
      </w:r>
      <w:r w:rsidR="00ED1F56">
        <w:rPr>
          <w:sz w:val="28"/>
          <w:szCs w:val="28"/>
        </w:rPr>
        <w:t xml:space="preserve">еще </w:t>
      </w:r>
      <w:r w:rsidRPr="00855930">
        <w:rPr>
          <w:sz w:val="28"/>
          <w:szCs w:val="28"/>
        </w:rPr>
        <w:t xml:space="preserve">с 1991 года. Всего за эти годы в муниципальном этапе приняли участие  45 лучших педагогов </w:t>
      </w:r>
      <w:r w:rsidRPr="00855930">
        <w:rPr>
          <w:sz w:val="28"/>
          <w:szCs w:val="28"/>
        </w:rPr>
        <w:lastRenderedPageBreak/>
        <w:t>района.</w:t>
      </w:r>
      <w:r w:rsidR="00F864EF">
        <w:rPr>
          <w:sz w:val="28"/>
          <w:szCs w:val="28"/>
        </w:rPr>
        <w:t xml:space="preserve"> </w:t>
      </w:r>
      <w:r w:rsidRPr="00855930">
        <w:rPr>
          <w:sz w:val="28"/>
          <w:szCs w:val="28"/>
        </w:rPr>
        <w:t>В этом году за звание лучшего учителя Боготольск</w:t>
      </w:r>
      <w:r w:rsidR="00F864EF">
        <w:rPr>
          <w:sz w:val="28"/>
          <w:szCs w:val="28"/>
        </w:rPr>
        <w:t xml:space="preserve">ого района боролись 4 педагога </w:t>
      </w:r>
      <w:r w:rsidRPr="00855930">
        <w:rPr>
          <w:sz w:val="28"/>
          <w:szCs w:val="28"/>
        </w:rPr>
        <w:t>из 3</w:t>
      </w:r>
      <w:r w:rsidR="00F864EF">
        <w:rPr>
          <w:sz w:val="28"/>
          <w:szCs w:val="28"/>
        </w:rPr>
        <w:t>-х</w:t>
      </w:r>
      <w:r w:rsidRPr="00855930">
        <w:rPr>
          <w:sz w:val="28"/>
          <w:szCs w:val="28"/>
        </w:rPr>
        <w:t xml:space="preserve"> общеобразовательных учреждений:</w:t>
      </w:r>
    </w:p>
    <w:p w:rsidR="00855930" w:rsidRPr="00855930" w:rsidRDefault="00FF7A81" w:rsidP="00443B67">
      <w:pPr>
        <w:spacing w:line="276" w:lineRule="auto"/>
        <w:jc w:val="both"/>
        <w:rPr>
          <w:sz w:val="28"/>
          <w:szCs w:val="28"/>
        </w:rPr>
      </w:pPr>
      <w:r>
        <w:rPr>
          <w:sz w:val="28"/>
          <w:szCs w:val="28"/>
        </w:rPr>
        <w:t>-</w:t>
      </w:r>
      <w:r w:rsidR="00855930" w:rsidRPr="00855930">
        <w:rPr>
          <w:sz w:val="28"/>
          <w:szCs w:val="28"/>
        </w:rPr>
        <w:t>Шмарловская</w:t>
      </w:r>
      <w:r w:rsidR="00F864EF">
        <w:rPr>
          <w:sz w:val="28"/>
          <w:szCs w:val="28"/>
        </w:rPr>
        <w:t xml:space="preserve"> Н.А., </w:t>
      </w:r>
      <w:r w:rsidR="00855930" w:rsidRPr="00855930">
        <w:rPr>
          <w:sz w:val="28"/>
          <w:szCs w:val="28"/>
        </w:rPr>
        <w:t>учитель музыки МКОУ Вагинск</w:t>
      </w:r>
      <w:r w:rsidR="00F864EF">
        <w:rPr>
          <w:sz w:val="28"/>
          <w:szCs w:val="28"/>
        </w:rPr>
        <w:t>ой</w:t>
      </w:r>
      <w:r w:rsidR="00855930" w:rsidRPr="00855930">
        <w:rPr>
          <w:sz w:val="28"/>
          <w:szCs w:val="28"/>
        </w:rPr>
        <w:t xml:space="preserve"> СОШ</w:t>
      </w:r>
    </w:p>
    <w:p w:rsidR="00855930" w:rsidRPr="00855930" w:rsidRDefault="00FF7A81" w:rsidP="00443B67">
      <w:pPr>
        <w:spacing w:line="276" w:lineRule="auto"/>
        <w:jc w:val="both"/>
        <w:rPr>
          <w:sz w:val="28"/>
          <w:szCs w:val="28"/>
        </w:rPr>
      </w:pPr>
      <w:r>
        <w:rPr>
          <w:sz w:val="28"/>
          <w:szCs w:val="28"/>
        </w:rPr>
        <w:t>-</w:t>
      </w:r>
      <w:r w:rsidR="00F864EF">
        <w:rPr>
          <w:sz w:val="28"/>
          <w:szCs w:val="28"/>
        </w:rPr>
        <w:t xml:space="preserve">Жалимова Н.Х., </w:t>
      </w:r>
      <w:r w:rsidR="00855930" w:rsidRPr="00855930">
        <w:rPr>
          <w:sz w:val="28"/>
          <w:szCs w:val="28"/>
        </w:rPr>
        <w:t>учитель математики МКОУ Чайковской СОШ</w:t>
      </w:r>
    </w:p>
    <w:p w:rsidR="00855930" w:rsidRPr="00855930" w:rsidRDefault="00FF7A81" w:rsidP="00443B67">
      <w:pPr>
        <w:spacing w:line="276" w:lineRule="auto"/>
        <w:jc w:val="both"/>
        <w:rPr>
          <w:sz w:val="28"/>
          <w:szCs w:val="28"/>
        </w:rPr>
      </w:pPr>
      <w:r>
        <w:rPr>
          <w:sz w:val="28"/>
          <w:szCs w:val="28"/>
        </w:rPr>
        <w:t>-</w:t>
      </w:r>
      <w:r w:rsidR="00F864EF">
        <w:rPr>
          <w:sz w:val="28"/>
          <w:szCs w:val="28"/>
        </w:rPr>
        <w:t xml:space="preserve">Петлеванная Е.П., </w:t>
      </w:r>
      <w:r w:rsidR="00855930" w:rsidRPr="00855930">
        <w:rPr>
          <w:sz w:val="28"/>
          <w:szCs w:val="28"/>
        </w:rPr>
        <w:t>учитель истории МКОУ Чайковск</w:t>
      </w:r>
      <w:r w:rsidR="00F864EF">
        <w:rPr>
          <w:sz w:val="28"/>
          <w:szCs w:val="28"/>
        </w:rPr>
        <w:t>ой</w:t>
      </w:r>
      <w:r w:rsidR="00855930" w:rsidRPr="00855930">
        <w:rPr>
          <w:sz w:val="28"/>
          <w:szCs w:val="28"/>
        </w:rPr>
        <w:t xml:space="preserve"> СОШ</w:t>
      </w:r>
    </w:p>
    <w:p w:rsidR="00855930" w:rsidRPr="00855930" w:rsidRDefault="00FF7A81" w:rsidP="00443B67">
      <w:pPr>
        <w:spacing w:line="276" w:lineRule="auto"/>
        <w:jc w:val="both"/>
        <w:rPr>
          <w:sz w:val="28"/>
          <w:szCs w:val="28"/>
        </w:rPr>
      </w:pPr>
      <w:r>
        <w:rPr>
          <w:sz w:val="28"/>
          <w:szCs w:val="28"/>
        </w:rPr>
        <w:t>-</w:t>
      </w:r>
      <w:r w:rsidR="00F864EF">
        <w:rPr>
          <w:sz w:val="28"/>
          <w:szCs w:val="28"/>
        </w:rPr>
        <w:t xml:space="preserve">Дорофеева А.С., </w:t>
      </w:r>
      <w:r w:rsidR="00855930" w:rsidRPr="00855930">
        <w:rPr>
          <w:sz w:val="28"/>
          <w:szCs w:val="28"/>
        </w:rPr>
        <w:t>учитель истории МБОУ Юрьевск</w:t>
      </w:r>
      <w:r w:rsidR="00F864EF">
        <w:rPr>
          <w:sz w:val="28"/>
          <w:szCs w:val="28"/>
        </w:rPr>
        <w:t>ой</w:t>
      </w:r>
      <w:r w:rsidR="00855930" w:rsidRPr="00855930">
        <w:rPr>
          <w:sz w:val="28"/>
          <w:szCs w:val="28"/>
        </w:rPr>
        <w:t xml:space="preserve"> СОШ.</w:t>
      </w:r>
    </w:p>
    <w:p w:rsidR="00855930" w:rsidRPr="00855930" w:rsidRDefault="002364CA" w:rsidP="00443B67">
      <w:pPr>
        <w:spacing w:line="276" w:lineRule="auto"/>
        <w:jc w:val="both"/>
        <w:rPr>
          <w:sz w:val="28"/>
          <w:szCs w:val="28"/>
        </w:rPr>
      </w:pPr>
      <w:r>
        <w:rPr>
          <w:sz w:val="28"/>
          <w:szCs w:val="28"/>
        </w:rPr>
        <w:tab/>
        <w:t xml:space="preserve">Конкурсанты </w:t>
      </w:r>
      <w:r w:rsidR="00855930" w:rsidRPr="00855930">
        <w:rPr>
          <w:sz w:val="28"/>
          <w:szCs w:val="28"/>
        </w:rPr>
        <w:t>выдержали конкурсные испытания: «Дебаты», «Мастер – класс», «Учебное занятие».</w:t>
      </w:r>
      <w:r w:rsidR="00FF7A81">
        <w:rPr>
          <w:sz w:val="28"/>
          <w:szCs w:val="28"/>
        </w:rPr>
        <w:t xml:space="preserve"> </w:t>
      </w:r>
      <w:r w:rsidR="00855930" w:rsidRPr="00855930">
        <w:rPr>
          <w:sz w:val="28"/>
          <w:szCs w:val="28"/>
        </w:rPr>
        <w:t>Абсолютным победителем муниципального этапа Всероссийского конкурса «Учитель года – 2016» в Боготольском районе стала Шмарловская Наталья Александровна</w:t>
      </w:r>
      <w:r w:rsidR="00FF7A81">
        <w:rPr>
          <w:sz w:val="28"/>
          <w:szCs w:val="28"/>
        </w:rPr>
        <w:t>.</w:t>
      </w:r>
      <w:r w:rsidR="00855930" w:rsidRPr="00855930">
        <w:rPr>
          <w:sz w:val="28"/>
          <w:szCs w:val="28"/>
        </w:rPr>
        <w:t xml:space="preserve"> На следующий учебный год необходимо создать постоянно действующий семинар по подготовке педагогов к уч</w:t>
      </w:r>
      <w:r w:rsidR="00FF7A81">
        <w:rPr>
          <w:sz w:val="28"/>
          <w:szCs w:val="28"/>
        </w:rPr>
        <w:t>астию в конкурсе «Учитель года», н</w:t>
      </w:r>
      <w:r w:rsidR="00855930" w:rsidRPr="00855930">
        <w:rPr>
          <w:sz w:val="28"/>
          <w:szCs w:val="28"/>
        </w:rPr>
        <w:t>ачать подготовку к участию в конкурсе с октября 2016 года.</w:t>
      </w:r>
    </w:p>
    <w:p w:rsidR="00855930" w:rsidRPr="00855930" w:rsidRDefault="00855930" w:rsidP="00443B67">
      <w:pPr>
        <w:spacing w:line="276" w:lineRule="auto"/>
        <w:ind w:firstLine="708"/>
        <w:jc w:val="both"/>
        <w:rPr>
          <w:color w:val="000000"/>
          <w:sz w:val="28"/>
          <w:szCs w:val="28"/>
        </w:rPr>
      </w:pPr>
      <w:r w:rsidRPr="00855930">
        <w:rPr>
          <w:color w:val="000000"/>
          <w:sz w:val="28"/>
          <w:szCs w:val="28"/>
        </w:rPr>
        <w:t xml:space="preserve">В 2016 году тема </w:t>
      </w:r>
      <w:r w:rsidRPr="005730AC">
        <w:rPr>
          <w:i/>
          <w:color w:val="000000"/>
          <w:sz w:val="28"/>
          <w:szCs w:val="28"/>
        </w:rPr>
        <w:t xml:space="preserve">фестиваля «Киномечта» </w:t>
      </w:r>
      <w:r w:rsidRPr="00855930">
        <w:rPr>
          <w:color w:val="000000"/>
          <w:sz w:val="28"/>
          <w:szCs w:val="28"/>
        </w:rPr>
        <w:t>посвящена Году российского кино. Кра</w:t>
      </w:r>
      <w:r w:rsidR="00EC42F5">
        <w:rPr>
          <w:color w:val="000000"/>
          <w:sz w:val="28"/>
          <w:szCs w:val="28"/>
        </w:rPr>
        <w:t>евой этап фестиваля состоялся 9</w:t>
      </w:r>
      <w:r w:rsidRPr="00855930">
        <w:rPr>
          <w:color w:val="000000"/>
          <w:sz w:val="28"/>
          <w:szCs w:val="28"/>
        </w:rPr>
        <w:t xml:space="preserve">-11июня 2016года в г. Красноярске в Краевом Дворце пионеров. Наш район представляли  </w:t>
      </w:r>
      <w:r w:rsidR="00EC42F5">
        <w:rPr>
          <w:color w:val="000000"/>
          <w:sz w:val="28"/>
          <w:szCs w:val="28"/>
        </w:rPr>
        <w:t>3-</w:t>
      </w:r>
      <w:r w:rsidRPr="00855930">
        <w:rPr>
          <w:color w:val="000000"/>
          <w:sz w:val="28"/>
          <w:szCs w:val="28"/>
        </w:rPr>
        <w:t>и победителя межмуниципального этапа в г. Назарово:</w:t>
      </w:r>
      <w:r w:rsidR="00307EE1">
        <w:rPr>
          <w:color w:val="000000"/>
          <w:sz w:val="28"/>
          <w:szCs w:val="28"/>
        </w:rPr>
        <w:t xml:space="preserve"> Боровкова О. И., </w:t>
      </w:r>
      <w:r w:rsidRPr="00855930">
        <w:rPr>
          <w:color w:val="000000"/>
          <w:sz w:val="28"/>
          <w:szCs w:val="28"/>
        </w:rPr>
        <w:t>учитель математики МКОУ Вагинск</w:t>
      </w:r>
      <w:r w:rsidR="00307EE1">
        <w:rPr>
          <w:color w:val="000000"/>
          <w:sz w:val="28"/>
          <w:szCs w:val="28"/>
        </w:rPr>
        <w:t>ой</w:t>
      </w:r>
      <w:r w:rsidRPr="00855930">
        <w:rPr>
          <w:color w:val="000000"/>
          <w:sz w:val="28"/>
          <w:szCs w:val="28"/>
        </w:rPr>
        <w:t xml:space="preserve"> СОШ;</w:t>
      </w:r>
      <w:r w:rsidR="00307EE1">
        <w:rPr>
          <w:color w:val="000000"/>
          <w:sz w:val="28"/>
          <w:szCs w:val="28"/>
        </w:rPr>
        <w:t xml:space="preserve"> Тимохина Г. Д., </w:t>
      </w:r>
      <w:r w:rsidRPr="00855930">
        <w:rPr>
          <w:color w:val="000000"/>
          <w:sz w:val="28"/>
          <w:szCs w:val="28"/>
        </w:rPr>
        <w:t>учитель русского языка и литературы МКОУ Вагинск</w:t>
      </w:r>
      <w:r w:rsidR="00307EE1">
        <w:rPr>
          <w:color w:val="000000"/>
          <w:sz w:val="28"/>
          <w:szCs w:val="28"/>
        </w:rPr>
        <w:t>ой</w:t>
      </w:r>
      <w:r w:rsidRPr="00855930">
        <w:rPr>
          <w:color w:val="000000"/>
          <w:sz w:val="28"/>
          <w:szCs w:val="28"/>
        </w:rPr>
        <w:t xml:space="preserve"> СОШ;</w:t>
      </w:r>
      <w:r w:rsidR="00307EE1">
        <w:rPr>
          <w:color w:val="000000"/>
          <w:sz w:val="28"/>
          <w:szCs w:val="28"/>
        </w:rPr>
        <w:t xml:space="preserve"> Иванова М.Г., </w:t>
      </w:r>
      <w:r w:rsidRPr="00855930">
        <w:rPr>
          <w:color w:val="000000"/>
          <w:sz w:val="28"/>
          <w:szCs w:val="28"/>
        </w:rPr>
        <w:t>учитель начальных классов МБОУ Боготольск</w:t>
      </w:r>
      <w:r w:rsidR="00307EE1">
        <w:rPr>
          <w:color w:val="000000"/>
          <w:sz w:val="28"/>
          <w:szCs w:val="28"/>
        </w:rPr>
        <w:t>ой</w:t>
      </w:r>
      <w:r w:rsidRPr="00855930">
        <w:rPr>
          <w:color w:val="000000"/>
          <w:sz w:val="28"/>
          <w:szCs w:val="28"/>
        </w:rPr>
        <w:t xml:space="preserve"> СОШ.</w:t>
      </w:r>
      <w:r w:rsidR="00307EE1">
        <w:rPr>
          <w:color w:val="000000"/>
          <w:sz w:val="28"/>
          <w:szCs w:val="28"/>
        </w:rPr>
        <w:t xml:space="preserve"> </w:t>
      </w:r>
    </w:p>
    <w:p w:rsidR="00855930" w:rsidRPr="00855930" w:rsidRDefault="00307EE1" w:rsidP="00443B67">
      <w:pPr>
        <w:spacing w:line="276" w:lineRule="auto"/>
        <w:ind w:firstLine="708"/>
        <w:jc w:val="both"/>
        <w:rPr>
          <w:sz w:val="28"/>
          <w:szCs w:val="28"/>
        </w:rPr>
      </w:pPr>
      <w:r>
        <w:rPr>
          <w:sz w:val="28"/>
          <w:szCs w:val="28"/>
        </w:rPr>
        <w:t>04.12.</w:t>
      </w:r>
      <w:r w:rsidR="00855930" w:rsidRPr="00855930">
        <w:rPr>
          <w:sz w:val="28"/>
          <w:szCs w:val="28"/>
        </w:rPr>
        <w:t>2015 года на базе МБОУ Большекосульск</w:t>
      </w:r>
      <w:r>
        <w:rPr>
          <w:sz w:val="28"/>
          <w:szCs w:val="28"/>
        </w:rPr>
        <w:t>ой</w:t>
      </w:r>
      <w:r w:rsidR="00855930" w:rsidRPr="00855930">
        <w:rPr>
          <w:sz w:val="28"/>
          <w:szCs w:val="28"/>
        </w:rPr>
        <w:t xml:space="preserve"> СОШ впервые  прошла межмуниципальная </w:t>
      </w:r>
      <w:r w:rsidR="00855930" w:rsidRPr="005730AC">
        <w:rPr>
          <w:i/>
          <w:sz w:val="28"/>
          <w:szCs w:val="28"/>
        </w:rPr>
        <w:t>Спартакиада работников образования</w:t>
      </w:r>
      <w:r w:rsidR="00855930" w:rsidRPr="00855930">
        <w:rPr>
          <w:sz w:val="28"/>
          <w:szCs w:val="28"/>
        </w:rPr>
        <w:t xml:space="preserve"> Тюхтетского, Большеулуйского, Богот</w:t>
      </w:r>
      <w:r w:rsidR="00931295">
        <w:rPr>
          <w:sz w:val="28"/>
          <w:szCs w:val="28"/>
        </w:rPr>
        <w:t xml:space="preserve">ольского районов и г. Боготола. </w:t>
      </w:r>
      <w:r w:rsidR="00855930" w:rsidRPr="00855930">
        <w:rPr>
          <w:sz w:val="28"/>
          <w:szCs w:val="28"/>
        </w:rPr>
        <w:t>Всего в Спартакиаде приняло участие 75 человек. Учителя показали, что они не только мастера вести уроки, но и не прочь в теннис поиграть, с азартом в мишень дротики покидать и поразмышлять над шахматной доской.</w:t>
      </w:r>
    </w:p>
    <w:p w:rsidR="00855930" w:rsidRPr="00855930" w:rsidRDefault="00855930" w:rsidP="00443B67">
      <w:pPr>
        <w:spacing w:line="276" w:lineRule="auto"/>
        <w:jc w:val="both"/>
        <w:rPr>
          <w:sz w:val="28"/>
          <w:szCs w:val="28"/>
        </w:rPr>
      </w:pPr>
      <w:r w:rsidRPr="00855930">
        <w:rPr>
          <w:sz w:val="28"/>
          <w:szCs w:val="28"/>
        </w:rPr>
        <w:t>Призовые места в общекомандном зачете распределились следующим образом:</w:t>
      </w:r>
    </w:p>
    <w:p w:rsidR="00855930" w:rsidRPr="00855930" w:rsidRDefault="00855930" w:rsidP="00443B67">
      <w:pPr>
        <w:spacing w:line="276" w:lineRule="auto"/>
        <w:jc w:val="both"/>
        <w:rPr>
          <w:sz w:val="28"/>
          <w:szCs w:val="28"/>
        </w:rPr>
      </w:pPr>
      <w:r w:rsidRPr="00855930">
        <w:rPr>
          <w:sz w:val="28"/>
          <w:szCs w:val="28"/>
        </w:rPr>
        <w:t>1</w:t>
      </w:r>
      <w:r w:rsidR="004E5033">
        <w:rPr>
          <w:sz w:val="28"/>
          <w:szCs w:val="28"/>
        </w:rPr>
        <w:t xml:space="preserve"> </w:t>
      </w:r>
      <w:r w:rsidRPr="00855930">
        <w:rPr>
          <w:sz w:val="28"/>
          <w:szCs w:val="28"/>
        </w:rPr>
        <w:t>м</w:t>
      </w:r>
      <w:r w:rsidR="00F456F4">
        <w:rPr>
          <w:sz w:val="28"/>
          <w:szCs w:val="28"/>
        </w:rPr>
        <w:t>есто</w:t>
      </w:r>
      <w:r w:rsidRPr="00855930">
        <w:rPr>
          <w:sz w:val="28"/>
          <w:szCs w:val="28"/>
        </w:rPr>
        <w:t xml:space="preserve"> </w:t>
      </w:r>
      <w:r w:rsidR="00F456F4">
        <w:rPr>
          <w:sz w:val="28"/>
          <w:szCs w:val="28"/>
        </w:rPr>
        <w:t>заняла</w:t>
      </w:r>
      <w:r w:rsidRPr="00855930">
        <w:rPr>
          <w:sz w:val="28"/>
          <w:szCs w:val="28"/>
        </w:rPr>
        <w:t xml:space="preserve"> команда Боготольского района</w:t>
      </w:r>
    </w:p>
    <w:p w:rsidR="00855930" w:rsidRDefault="00855930" w:rsidP="00443B67">
      <w:pPr>
        <w:spacing w:line="276" w:lineRule="auto"/>
        <w:jc w:val="both"/>
        <w:rPr>
          <w:sz w:val="28"/>
          <w:szCs w:val="28"/>
        </w:rPr>
      </w:pPr>
      <w:r w:rsidRPr="00855930">
        <w:rPr>
          <w:sz w:val="28"/>
          <w:szCs w:val="28"/>
        </w:rPr>
        <w:t>2</w:t>
      </w:r>
      <w:r w:rsidR="004E5033">
        <w:rPr>
          <w:sz w:val="28"/>
          <w:szCs w:val="28"/>
        </w:rPr>
        <w:t xml:space="preserve"> </w:t>
      </w:r>
      <w:r w:rsidRPr="00855930">
        <w:rPr>
          <w:sz w:val="28"/>
          <w:szCs w:val="28"/>
        </w:rPr>
        <w:t>м</w:t>
      </w:r>
      <w:r w:rsidR="00F456F4">
        <w:rPr>
          <w:sz w:val="28"/>
          <w:szCs w:val="28"/>
        </w:rPr>
        <w:t>есто</w:t>
      </w:r>
      <w:r w:rsidRPr="00855930">
        <w:rPr>
          <w:sz w:val="28"/>
          <w:szCs w:val="28"/>
        </w:rPr>
        <w:t xml:space="preserve"> – команда Тюхтетского района</w:t>
      </w:r>
    </w:p>
    <w:p w:rsidR="00A85216" w:rsidRDefault="00A85216" w:rsidP="00443B67">
      <w:pPr>
        <w:spacing w:line="276" w:lineRule="auto"/>
        <w:jc w:val="both"/>
        <w:rPr>
          <w:sz w:val="28"/>
          <w:szCs w:val="28"/>
        </w:rPr>
      </w:pPr>
      <w:r>
        <w:rPr>
          <w:sz w:val="28"/>
          <w:szCs w:val="28"/>
        </w:rPr>
        <w:t xml:space="preserve">3 место </w:t>
      </w:r>
      <w:r w:rsidRPr="00855930">
        <w:rPr>
          <w:sz w:val="28"/>
          <w:szCs w:val="28"/>
        </w:rPr>
        <w:t>– команда</w:t>
      </w:r>
      <w:r>
        <w:rPr>
          <w:sz w:val="28"/>
          <w:szCs w:val="28"/>
        </w:rPr>
        <w:t xml:space="preserve"> г. Боготола.</w:t>
      </w:r>
    </w:p>
    <w:p w:rsidR="00796C71" w:rsidRPr="00796C71" w:rsidRDefault="00BF3F56" w:rsidP="00443B67">
      <w:pPr>
        <w:spacing w:line="276" w:lineRule="auto"/>
        <w:ind w:firstLine="708"/>
        <w:jc w:val="both"/>
        <w:rPr>
          <w:sz w:val="28"/>
          <w:szCs w:val="28"/>
        </w:rPr>
      </w:pPr>
      <w:r>
        <w:rPr>
          <w:sz w:val="28"/>
          <w:szCs w:val="28"/>
        </w:rPr>
        <w:t>В</w:t>
      </w:r>
      <w:r w:rsidR="00796C71" w:rsidRPr="00796C71">
        <w:rPr>
          <w:sz w:val="28"/>
          <w:szCs w:val="28"/>
        </w:rPr>
        <w:t xml:space="preserve"> сентябре 2015 года </w:t>
      </w:r>
      <w:r w:rsidR="00796C71" w:rsidRPr="00796C71">
        <w:rPr>
          <w:iCs/>
          <w:sz w:val="28"/>
          <w:szCs w:val="28"/>
        </w:rPr>
        <w:t>был скорректирован банк данных</w:t>
      </w:r>
      <w:r w:rsidR="00796C71" w:rsidRPr="00796C71">
        <w:rPr>
          <w:sz w:val="28"/>
          <w:szCs w:val="28"/>
        </w:rPr>
        <w:t xml:space="preserve"> способностей  </w:t>
      </w:r>
      <w:r w:rsidR="00DE6D43">
        <w:rPr>
          <w:sz w:val="28"/>
          <w:szCs w:val="28"/>
        </w:rPr>
        <w:t>обучающихся</w:t>
      </w:r>
      <w:r w:rsidR="00796C71" w:rsidRPr="00796C71">
        <w:rPr>
          <w:sz w:val="28"/>
          <w:szCs w:val="28"/>
        </w:rPr>
        <w:t xml:space="preserve">, их одаренности </w:t>
      </w:r>
      <w:r w:rsidR="00796C71" w:rsidRPr="00796C71">
        <w:rPr>
          <w:iCs/>
          <w:sz w:val="28"/>
          <w:szCs w:val="28"/>
        </w:rPr>
        <w:t>на основе</w:t>
      </w:r>
      <w:r w:rsidR="00796C71" w:rsidRPr="00796C71">
        <w:rPr>
          <w:sz w:val="28"/>
          <w:szCs w:val="28"/>
        </w:rPr>
        <w:t xml:space="preserve"> </w:t>
      </w:r>
      <w:r w:rsidR="00796C71" w:rsidRPr="00796C71">
        <w:rPr>
          <w:iCs/>
          <w:sz w:val="28"/>
          <w:szCs w:val="28"/>
        </w:rPr>
        <w:t xml:space="preserve">психолого-педагогического тестирования, индивидуальных собеседований и непосредственной практической деятельности  </w:t>
      </w:r>
      <w:r w:rsidR="00DE6D43">
        <w:rPr>
          <w:sz w:val="28"/>
          <w:szCs w:val="28"/>
        </w:rPr>
        <w:t>обучающихся</w:t>
      </w:r>
      <w:r w:rsidR="00796C71" w:rsidRPr="00796C71">
        <w:rPr>
          <w:sz w:val="28"/>
          <w:szCs w:val="28"/>
        </w:rPr>
        <w:t xml:space="preserve">. </w:t>
      </w:r>
      <w:r w:rsidR="00796C71" w:rsidRPr="00DE6D43">
        <w:rPr>
          <w:sz w:val="28"/>
          <w:szCs w:val="28"/>
        </w:rPr>
        <w:t xml:space="preserve">Банк способных </w:t>
      </w:r>
      <w:r w:rsidR="00DE6D43">
        <w:rPr>
          <w:sz w:val="28"/>
          <w:szCs w:val="28"/>
        </w:rPr>
        <w:t>детей</w:t>
      </w:r>
      <w:r w:rsidR="00796C71" w:rsidRPr="00796C71">
        <w:rPr>
          <w:sz w:val="28"/>
          <w:szCs w:val="28"/>
        </w:rPr>
        <w:t xml:space="preserve"> составил 188 человек.</w:t>
      </w:r>
    </w:p>
    <w:p w:rsidR="00796C71" w:rsidRPr="00796C71" w:rsidRDefault="00796C71" w:rsidP="00443B67">
      <w:pPr>
        <w:spacing w:line="276" w:lineRule="auto"/>
        <w:jc w:val="both"/>
        <w:rPr>
          <w:sz w:val="28"/>
          <w:szCs w:val="28"/>
        </w:rPr>
      </w:pPr>
      <w:r w:rsidRPr="00796C71">
        <w:rPr>
          <w:sz w:val="28"/>
          <w:szCs w:val="28"/>
        </w:rPr>
        <w:t xml:space="preserve"> Анализ современных психолого-педагогических трактовок понятия «одаренность» позволил педагогам ОУ выделить следующие виды одаренности:</w:t>
      </w:r>
    </w:p>
    <w:p w:rsidR="00796C71" w:rsidRPr="00796C71" w:rsidRDefault="00662118" w:rsidP="00443B67">
      <w:pPr>
        <w:spacing w:line="276" w:lineRule="auto"/>
        <w:jc w:val="both"/>
        <w:rPr>
          <w:sz w:val="28"/>
          <w:szCs w:val="28"/>
        </w:rPr>
      </w:pPr>
      <w:r>
        <w:rPr>
          <w:sz w:val="28"/>
          <w:szCs w:val="28"/>
        </w:rPr>
        <w:t xml:space="preserve"> </w:t>
      </w:r>
      <w:r w:rsidR="00796C71" w:rsidRPr="00796C71">
        <w:rPr>
          <w:sz w:val="28"/>
          <w:szCs w:val="28"/>
        </w:rPr>
        <w:t xml:space="preserve">- </w:t>
      </w:r>
      <w:r>
        <w:rPr>
          <w:sz w:val="28"/>
          <w:szCs w:val="28"/>
        </w:rPr>
        <w:t>и</w:t>
      </w:r>
      <w:r w:rsidR="00796C71" w:rsidRPr="00796C71">
        <w:rPr>
          <w:sz w:val="28"/>
          <w:szCs w:val="28"/>
        </w:rPr>
        <w:t>нтеллектуальная  (общая) одаренность - 30%</w:t>
      </w:r>
    </w:p>
    <w:p w:rsidR="00796C71" w:rsidRPr="00796C71" w:rsidRDefault="00796C71" w:rsidP="00443B67">
      <w:pPr>
        <w:spacing w:line="276" w:lineRule="auto"/>
        <w:jc w:val="both"/>
        <w:rPr>
          <w:sz w:val="28"/>
          <w:szCs w:val="28"/>
        </w:rPr>
      </w:pPr>
      <w:r w:rsidRPr="00796C71">
        <w:rPr>
          <w:sz w:val="28"/>
          <w:szCs w:val="28"/>
        </w:rPr>
        <w:t xml:space="preserve"> - </w:t>
      </w:r>
      <w:r w:rsidR="00662118">
        <w:rPr>
          <w:sz w:val="28"/>
          <w:szCs w:val="28"/>
        </w:rPr>
        <w:t>т</w:t>
      </w:r>
      <w:r w:rsidRPr="00796C71">
        <w:rPr>
          <w:sz w:val="28"/>
          <w:szCs w:val="28"/>
        </w:rPr>
        <w:t>ворческая одаренность – 3%</w:t>
      </w:r>
    </w:p>
    <w:p w:rsidR="00796C71" w:rsidRPr="00796C71" w:rsidRDefault="00796C71" w:rsidP="00443B67">
      <w:pPr>
        <w:spacing w:line="276" w:lineRule="auto"/>
        <w:jc w:val="both"/>
        <w:rPr>
          <w:sz w:val="28"/>
          <w:szCs w:val="28"/>
        </w:rPr>
      </w:pPr>
      <w:r w:rsidRPr="00796C71">
        <w:rPr>
          <w:sz w:val="28"/>
          <w:szCs w:val="28"/>
        </w:rPr>
        <w:t xml:space="preserve"> - </w:t>
      </w:r>
      <w:r w:rsidR="00662118">
        <w:rPr>
          <w:sz w:val="28"/>
          <w:szCs w:val="28"/>
        </w:rPr>
        <w:t>с</w:t>
      </w:r>
      <w:r w:rsidRPr="00796C71">
        <w:rPr>
          <w:sz w:val="28"/>
          <w:szCs w:val="28"/>
        </w:rPr>
        <w:t>портивная одаренность – 20%</w:t>
      </w:r>
      <w:r w:rsidR="00662118">
        <w:rPr>
          <w:sz w:val="28"/>
          <w:szCs w:val="28"/>
        </w:rPr>
        <w:t>.</w:t>
      </w:r>
    </w:p>
    <w:p w:rsidR="00796C71" w:rsidRPr="00796C71" w:rsidRDefault="00796C71" w:rsidP="00443B67">
      <w:pPr>
        <w:spacing w:line="276" w:lineRule="auto"/>
        <w:jc w:val="both"/>
        <w:rPr>
          <w:sz w:val="28"/>
          <w:szCs w:val="28"/>
        </w:rPr>
      </w:pPr>
      <w:r w:rsidRPr="00796C71">
        <w:rPr>
          <w:sz w:val="28"/>
          <w:szCs w:val="28"/>
        </w:rPr>
        <w:lastRenderedPageBreak/>
        <w:t xml:space="preserve"> </w:t>
      </w:r>
      <w:r w:rsidR="00662118">
        <w:rPr>
          <w:sz w:val="28"/>
          <w:szCs w:val="28"/>
        </w:rPr>
        <w:tab/>
      </w:r>
      <w:r w:rsidRPr="00796C71">
        <w:rPr>
          <w:sz w:val="28"/>
          <w:szCs w:val="28"/>
        </w:rPr>
        <w:t xml:space="preserve">Создание условий, обеспечивающих выявление и развитие </w:t>
      </w:r>
      <w:r w:rsidRPr="004928F1">
        <w:rPr>
          <w:i/>
          <w:sz w:val="28"/>
          <w:szCs w:val="28"/>
        </w:rPr>
        <w:t>одаренных детей,</w:t>
      </w:r>
      <w:r w:rsidRPr="00796C71">
        <w:rPr>
          <w:sz w:val="28"/>
          <w:szCs w:val="28"/>
        </w:rPr>
        <w:t xml:space="preserve"> реализа</w:t>
      </w:r>
      <w:r w:rsidRPr="00796C71">
        <w:rPr>
          <w:sz w:val="28"/>
          <w:szCs w:val="28"/>
        </w:rPr>
        <w:softHyphen/>
        <w:t xml:space="preserve">ция их потенциальных возможностей является одной из приоритетных социальных </w:t>
      </w:r>
      <w:r w:rsidRPr="00662118">
        <w:rPr>
          <w:sz w:val="28"/>
          <w:szCs w:val="28"/>
        </w:rPr>
        <w:t>задач.</w:t>
      </w:r>
    </w:p>
    <w:p w:rsidR="00662118" w:rsidRDefault="00662118" w:rsidP="00443B67">
      <w:pPr>
        <w:spacing w:line="276" w:lineRule="auto"/>
        <w:ind w:firstLine="708"/>
        <w:jc w:val="both"/>
        <w:rPr>
          <w:sz w:val="28"/>
          <w:szCs w:val="28"/>
        </w:rPr>
      </w:pPr>
      <w:r>
        <w:rPr>
          <w:sz w:val="28"/>
          <w:szCs w:val="28"/>
        </w:rPr>
        <w:t>В</w:t>
      </w:r>
      <w:r w:rsidR="00796C71" w:rsidRPr="00796C71">
        <w:rPr>
          <w:sz w:val="28"/>
          <w:szCs w:val="28"/>
        </w:rPr>
        <w:t xml:space="preserve"> районе за последние годы сложилась система работы с одаренными детьми  через конкур</w:t>
      </w:r>
      <w:r w:rsidR="00796C71" w:rsidRPr="00796C71">
        <w:rPr>
          <w:sz w:val="28"/>
          <w:szCs w:val="28"/>
        </w:rPr>
        <w:softHyphen/>
        <w:t>сы, предметные олимпиады, спортивные клубы, проекты, научные общества учащихся, выставки, а также созданы усло</w:t>
      </w:r>
      <w:r w:rsidR="00796C71" w:rsidRPr="00796C71">
        <w:rPr>
          <w:sz w:val="28"/>
          <w:szCs w:val="28"/>
        </w:rPr>
        <w:softHyphen/>
        <w:t>вия для развития личности</w:t>
      </w:r>
      <w:r>
        <w:rPr>
          <w:sz w:val="28"/>
          <w:szCs w:val="28"/>
        </w:rPr>
        <w:t>.</w:t>
      </w:r>
    </w:p>
    <w:p w:rsidR="00C12CC3" w:rsidRDefault="00796C71" w:rsidP="00443B67">
      <w:pPr>
        <w:spacing w:line="276" w:lineRule="auto"/>
        <w:ind w:firstLine="708"/>
        <w:jc w:val="both"/>
        <w:rPr>
          <w:sz w:val="28"/>
          <w:szCs w:val="28"/>
        </w:rPr>
      </w:pPr>
      <w:r w:rsidRPr="00796C71">
        <w:rPr>
          <w:sz w:val="28"/>
          <w:szCs w:val="28"/>
        </w:rPr>
        <w:t xml:space="preserve">После завершения </w:t>
      </w:r>
      <w:r w:rsidR="00C12CC3" w:rsidRPr="00796C71">
        <w:rPr>
          <w:sz w:val="28"/>
          <w:szCs w:val="28"/>
        </w:rPr>
        <w:t>школьно</w:t>
      </w:r>
      <w:r w:rsidR="00C12CC3">
        <w:rPr>
          <w:sz w:val="28"/>
          <w:szCs w:val="28"/>
        </w:rPr>
        <w:t>го</w:t>
      </w:r>
      <w:r w:rsidR="00C12CC3" w:rsidRPr="00796C71">
        <w:rPr>
          <w:sz w:val="28"/>
          <w:szCs w:val="28"/>
        </w:rPr>
        <w:t xml:space="preserve"> </w:t>
      </w:r>
      <w:r w:rsidR="00C12CC3">
        <w:rPr>
          <w:sz w:val="28"/>
          <w:szCs w:val="28"/>
        </w:rPr>
        <w:t>уровня</w:t>
      </w:r>
      <w:r w:rsidRPr="00796C71">
        <w:rPr>
          <w:sz w:val="28"/>
          <w:szCs w:val="28"/>
        </w:rPr>
        <w:t xml:space="preserve"> проведения олимпиады ребята представляли свои </w:t>
      </w:r>
      <w:r w:rsidR="00C12CC3">
        <w:rPr>
          <w:sz w:val="28"/>
          <w:szCs w:val="28"/>
        </w:rPr>
        <w:t>образовательные учреждения</w:t>
      </w:r>
      <w:r w:rsidRPr="00796C71">
        <w:rPr>
          <w:sz w:val="28"/>
          <w:szCs w:val="28"/>
        </w:rPr>
        <w:t xml:space="preserve"> на муниципальном и региональном эт</w:t>
      </w:r>
      <w:r w:rsidR="00C12CC3">
        <w:rPr>
          <w:sz w:val="28"/>
          <w:szCs w:val="28"/>
        </w:rPr>
        <w:t>апах</w:t>
      </w:r>
      <w:r w:rsidRPr="00796C71">
        <w:rPr>
          <w:sz w:val="28"/>
          <w:szCs w:val="28"/>
        </w:rPr>
        <w:t xml:space="preserve">. </w:t>
      </w:r>
      <w:r w:rsidR="00C12CC3" w:rsidRPr="00C12CC3">
        <w:rPr>
          <w:sz w:val="28"/>
          <w:szCs w:val="28"/>
        </w:rPr>
        <w:t>В</w:t>
      </w:r>
      <w:r w:rsidRPr="00C12CC3">
        <w:rPr>
          <w:sz w:val="28"/>
          <w:szCs w:val="28"/>
        </w:rPr>
        <w:t xml:space="preserve"> школьном этапе олимпиады приняло </w:t>
      </w:r>
      <w:r w:rsidR="00C12CC3">
        <w:rPr>
          <w:sz w:val="28"/>
          <w:szCs w:val="28"/>
        </w:rPr>
        <w:t>участие</w:t>
      </w:r>
      <w:r w:rsidRPr="00C12CC3">
        <w:rPr>
          <w:sz w:val="28"/>
          <w:szCs w:val="28"/>
        </w:rPr>
        <w:t xml:space="preserve">: </w:t>
      </w:r>
    </w:p>
    <w:p w:rsidR="00C12CC3" w:rsidRDefault="00C12CC3" w:rsidP="00443B67">
      <w:pPr>
        <w:spacing w:line="276" w:lineRule="auto"/>
        <w:jc w:val="both"/>
        <w:rPr>
          <w:sz w:val="28"/>
          <w:szCs w:val="28"/>
        </w:rPr>
      </w:pPr>
      <w:r>
        <w:rPr>
          <w:sz w:val="28"/>
          <w:szCs w:val="28"/>
        </w:rPr>
        <w:t xml:space="preserve">-в 2013-2014 учебном году </w:t>
      </w:r>
      <w:r w:rsidR="00796C71" w:rsidRPr="00796C71">
        <w:rPr>
          <w:sz w:val="28"/>
          <w:szCs w:val="28"/>
        </w:rPr>
        <w:t>522 чело</w:t>
      </w:r>
      <w:r>
        <w:rPr>
          <w:sz w:val="28"/>
          <w:szCs w:val="28"/>
        </w:rPr>
        <w:t>века;</w:t>
      </w:r>
      <w:r w:rsidR="00796C71" w:rsidRPr="00796C71">
        <w:rPr>
          <w:sz w:val="28"/>
          <w:szCs w:val="28"/>
        </w:rPr>
        <w:t xml:space="preserve"> </w:t>
      </w:r>
    </w:p>
    <w:p w:rsidR="00C12CC3" w:rsidRDefault="00C12CC3" w:rsidP="00443B67">
      <w:pPr>
        <w:spacing w:line="276" w:lineRule="auto"/>
        <w:jc w:val="both"/>
        <w:rPr>
          <w:sz w:val="28"/>
          <w:szCs w:val="28"/>
        </w:rPr>
      </w:pPr>
      <w:r>
        <w:rPr>
          <w:sz w:val="28"/>
          <w:szCs w:val="28"/>
        </w:rPr>
        <w:t>-в 2014-2015 учебном году 191 человека;</w:t>
      </w:r>
      <w:r w:rsidR="00796C71" w:rsidRPr="00796C71">
        <w:rPr>
          <w:sz w:val="28"/>
          <w:szCs w:val="28"/>
        </w:rPr>
        <w:t xml:space="preserve"> </w:t>
      </w:r>
    </w:p>
    <w:p w:rsidR="00C12CC3" w:rsidRDefault="00C12CC3" w:rsidP="00443B67">
      <w:pPr>
        <w:spacing w:line="276" w:lineRule="auto"/>
        <w:jc w:val="both"/>
        <w:rPr>
          <w:sz w:val="28"/>
          <w:szCs w:val="28"/>
        </w:rPr>
      </w:pPr>
      <w:r>
        <w:rPr>
          <w:sz w:val="28"/>
          <w:szCs w:val="28"/>
        </w:rPr>
        <w:t xml:space="preserve">-в </w:t>
      </w:r>
      <w:r w:rsidR="00796C71" w:rsidRPr="00796C71">
        <w:rPr>
          <w:sz w:val="28"/>
          <w:szCs w:val="28"/>
        </w:rPr>
        <w:t>2015-2</w:t>
      </w:r>
      <w:r>
        <w:rPr>
          <w:sz w:val="28"/>
          <w:szCs w:val="28"/>
        </w:rPr>
        <w:t>016 учебном году  466 человека</w:t>
      </w:r>
      <w:r w:rsidR="00796C71" w:rsidRPr="00796C71">
        <w:rPr>
          <w:sz w:val="28"/>
          <w:szCs w:val="28"/>
        </w:rPr>
        <w:t xml:space="preserve">. </w:t>
      </w:r>
    </w:p>
    <w:p w:rsidR="00C12CC3" w:rsidRDefault="00C12CC3" w:rsidP="00443B67">
      <w:pPr>
        <w:spacing w:line="276" w:lineRule="auto"/>
        <w:ind w:firstLine="708"/>
        <w:jc w:val="both"/>
        <w:rPr>
          <w:sz w:val="28"/>
          <w:szCs w:val="28"/>
        </w:rPr>
      </w:pPr>
      <w:r w:rsidRPr="00796C71">
        <w:rPr>
          <w:sz w:val="28"/>
          <w:szCs w:val="28"/>
        </w:rPr>
        <w:t xml:space="preserve">Победителями и призёрами муниципального этапа стали 60 </w:t>
      </w:r>
      <w:r>
        <w:rPr>
          <w:sz w:val="28"/>
          <w:szCs w:val="28"/>
        </w:rPr>
        <w:t>обучающихся</w:t>
      </w:r>
      <w:r w:rsidRPr="00796C71">
        <w:rPr>
          <w:sz w:val="28"/>
          <w:szCs w:val="28"/>
        </w:rPr>
        <w:t>.</w:t>
      </w:r>
    </w:p>
    <w:p w:rsidR="00296310" w:rsidRDefault="00796C71" w:rsidP="00443B67">
      <w:pPr>
        <w:spacing w:line="276" w:lineRule="auto"/>
        <w:ind w:firstLine="708"/>
        <w:jc w:val="both"/>
        <w:rPr>
          <w:sz w:val="28"/>
          <w:szCs w:val="28"/>
        </w:rPr>
      </w:pPr>
      <w:r w:rsidRPr="00796C71">
        <w:rPr>
          <w:sz w:val="28"/>
          <w:szCs w:val="28"/>
        </w:rPr>
        <w:t xml:space="preserve">На региональном этапе </w:t>
      </w:r>
      <w:r w:rsidR="00296310" w:rsidRPr="00C12CC3">
        <w:rPr>
          <w:sz w:val="28"/>
          <w:szCs w:val="28"/>
        </w:rPr>
        <w:t xml:space="preserve">олимпиады приняло </w:t>
      </w:r>
      <w:r w:rsidR="00296310">
        <w:rPr>
          <w:sz w:val="28"/>
          <w:szCs w:val="28"/>
        </w:rPr>
        <w:t>участие</w:t>
      </w:r>
      <w:r w:rsidR="00296310" w:rsidRPr="00C12CC3">
        <w:rPr>
          <w:sz w:val="28"/>
          <w:szCs w:val="28"/>
        </w:rPr>
        <w:t xml:space="preserve">: </w:t>
      </w:r>
    </w:p>
    <w:p w:rsidR="00296310" w:rsidRDefault="00296310" w:rsidP="00443B67">
      <w:pPr>
        <w:spacing w:line="276" w:lineRule="auto"/>
        <w:jc w:val="both"/>
        <w:rPr>
          <w:sz w:val="28"/>
          <w:szCs w:val="28"/>
        </w:rPr>
      </w:pPr>
      <w:r>
        <w:rPr>
          <w:sz w:val="28"/>
          <w:szCs w:val="28"/>
        </w:rPr>
        <w:t>-в 2013-2014 учебном году 6</w:t>
      </w:r>
      <w:r w:rsidRPr="00796C71">
        <w:rPr>
          <w:sz w:val="28"/>
          <w:szCs w:val="28"/>
        </w:rPr>
        <w:t xml:space="preserve"> чело</w:t>
      </w:r>
      <w:r>
        <w:rPr>
          <w:sz w:val="28"/>
          <w:szCs w:val="28"/>
        </w:rPr>
        <w:t>век;</w:t>
      </w:r>
      <w:r w:rsidRPr="00796C71">
        <w:rPr>
          <w:sz w:val="28"/>
          <w:szCs w:val="28"/>
        </w:rPr>
        <w:t xml:space="preserve"> </w:t>
      </w:r>
    </w:p>
    <w:p w:rsidR="00296310" w:rsidRDefault="00296310" w:rsidP="00443B67">
      <w:pPr>
        <w:spacing w:line="276" w:lineRule="auto"/>
        <w:jc w:val="both"/>
        <w:rPr>
          <w:sz w:val="28"/>
          <w:szCs w:val="28"/>
        </w:rPr>
      </w:pPr>
      <w:r>
        <w:rPr>
          <w:sz w:val="28"/>
          <w:szCs w:val="28"/>
        </w:rPr>
        <w:t>-в 2014-2015 учебном году 5 человек;</w:t>
      </w:r>
      <w:r w:rsidRPr="00796C71">
        <w:rPr>
          <w:sz w:val="28"/>
          <w:szCs w:val="28"/>
        </w:rPr>
        <w:t xml:space="preserve"> </w:t>
      </w:r>
    </w:p>
    <w:p w:rsidR="00296310" w:rsidRDefault="00296310" w:rsidP="00443B67">
      <w:pPr>
        <w:spacing w:line="276" w:lineRule="auto"/>
        <w:jc w:val="both"/>
        <w:rPr>
          <w:sz w:val="28"/>
          <w:szCs w:val="28"/>
        </w:rPr>
      </w:pPr>
      <w:r>
        <w:rPr>
          <w:sz w:val="28"/>
          <w:szCs w:val="28"/>
        </w:rPr>
        <w:t xml:space="preserve">-в </w:t>
      </w:r>
      <w:r w:rsidRPr="00796C71">
        <w:rPr>
          <w:sz w:val="28"/>
          <w:szCs w:val="28"/>
        </w:rPr>
        <w:t>2015-2</w:t>
      </w:r>
      <w:r>
        <w:rPr>
          <w:sz w:val="28"/>
          <w:szCs w:val="28"/>
        </w:rPr>
        <w:t>016 учебном году  4 человека</w:t>
      </w:r>
      <w:r w:rsidRPr="00796C71">
        <w:rPr>
          <w:sz w:val="28"/>
          <w:szCs w:val="28"/>
        </w:rPr>
        <w:t xml:space="preserve">. </w:t>
      </w:r>
    </w:p>
    <w:p w:rsidR="00796C71" w:rsidRDefault="002924DD" w:rsidP="00443B67">
      <w:pPr>
        <w:spacing w:line="276" w:lineRule="auto"/>
        <w:ind w:firstLine="708"/>
        <w:jc w:val="both"/>
        <w:rPr>
          <w:bCs/>
          <w:sz w:val="28"/>
          <w:szCs w:val="28"/>
        </w:rPr>
      </w:pPr>
      <w:r w:rsidRPr="002924DD">
        <w:rPr>
          <w:bCs/>
          <w:sz w:val="28"/>
          <w:szCs w:val="28"/>
        </w:rPr>
        <w:t>П</w:t>
      </w:r>
      <w:r w:rsidR="00796C71" w:rsidRPr="002924DD">
        <w:rPr>
          <w:bCs/>
          <w:sz w:val="28"/>
          <w:szCs w:val="28"/>
        </w:rPr>
        <w:t>обедител</w:t>
      </w:r>
      <w:r>
        <w:rPr>
          <w:bCs/>
          <w:sz w:val="28"/>
          <w:szCs w:val="28"/>
        </w:rPr>
        <w:t>и</w:t>
      </w:r>
      <w:r w:rsidR="00796C71" w:rsidRPr="002924DD">
        <w:rPr>
          <w:bCs/>
          <w:sz w:val="28"/>
          <w:szCs w:val="28"/>
        </w:rPr>
        <w:t xml:space="preserve"> и призер</w:t>
      </w:r>
      <w:r>
        <w:rPr>
          <w:bCs/>
          <w:sz w:val="28"/>
          <w:szCs w:val="28"/>
        </w:rPr>
        <w:t>ы</w:t>
      </w:r>
      <w:r w:rsidR="00796C71" w:rsidRPr="002924DD">
        <w:rPr>
          <w:bCs/>
          <w:sz w:val="28"/>
          <w:szCs w:val="28"/>
        </w:rPr>
        <w:t xml:space="preserve"> муниципального этапа Всероссийской олимпиады школьников в 2015 учебном году</w:t>
      </w:r>
      <w:r>
        <w:rPr>
          <w:bCs/>
          <w:sz w:val="28"/>
          <w:szCs w:val="28"/>
        </w:rPr>
        <w:t xml:space="preserve"> в </w:t>
      </w:r>
      <w:r w:rsidRPr="002924DD">
        <w:rPr>
          <w:bCs/>
          <w:i/>
          <w:color w:val="FF0000"/>
          <w:sz w:val="28"/>
          <w:szCs w:val="28"/>
        </w:rPr>
        <w:t>Приложении №9</w:t>
      </w:r>
      <w:r>
        <w:rPr>
          <w:bCs/>
          <w:sz w:val="28"/>
          <w:szCs w:val="28"/>
        </w:rPr>
        <w:t>.</w:t>
      </w:r>
    </w:p>
    <w:p w:rsidR="00F9403D" w:rsidRDefault="009677CE" w:rsidP="00443B67">
      <w:pPr>
        <w:spacing w:line="276" w:lineRule="auto"/>
        <w:jc w:val="center"/>
        <w:rPr>
          <w:sz w:val="28"/>
          <w:szCs w:val="28"/>
        </w:rPr>
      </w:pPr>
      <w:r>
        <w:rPr>
          <w:sz w:val="28"/>
          <w:szCs w:val="28"/>
        </w:rPr>
        <w:t>Результаты</w:t>
      </w:r>
      <w:r w:rsidR="00796C71" w:rsidRPr="00796C71">
        <w:rPr>
          <w:sz w:val="28"/>
          <w:szCs w:val="28"/>
        </w:rPr>
        <w:t xml:space="preserve"> муниципального этапа </w:t>
      </w:r>
    </w:p>
    <w:p w:rsidR="009F34A8" w:rsidRDefault="00796C71" w:rsidP="00443B67">
      <w:pPr>
        <w:spacing w:line="276" w:lineRule="auto"/>
        <w:jc w:val="center"/>
        <w:rPr>
          <w:sz w:val="28"/>
          <w:szCs w:val="28"/>
        </w:rPr>
      </w:pPr>
      <w:r w:rsidRPr="00796C71">
        <w:rPr>
          <w:sz w:val="28"/>
          <w:szCs w:val="28"/>
        </w:rPr>
        <w:t>школ Боготольского района</w:t>
      </w:r>
      <w:r w:rsidR="009677CE" w:rsidRPr="009677CE">
        <w:rPr>
          <w:sz w:val="28"/>
          <w:szCs w:val="28"/>
        </w:rPr>
        <w:t xml:space="preserve"> </w:t>
      </w:r>
      <w:r w:rsidR="009677CE" w:rsidRPr="00796C71">
        <w:rPr>
          <w:sz w:val="28"/>
          <w:szCs w:val="28"/>
        </w:rPr>
        <w:t xml:space="preserve">за </w:t>
      </w:r>
      <w:r w:rsidR="009677CE">
        <w:rPr>
          <w:sz w:val="28"/>
          <w:szCs w:val="28"/>
        </w:rPr>
        <w:t>3-</w:t>
      </w:r>
      <w:r w:rsidR="009677CE" w:rsidRPr="00796C71">
        <w:rPr>
          <w:sz w:val="28"/>
          <w:szCs w:val="28"/>
        </w:rPr>
        <w:t>и года</w:t>
      </w:r>
    </w:p>
    <w:p w:rsidR="00F9403D" w:rsidRPr="00796C71" w:rsidRDefault="00F9403D" w:rsidP="00443B67">
      <w:pPr>
        <w:spacing w:line="276" w:lineRule="auto"/>
        <w:jc w:val="right"/>
        <w:rPr>
          <w:sz w:val="28"/>
          <w:szCs w:val="28"/>
        </w:rPr>
      </w:pPr>
      <w:r>
        <w:rPr>
          <w:sz w:val="28"/>
          <w:szCs w:val="28"/>
        </w:rPr>
        <w:t>Таблица 1</w:t>
      </w:r>
    </w:p>
    <w:tbl>
      <w:tblPr>
        <w:tblStyle w:val="a7"/>
        <w:tblpPr w:leftFromText="180" w:rightFromText="180" w:vertAnchor="text" w:horzAnchor="margin" w:tblpXSpec="center" w:tblpY="158"/>
        <w:tblW w:w="10173" w:type="dxa"/>
        <w:tblLayout w:type="fixed"/>
        <w:tblLook w:val="0000" w:firstRow="0" w:lastRow="0" w:firstColumn="0" w:lastColumn="0" w:noHBand="0" w:noVBand="0"/>
      </w:tblPr>
      <w:tblGrid>
        <w:gridCol w:w="2321"/>
        <w:gridCol w:w="2358"/>
        <w:gridCol w:w="1134"/>
        <w:gridCol w:w="1134"/>
        <w:gridCol w:w="992"/>
        <w:gridCol w:w="992"/>
        <w:gridCol w:w="1242"/>
      </w:tblGrid>
      <w:tr w:rsidR="00796C71" w:rsidRPr="00796C71" w:rsidTr="00662118">
        <w:trPr>
          <w:trHeight w:val="345"/>
        </w:trPr>
        <w:tc>
          <w:tcPr>
            <w:tcW w:w="2321" w:type="dxa"/>
            <w:vMerge w:val="restart"/>
          </w:tcPr>
          <w:p w:rsidR="00796C71" w:rsidRPr="00F9403D" w:rsidRDefault="00796C71" w:rsidP="00443B67">
            <w:pPr>
              <w:spacing w:line="276" w:lineRule="auto"/>
              <w:jc w:val="center"/>
              <w:rPr>
                <w:b/>
                <w:sz w:val="28"/>
                <w:szCs w:val="28"/>
              </w:rPr>
            </w:pPr>
            <w:r w:rsidRPr="00F9403D">
              <w:rPr>
                <w:b/>
                <w:sz w:val="28"/>
                <w:szCs w:val="28"/>
              </w:rPr>
              <w:t>Годы</w:t>
            </w:r>
          </w:p>
        </w:tc>
        <w:tc>
          <w:tcPr>
            <w:tcW w:w="2358" w:type="dxa"/>
            <w:vMerge w:val="restart"/>
          </w:tcPr>
          <w:p w:rsidR="00796C71" w:rsidRPr="00F9403D" w:rsidRDefault="00796C71" w:rsidP="00443B67">
            <w:pPr>
              <w:spacing w:line="276" w:lineRule="auto"/>
              <w:jc w:val="center"/>
              <w:rPr>
                <w:b/>
                <w:sz w:val="28"/>
                <w:szCs w:val="28"/>
              </w:rPr>
            </w:pPr>
            <w:r w:rsidRPr="00F9403D">
              <w:rPr>
                <w:b/>
                <w:sz w:val="28"/>
                <w:szCs w:val="28"/>
              </w:rPr>
              <w:t>Всего участников</w:t>
            </w:r>
          </w:p>
          <w:p w:rsidR="00796C71" w:rsidRPr="00F9403D" w:rsidRDefault="00796C71" w:rsidP="00443B67">
            <w:pPr>
              <w:spacing w:line="276" w:lineRule="auto"/>
              <w:jc w:val="center"/>
              <w:rPr>
                <w:b/>
                <w:sz w:val="28"/>
                <w:szCs w:val="28"/>
                <w:lang w:val="en-US"/>
              </w:rPr>
            </w:pPr>
          </w:p>
        </w:tc>
        <w:tc>
          <w:tcPr>
            <w:tcW w:w="5494" w:type="dxa"/>
            <w:gridSpan w:val="5"/>
            <w:tcBorders>
              <w:bottom w:val="single" w:sz="4" w:space="0" w:color="auto"/>
            </w:tcBorders>
          </w:tcPr>
          <w:p w:rsidR="00796C71" w:rsidRPr="00F9403D" w:rsidRDefault="00796C71" w:rsidP="00443B67">
            <w:pPr>
              <w:spacing w:line="276" w:lineRule="auto"/>
              <w:jc w:val="center"/>
              <w:rPr>
                <w:b/>
                <w:sz w:val="28"/>
                <w:szCs w:val="28"/>
                <w:lang w:val="en-US"/>
              </w:rPr>
            </w:pPr>
            <w:r w:rsidRPr="00F9403D">
              <w:rPr>
                <w:b/>
                <w:sz w:val="28"/>
                <w:szCs w:val="28"/>
              </w:rPr>
              <w:t>В том числе:</w:t>
            </w:r>
          </w:p>
        </w:tc>
      </w:tr>
      <w:tr w:rsidR="00796C71" w:rsidRPr="00796C71" w:rsidTr="00662118">
        <w:trPr>
          <w:trHeight w:val="285"/>
        </w:trPr>
        <w:tc>
          <w:tcPr>
            <w:tcW w:w="2321" w:type="dxa"/>
            <w:vMerge/>
          </w:tcPr>
          <w:p w:rsidR="00796C71" w:rsidRPr="00F9403D" w:rsidRDefault="00796C71" w:rsidP="00443B67">
            <w:pPr>
              <w:spacing w:line="276" w:lineRule="auto"/>
              <w:jc w:val="center"/>
              <w:rPr>
                <w:b/>
                <w:sz w:val="28"/>
                <w:szCs w:val="28"/>
              </w:rPr>
            </w:pPr>
          </w:p>
        </w:tc>
        <w:tc>
          <w:tcPr>
            <w:tcW w:w="2358" w:type="dxa"/>
            <w:vMerge/>
          </w:tcPr>
          <w:p w:rsidR="00796C71" w:rsidRPr="00F9403D" w:rsidRDefault="00796C71" w:rsidP="00443B67">
            <w:pPr>
              <w:spacing w:line="276" w:lineRule="auto"/>
              <w:jc w:val="center"/>
              <w:rPr>
                <w:b/>
                <w:sz w:val="28"/>
                <w:szCs w:val="28"/>
              </w:rPr>
            </w:pPr>
          </w:p>
        </w:tc>
        <w:tc>
          <w:tcPr>
            <w:tcW w:w="1134" w:type="dxa"/>
            <w:tcBorders>
              <w:top w:val="single" w:sz="4" w:space="0" w:color="auto"/>
              <w:right w:val="single" w:sz="4" w:space="0" w:color="auto"/>
            </w:tcBorders>
          </w:tcPr>
          <w:p w:rsidR="00796C71" w:rsidRPr="00F9403D" w:rsidRDefault="00796C71" w:rsidP="00443B67">
            <w:pPr>
              <w:spacing w:line="276" w:lineRule="auto"/>
              <w:jc w:val="center"/>
              <w:rPr>
                <w:b/>
                <w:sz w:val="28"/>
                <w:szCs w:val="28"/>
              </w:rPr>
            </w:pPr>
            <w:r w:rsidRPr="00F9403D">
              <w:rPr>
                <w:b/>
                <w:sz w:val="28"/>
                <w:szCs w:val="28"/>
              </w:rPr>
              <w:t>7 кл.</w:t>
            </w:r>
          </w:p>
        </w:tc>
        <w:tc>
          <w:tcPr>
            <w:tcW w:w="1134" w:type="dxa"/>
            <w:tcBorders>
              <w:top w:val="single" w:sz="4" w:space="0" w:color="auto"/>
              <w:left w:val="single" w:sz="4" w:space="0" w:color="auto"/>
              <w:right w:val="single" w:sz="4" w:space="0" w:color="auto"/>
            </w:tcBorders>
          </w:tcPr>
          <w:p w:rsidR="00796C71" w:rsidRPr="00F9403D" w:rsidRDefault="00796C71" w:rsidP="00443B67">
            <w:pPr>
              <w:spacing w:line="276" w:lineRule="auto"/>
              <w:jc w:val="center"/>
              <w:rPr>
                <w:b/>
                <w:sz w:val="28"/>
                <w:szCs w:val="28"/>
              </w:rPr>
            </w:pPr>
            <w:r w:rsidRPr="00F9403D">
              <w:rPr>
                <w:b/>
                <w:sz w:val="28"/>
                <w:szCs w:val="28"/>
              </w:rPr>
              <w:t>8 кл.</w:t>
            </w:r>
          </w:p>
        </w:tc>
        <w:tc>
          <w:tcPr>
            <w:tcW w:w="992" w:type="dxa"/>
            <w:tcBorders>
              <w:top w:val="single" w:sz="4" w:space="0" w:color="auto"/>
              <w:left w:val="single" w:sz="4" w:space="0" w:color="auto"/>
              <w:right w:val="single" w:sz="4" w:space="0" w:color="auto"/>
            </w:tcBorders>
          </w:tcPr>
          <w:p w:rsidR="00796C71" w:rsidRPr="00F9403D" w:rsidRDefault="00796C71" w:rsidP="00443B67">
            <w:pPr>
              <w:spacing w:line="276" w:lineRule="auto"/>
              <w:jc w:val="center"/>
              <w:rPr>
                <w:b/>
                <w:sz w:val="28"/>
                <w:szCs w:val="28"/>
              </w:rPr>
            </w:pPr>
            <w:r w:rsidRPr="00F9403D">
              <w:rPr>
                <w:b/>
                <w:sz w:val="28"/>
                <w:szCs w:val="28"/>
              </w:rPr>
              <w:t>9 кл.</w:t>
            </w:r>
          </w:p>
        </w:tc>
        <w:tc>
          <w:tcPr>
            <w:tcW w:w="992" w:type="dxa"/>
            <w:tcBorders>
              <w:top w:val="single" w:sz="4" w:space="0" w:color="auto"/>
              <w:left w:val="single" w:sz="4" w:space="0" w:color="auto"/>
              <w:right w:val="single" w:sz="4" w:space="0" w:color="auto"/>
            </w:tcBorders>
          </w:tcPr>
          <w:p w:rsidR="00796C71" w:rsidRPr="00F9403D" w:rsidRDefault="00796C71" w:rsidP="00443B67">
            <w:pPr>
              <w:spacing w:line="276" w:lineRule="auto"/>
              <w:jc w:val="center"/>
              <w:rPr>
                <w:b/>
                <w:sz w:val="28"/>
                <w:szCs w:val="28"/>
              </w:rPr>
            </w:pPr>
            <w:r w:rsidRPr="00F9403D">
              <w:rPr>
                <w:b/>
                <w:sz w:val="28"/>
                <w:szCs w:val="28"/>
              </w:rPr>
              <w:t>10 кл.</w:t>
            </w:r>
          </w:p>
        </w:tc>
        <w:tc>
          <w:tcPr>
            <w:tcW w:w="1242" w:type="dxa"/>
            <w:tcBorders>
              <w:top w:val="single" w:sz="4" w:space="0" w:color="auto"/>
              <w:left w:val="single" w:sz="4" w:space="0" w:color="auto"/>
            </w:tcBorders>
          </w:tcPr>
          <w:p w:rsidR="00796C71" w:rsidRPr="00F9403D" w:rsidRDefault="00796C71" w:rsidP="00443B67">
            <w:pPr>
              <w:spacing w:line="276" w:lineRule="auto"/>
              <w:jc w:val="center"/>
              <w:rPr>
                <w:b/>
                <w:sz w:val="28"/>
                <w:szCs w:val="28"/>
              </w:rPr>
            </w:pPr>
            <w:r w:rsidRPr="00F9403D">
              <w:rPr>
                <w:b/>
                <w:sz w:val="28"/>
                <w:szCs w:val="28"/>
              </w:rPr>
              <w:t>11 кл.</w:t>
            </w:r>
          </w:p>
        </w:tc>
      </w:tr>
      <w:tr w:rsidR="00796C71" w:rsidRPr="00796C71" w:rsidTr="00662118">
        <w:trPr>
          <w:trHeight w:val="240"/>
        </w:trPr>
        <w:tc>
          <w:tcPr>
            <w:tcW w:w="2321" w:type="dxa"/>
          </w:tcPr>
          <w:p w:rsidR="00796C71" w:rsidRPr="00796C71" w:rsidRDefault="00796C71" w:rsidP="00443B67">
            <w:pPr>
              <w:spacing w:line="276" w:lineRule="auto"/>
              <w:jc w:val="both"/>
              <w:rPr>
                <w:sz w:val="28"/>
                <w:szCs w:val="28"/>
              </w:rPr>
            </w:pPr>
            <w:r w:rsidRPr="00796C71">
              <w:rPr>
                <w:sz w:val="28"/>
                <w:szCs w:val="28"/>
              </w:rPr>
              <w:t>2013-2014 гг.</w:t>
            </w:r>
          </w:p>
        </w:tc>
        <w:tc>
          <w:tcPr>
            <w:tcW w:w="2358" w:type="dxa"/>
          </w:tcPr>
          <w:p w:rsidR="00796C71" w:rsidRPr="00796C71" w:rsidRDefault="00796C71" w:rsidP="00443B67">
            <w:pPr>
              <w:spacing w:line="276" w:lineRule="auto"/>
              <w:jc w:val="center"/>
              <w:rPr>
                <w:sz w:val="28"/>
                <w:szCs w:val="28"/>
              </w:rPr>
            </w:pPr>
            <w:r w:rsidRPr="00796C71">
              <w:rPr>
                <w:sz w:val="28"/>
                <w:szCs w:val="28"/>
              </w:rPr>
              <w:t>292</w:t>
            </w:r>
          </w:p>
        </w:tc>
        <w:tc>
          <w:tcPr>
            <w:tcW w:w="1134" w:type="dxa"/>
          </w:tcPr>
          <w:p w:rsidR="00796C71" w:rsidRPr="00796C71" w:rsidRDefault="00796C71" w:rsidP="00443B67">
            <w:pPr>
              <w:spacing w:line="276" w:lineRule="auto"/>
              <w:jc w:val="center"/>
              <w:rPr>
                <w:sz w:val="28"/>
                <w:szCs w:val="28"/>
              </w:rPr>
            </w:pPr>
            <w:r w:rsidRPr="00796C71">
              <w:rPr>
                <w:sz w:val="28"/>
                <w:szCs w:val="28"/>
              </w:rPr>
              <w:t>55</w:t>
            </w:r>
          </w:p>
        </w:tc>
        <w:tc>
          <w:tcPr>
            <w:tcW w:w="1134" w:type="dxa"/>
          </w:tcPr>
          <w:p w:rsidR="00796C71" w:rsidRPr="00796C71" w:rsidRDefault="00796C71" w:rsidP="00443B67">
            <w:pPr>
              <w:spacing w:line="276" w:lineRule="auto"/>
              <w:jc w:val="center"/>
              <w:rPr>
                <w:sz w:val="28"/>
                <w:szCs w:val="28"/>
              </w:rPr>
            </w:pPr>
            <w:r w:rsidRPr="00796C71">
              <w:rPr>
                <w:sz w:val="28"/>
                <w:szCs w:val="28"/>
              </w:rPr>
              <w:t>67</w:t>
            </w:r>
          </w:p>
        </w:tc>
        <w:tc>
          <w:tcPr>
            <w:tcW w:w="992" w:type="dxa"/>
          </w:tcPr>
          <w:p w:rsidR="00796C71" w:rsidRPr="00796C71" w:rsidRDefault="00796C71" w:rsidP="00443B67">
            <w:pPr>
              <w:spacing w:line="276" w:lineRule="auto"/>
              <w:jc w:val="center"/>
              <w:rPr>
                <w:sz w:val="28"/>
                <w:szCs w:val="28"/>
              </w:rPr>
            </w:pPr>
            <w:r w:rsidRPr="00796C71">
              <w:rPr>
                <w:sz w:val="28"/>
                <w:szCs w:val="28"/>
              </w:rPr>
              <w:t>80</w:t>
            </w:r>
          </w:p>
        </w:tc>
        <w:tc>
          <w:tcPr>
            <w:tcW w:w="992" w:type="dxa"/>
          </w:tcPr>
          <w:p w:rsidR="00796C71" w:rsidRPr="00796C71" w:rsidRDefault="00796C71" w:rsidP="00443B67">
            <w:pPr>
              <w:spacing w:line="276" w:lineRule="auto"/>
              <w:jc w:val="center"/>
              <w:rPr>
                <w:sz w:val="28"/>
                <w:szCs w:val="28"/>
              </w:rPr>
            </w:pPr>
            <w:r w:rsidRPr="00796C71">
              <w:rPr>
                <w:sz w:val="28"/>
                <w:szCs w:val="28"/>
              </w:rPr>
              <w:t>59</w:t>
            </w:r>
          </w:p>
        </w:tc>
        <w:tc>
          <w:tcPr>
            <w:tcW w:w="1242" w:type="dxa"/>
          </w:tcPr>
          <w:p w:rsidR="00796C71" w:rsidRPr="00796C71" w:rsidRDefault="00796C71" w:rsidP="00443B67">
            <w:pPr>
              <w:spacing w:line="276" w:lineRule="auto"/>
              <w:jc w:val="center"/>
              <w:rPr>
                <w:sz w:val="28"/>
                <w:szCs w:val="28"/>
              </w:rPr>
            </w:pPr>
            <w:r w:rsidRPr="00796C71">
              <w:rPr>
                <w:sz w:val="28"/>
                <w:szCs w:val="28"/>
              </w:rPr>
              <w:t>31</w:t>
            </w:r>
          </w:p>
        </w:tc>
      </w:tr>
      <w:tr w:rsidR="00796C71" w:rsidRPr="00796C71" w:rsidTr="00662118">
        <w:trPr>
          <w:trHeight w:val="240"/>
        </w:trPr>
        <w:tc>
          <w:tcPr>
            <w:tcW w:w="2321" w:type="dxa"/>
          </w:tcPr>
          <w:p w:rsidR="00796C71" w:rsidRPr="00796C71" w:rsidRDefault="00796C71" w:rsidP="00443B67">
            <w:pPr>
              <w:spacing w:line="276" w:lineRule="auto"/>
              <w:jc w:val="both"/>
              <w:rPr>
                <w:sz w:val="28"/>
                <w:szCs w:val="28"/>
              </w:rPr>
            </w:pPr>
            <w:r w:rsidRPr="00796C71">
              <w:rPr>
                <w:sz w:val="28"/>
                <w:szCs w:val="28"/>
              </w:rPr>
              <w:t>2014-2015 гг.</w:t>
            </w:r>
          </w:p>
        </w:tc>
        <w:tc>
          <w:tcPr>
            <w:tcW w:w="2358" w:type="dxa"/>
          </w:tcPr>
          <w:p w:rsidR="00796C71" w:rsidRPr="00796C71" w:rsidRDefault="00796C71" w:rsidP="00443B67">
            <w:pPr>
              <w:spacing w:line="276" w:lineRule="auto"/>
              <w:jc w:val="center"/>
              <w:rPr>
                <w:sz w:val="28"/>
                <w:szCs w:val="28"/>
              </w:rPr>
            </w:pPr>
            <w:r w:rsidRPr="00796C71">
              <w:rPr>
                <w:sz w:val="28"/>
                <w:szCs w:val="28"/>
              </w:rPr>
              <w:t>277</w:t>
            </w:r>
          </w:p>
        </w:tc>
        <w:tc>
          <w:tcPr>
            <w:tcW w:w="1134" w:type="dxa"/>
          </w:tcPr>
          <w:p w:rsidR="00796C71" w:rsidRPr="00796C71" w:rsidRDefault="00796C71" w:rsidP="00443B67">
            <w:pPr>
              <w:spacing w:line="276" w:lineRule="auto"/>
              <w:jc w:val="center"/>
              <w:rPr>
                <w:sz w:val="28"/>
                <w:szCs w:val="28"/>
              </w:rPr>
            </w:pPr>
            <w:r w:rsidRPr="00796C71">
              <w:rPr>
                <w:sz w:val="28"/>
                <w:szCs w:val="28"/>
              </w:rPr>
              <w:t>52</w:t>
            </w:r>
          </w:p>
        </w:tc>
        <w:tc>
          <w:tcPr>
            <w:tcW w:w="1134" w:type="dxa"/>
          </w:tcPr>
          <w:p w:rsidR="00796C71" w:rsidRPr="00796C71" w:rsidRDefault="00796C71" w:rsidP="00443B67">
            <w:pPr>
              <w:spacing w:line="276" w:lineRule="auto"/>
              <w:jc w:val="center"/>
              <w:rPr>
                <w:sz w:val="28"/>
                <w:szCs w:val="28"/>
              </w:rPr>
            </w:pPr>
            <w:r w:rsidRPr="00796C71">
              <w:rPr>
                <w:sz w:val="28"/>
                <w:szCs w:val="28"/>
              </w:rPr>
              <w:t>65</w:t>
            </w:r>
          </w:p>
        </w:tc>
        <w:tc>
          <w:tcPr>
            <w:tcW w:w="992" w:type="dxa"/>
          </w:tcPr>
          <w:p w:rsidR="00796C71" w:rsidRPr="00796C71" w:rsidRDefault="00796C71" w:rsidP="00443B67">
            <w:pPr>
              <w:spacing w:line="276" w:lineRule="auto"/>
              <w:jc w:val="center"/>
              <w:rPr>
                <w:sz w:val="28"/>
                <w:szCs w:val="28"/>
              </w:rPr>
            </w:pPr>
            <w:r w:rsidRPr="00796C71">
              <w:rPr>
                <w:sz w:val="28"/>
                <w:szCs w:val="28"/>
              </w:rPr>
              <w:t>65</w:t>
            </w:r>
          </w:p>
        </w:tc>
        <w:tc>
          <w:tcPr>
            <w:tcW w:w="992" w:type="dxa"/>
          </w:tcPr>
          <w:p w:rsidR="00796C71" w:rsidRPr="00796C71" w:rsidRDefault="00796C71" w:rsidP="00443B67">
            <w:pPr>
              <w:spacing w:line="276" w:lineRule="auto"/>
              <w:jc w:val="center"/>
              <w:rPr>
                <w:sz w:val="28"/>
                <w:szCs w:val="28"/>
              </w:rPr>
            </w:pPr>
            <w:r w:rsidRPr="00796C71">
              <w:rPr>
                <w:sz w:val="28"/>
                <w:szCs w:val="28"/>
              </w:rPr>
              <w:t>39</w:t>
            </w:r>
          </w:p>
        </w:tc>
        <w:tc>
          <w:tcPr>
            <w:tcW w:w="1242" w:type="dxa"/>
          </w:tcPr>
          <w:p w:rsidR="00796C71" w:rsidRPr="00796C71" w:rsidRDefault="00796C71" w:rsidP="00443B67">
            <w:pPr>
              <w:spacing w:line="276" w:lineRule="auto"/>
              <w:jc w:val="center"/>
              <w:rPr>
                <w:sz w:val="28"/>
                <w:szCs w:val="28"/>
              </w:rPr>
            </w:pPr>
            <w:r w:rsidRPr="00796C71">
              <w:rPr>
                <w:sz w:val="28"/>
                <w:szCs w:val="28"/>
              </w:rPr>
              <w:t>56</w:t>
            </w:r>
          </w:p>
        </w:tc>
      </w:tr>
      <w:tr w:rsidR="00796C71" w:rsidRPr="00796C71" w:rsidTr="00662118">
        <w:trPr>
          <w:trHeight w:val="240"/>
        </w:trPr>
        <w:tc>
          <w:tcPr>
            <w:tcW w:w="2321" w:type="dxa"/>
          </w:tcPr>
          <w:p w:rsidR="00796C71" w:rsidRPr="00796C71" w:rsidRDefault="00796C71" w:rsidP="00443B67">
            <w:pPr>
              <w:spacing w:line="276" w:lineRule="auto"/>
              <w:jc w:val="both"/>
              <w:rPr>
                <w:sz w:val="28"/>
                <w:szCs w:val="28"/>
              </w:rPr>
            </w:pPr>
            <w:r w:rsidRPr="00796C71">
              <w:rPr>
                <w:sz w:val="28"/>
                <w:szCs w:val="28"/>
              </w:rPr>
              <w:t>2015-2016гг.</w:t>
            </w:r>
          </w:p>
        </w:tc>
        <w:tc>
          <w:tcPr>
            <w:tcW w:w="2358" w:type="dxa"/>
          </w:tcPr>
          <w:p w:rsidR="00796C71" w:rsidRPr="00796C71" w:rsidRDefault="00796C71" w:rsidP="00443B67">
            <w:pPr>
              <w:spacing w:line="276" w:lineRule="auto"/>
              <w:jc w:val="center"/>
              <w:rPr>
                <w:sz w:val="28"/>
                <w:szCs w:val="28"/>
              </w:rPr>
            </w:pPr>
            <w:r w:rsidRPr="00796C71">
              <w:rPr>
                <w:sz w:val="28"/>
                <w:szCs w:val="28"/>
              </w:rPr>
              <w:t>214</w:t>
            </w:r>
          </w:p>
        </w:tc>
        <w:tc>
          <w:tcPr>
            <w:tcW w:w="1134" w:type="dxa"/>
          </w:tcPr>
          <w:p w:rsidR="00796C71" w:rsidRPr="00796C71" w:rsidRDefault="00796C71" w:rsidP="00443B67">
            <w:pPr>
              <w:spacing w:line="276" w:lineRule="auto"/>
              <w:jc w:val="center"/>
              <w:rPr>
                <w:sz w:val="28"/>
                <w:szCs w:val="28"/>
              </w:rPr>
            </w:pPr>
            <w:r w:rsidRPr="00796C71">
              <w:rPr>
                <w:sz w:val="28"/>
                <w:szCs w:val="28"/>
              </w:rPr>
              <w:t>47</w:t>
            </w:r>
          </w:p>
        </w:tc>
        <w:tc>
          <w:tcPr>
            <w:tcW w:w="1134" w:type="dxa"/>
          </w:tcPr>
          <w:p w:rsidR="00796C71" w:rsidRPr="00796C71" w:rsidRDefault="00796C71" w:rsidP="00443B67">
            <w:pPr>
              <w:spacing w:line="276" w:lineRule="auto"/>
              <w:jc w:val="center"/>
              <w:rPr>
                <w:sz w:val="28"/>
                <w:szCs w:val="28"/>
              </w:rPr>
            </w:pPr>
            <w:r w:rsidRPr="00796C71">
              <w:rPr>
                <w:sz w:val="28"/>
                <w:szCs w:val="28"/>
              </w:rPr>
              <w:t>50</w:t>
            </w:r>
          </w:p>
        </w:tc>
        <w:tc>
          <w:tcPr>
            <w:tcW w:w="992" w:type="dxa"/>
          </w:tcPr>
          <w:p w:rsidR="00796C71" w:rsidRPr="00796C71" w:rsidRDefault="00796C71" w:rsidP="00443B67">
            <w:pPr>
              <w:spacing w:line="276" w:lineRule="auto"/>
              <w:jc w:val="center"/>
              <w:rPr>
                <w:sz w:val="28"/>
                <w:szCs w:val="28"/>
              </w:rPr>
            </w:pPr>
            <w:r w:rsidRPr="00796C71">
              <w:rPr>
                <w:sz w:val="28"/>
                <w:szCs w:val="28"/>
              </w:rPr>
              <w:t>44</w:t>
            </w:r>
          </w:p>
        </w:tc>
        <w:tc>
          <w:tcPr>
            <w:tcW w:w="992" w:type="dxa"/>
          </w:tcPr>
          <w:p w:rsidR="00796C71" w:rsidRPr="00796C71" w:rsidRDefault="00796C71" w:rsidP="00443B67">
            <w:pPr>
              <w:spacing w:line="276" w:lineRule="auto"/>
              <w:jc w:val="center"/>
              <w:rPr>
                <w:sz w:val="28"/>
                <w:szCs w:val="28"/>
              </w:rPr>
            </w:pPr>
            <w:r w:rsidRPr="00796C71">
              <w:rPr>
                <w:sz w:val="28"/>
                <w:szCs w:val="28"/>
              </w:rPr>
              <w:t>42</w:t>
            </w:r>
          </w:p>
        </w:tc>
        <w:tc>
          <w:tcPr>
            <w:tcW w:w="1242" w:type="dxa"/>
          </w:tcPr>
          <w:p w:rsidR="00796C71" w:rsidRPr="00796C71" w:rsidRDefault="00796C71" w:rsidP="00443B67">
            <w:pPr>
              <w:spacing w:line="276" w:lineRule="auto"/>
              <w:jc w:val="center"/>
              <w:rPr>
                <w:sz w:val="28"/>
                <w:szCs w:val="28"/>
              </w:rPr>
            </w:pPr>
            <w:r w:rsidRPr="00796C71">
              <w:rPr>
                <w:sz w:val="28"/>
                <w:szCs w:val="28"/>
              </w:rPr>
              <w:t>31</w:t>
            </w:r>
          </w:p>
        </w:tc>
      </w:tr>
      <w:tr w:rsidR="00796C71" w:rsidRPr="00796C71" w:rsidTr="00662118">
        <w:trPr>
          <w:trHeight w:val="240"/>
        </w:trPr>
        <w:tc>
          <w:tcPr>
            <w:tcW w:w="2321" w:type="dxa"/>
          </w:tcPr>
          <w:p w:rsidR="00796C71" w:rsidRPr="00796C71" w:rsidRDefault="00796C71" w:rsidP="00443B67">
            <w:pPr>
              <w:spacing w:line="276" w:lineRule="auto"/>
              <w:jc w:val="both"/>
              <w:rPr>
                <w:sz w:val="28"/>
                <w:szCs w:val="28"/>
              </w:rPr>
            </w:pPr>
            <w:r w:rsidRPr="00796C71">
              <w:rPr>
                <w:sz w:val="28"/>
                <w:szCs w:val="28"/>
              </w:rPr>
              <w:t>Итого:</w:t>
            </w:r>
          </w:p>
        </w:tc>
        <w:tc>
          <w:tcPr>
            <w:tcW w:w="2358" w:type="dxa"/>
          </w:tcPr>
          <w:p w:rsidR="00796C71" w:rsidRPr="00796C71" w:rsidRDefault="00796C71" w:rsidP="00443B67">
            <w:pPr>
              <w:spacing w:line="276" w:lineRule="auto"/>
              <w:jc w:val="center"/>
              <w:rPr>
                <w:sz w:val="28"/>
                <w:szCs w:val="28"/>
              </w:rPr>
            </w:pPr>
            <w:r w:rsidRPr="00796C71">
              <w:rPr>
                <w:sz w:val="28"/>
                <w:szCs w:val="28"/>
              </w:rPr>
              <w:t>783</w:t>
            </w:r>
          </w:p>
        </w:tc>
        <w:tc>
          <w:tcPr>
            <w:tcW w:w="1134" w:type="dxa"/>
          </w:tcPr>
          <w:p w:rsidR="00796C71" w:rsidRPr="00796C71" w:rsidRDefault="00796C71" w:rsidP="00443B67">
            <w:pPr>
              <w:spacing w:line="276" w:lineRule="auto"/>
              <w:jc w:val="center"/>
              <w:rPr>
                <w:sz w:val="28"/>
                <w:szCs w:val="28"/>
              </w:rPr>
            </w:pPr>
            <w:r w:rsidRPr="00796C71">
              <w:rPr>
                <w:sz w:val="28"/>
                <w:szCs w:val="28"/>
              </w:rPr>
              <w:t>154</w:t>
            </w:r>
          </w:p>
        </w:tc>
        <w:tc>
          <w:tcPr>
            <w:tcW w:w="1134" w:type="dxa"/>
          </w:tcPr>
          <w:p w:rsidR="00796C71" w:rsidRPr="00796C71" w:rsidRDefault="00796C71" w:rsidP="00443B67">
            <w:pPr>
              <w:spacing w:line="276" w:lineRule="auto"/>
              <w:jc w:val="center"/>
              <w:rPr>
                <w:sz w:val="28"/>
                <w:szCs w:val="28"/>
              </w:rPr>
            </w:pPr>
            <w:r w:rsidRPr="00796C71">
              <w:rPr>
                <w:sz w:val="28"/>
                <w:szCs w:val="28"/>
              </w:rPr>
              <w:t>182</w:t>
            </w:r>
          </w:p>
        </w:tc>
        <w:tc>
          <w:tcPr>
            <w:tcW w:w="992" w:type="dxa"/>
          </w:tcPr>
          <w:p w:rsidR="00796C71" w:rsidRPr="00796C71" w:rsidRDefault="00796C71" w:rsidP="00443B67">
            <w:pPr>
              <w:spacing w:line="276" w:lineRule="auto"/>
              <w:jc w:val="center"/>
              <w:rPr>
                <w:sz w:val="28"/>
                <w:szCs w:val="28"/>
              </w:rPr>
            </w:pPr>
            <w:r w:rsidRPr="00796C71">
              <w:rPr>
                <w:sz w:val="28"/>
                <w:szCs w:val="28"/>
              </w:rPr>
              <w:t>189</w:t>
            </w:r>
          </w:p>
        </w:tc>
        <w:tc>
          <w:tcPr>
            <w:tcW w:w="992" w:type="dxa"/>
          </w:tcPr>
          <w:p w:rsidR="00796C71" w:rsidRPr="00796C71" w:rsidRDefault="00796C71" w:rsidP="00443B67">
            <w:pPr>
              <w:spacing w:line="276" w:lineRule="auto"/>
              <w:jc w:val="center"/>
              <w:rPr>
                <w:sz w:val="28"/>
                <w:szCs w:val="28"/>
              </w:rPr>
            </w:pPr>
            <w:r w:rsidRPr="00796C71">
              <w:rPr>
                <w:sz w:val="28"/>
                <w:szCs w:val="28"/>
              </w:rPr>
              <w:t>140</w:t>
            </w:r>
          </w:p>
        </w:tc>
        <w:tc>
          <w:tcPr>
            <w:tcW w:w="1242" w:type="dxa"/>
          </w:tcPr>
          <w:p w:rsidR="00796C71" w:rsidRPr="00796C71" w:rsidRDefault="00796C71" w:rsidP="00443B67">
            <w:pPr>
              <w:spacing w:line="276" w:lineRule="auto"/>
              <w:jc w:val="center"/>
              <w:rPr>
                <w:sz w:val="28"/>
                <w:szCs w:val="28"/>
              </w:rPr>
            </w:pPr>
            <w:r w:rsidRPr="00796C71">
              <w:rPr>
                <w:sz w:val="28"/>
                <w:szCs w:val="28"/>
              </w:rPr>
              <w:t>118</w:t>
            </w:r>
          </w:p>
        </w:tc>
      </w:tr>
    </w:tbl>
    <w:p w:rsidR="00796C71" w:rsidRPr="00796C71" w:rsidRDefault="00796C71" w:rsidP="00443B67">
      <w:pPr>
        <w:spacing w:line="276" w:lineRule="auto"/>
        <w:jc w:val="both"/>
        <w:rPr>
          <w:sz w:val="28"/>
          <w:szCs w:val="28"/>
        </w:rPr>
      </w:pPr>
    </w:p>
    <w:p w:rsidR="00796C71" w:rsidRPr="00796C71" w:rsidRDefault="00796C71" w:rsidP="00443B67">
      <w:pPr>
        <w:spacing w:line="276" w:lineRule="auto"/>
        <w:jc w:val="right"/>
        <w:rPr>
          <w:sz w:val="28"/>
          <w:szCs w:val="28"/>
        </w:rPr>
      </w:pPr>
      <w:r w:rsidRPr="00796C71">
        <w:rPr>
          <w:sz w:val="28"/>
          <w:szCs w:val="28"/>
        </w:rPr>
        <w:t>Таблица 2</w:t>
      </w:r>
    </w:p>
    <w:tbl>
      <w:tblPr>
        <w:tblStyle w:val="a7"/>
        <w:tblpPr w:leftFromText="180" w:rightFromText="180" w:vertAnchor="text" w:horzAnchor="margin" w:tblpXSpec="center" w:tblpY="158"/>
        <w:tblW w:w="10314" w:type="dxa"/>
        <w:tblLayout w:type="fixed"/>
        <w:tblLook w:val="0000" w:firstRow="0" w:lastRow="0" w:firstColumn="0" w:lastColumn="0" w:noHBand="0" w:noVBand="0"/>
      </w:tblPr>
      <w:tblGrid>
        <w:gridCol w:w="2003"/>
        <w:gridCol w:w="934"/>
        <w:gridCol w:w="935"/>
        <w:gridCol w:w="819"/>
        <w:gridCol w:w="991"/>
        <w:gridCol w:w="991"/>
        <w:gridCol w:w="937"/>
        <w:gridCol w:w="991"/>
        <w:gridCol w:w="878"/>
        <w:gridCol w:w="835"/>
      </w:tblGrid>
      <w:tr w:rsidR="00F9403D" w:rsidRPr="00796C71" w:rsidTr="00662118">
        <w:trPr>
          <w:trHeight w:val="240"/>
        </w:trPr>
        <w:tc>
          <w:tcPr>
            <w:tcW w:w="2003" w:type="dxa"/>
            <w:vMerge w:val="restart"/>
          </w:tcPr>
          <w:p w:rsidR="00F9403D" w:rsidRPr="00F9403D" w:rsidRDefault="00F9403D" w:rsidP="00443B67">
            <w:pPr>
              <w:spacing w:line="276" w:lineRule="auto"/>
              <w:jc w:val="center"/>
              <w:rPr>
                <w:b/>
                <w:sz w:val="28"/>
                <w:szCs w:val="28"/>
                <w:lang w:val="en-US"/>
              </w:rPr>
            </w:pPr>
            <w:r w:rsidRPr="00F9403D">
              <w:rPr>
                <w:b/>
                <w:sz w:val="28"/>
                <w:szCs w:val="28"/>
                <w:lang w:val="en-US"/>
              </w:rPr>
              <w:t>Предмет</w:t>
            </w:r>
          </w:p>
          <w:p w:rsidR="00F9403D" w:rsidRPr="00F9403D" w:rsidRDefault="00F9403D" w:rsidP="00443B67">
            <w:pPr>
              <w:spacing w:line="276" w:lineRule="auto"/>
              <w:jc w:val="both"/>
              <w:rPr>
                <w:b/>
                <w:sz w:val="28"/>
                <w:szCs w:val="28"/>
                <w:lang w:val="en-US"/>
              </w:rPr>
            </w:pPr>
            <w:r w:rsidRPr="00796C71">
              <w:rPr>
                <w:sz w:val="28"/>
                <w:szCs w:val="28"/>
                <w:lang w:val="en-US"/>
              </w:rPr>
              <w:t> </w:t>
            </w:r>
          </w:p>
        </w:tc>
        <w:tc>
          <w:tcPr>
            <w:tcW w:w="2688" w:type="dxa"/>
            <w:gridSpan w:val="3"/>
          </w:tcPr>
          <w:p w:rsidR="00F9403D" w:rsidRPr="00F9403D" w:rsidRDefault="00F9403D" w:rsidP="00443B67">
            <w:pPr>
              <w:spacing w:line="276" w:lineRule="auto"/>
              <w:jc w:val="center"/>
              <w:rPr>
                <w:b/>
                <w:sz w:val="28"/>
                <w:szCs w:val="28"/>
                <w:lang w:val="en-US"/>
              </w:rPr>
            </w:pPr>
            <w:r w:rsidRPr="00F9403D">
              <w:rPr>
                <w:b/>
                <w:sz w:val="28"/>
                <w:szCs w:val="28"/>
                <w:lang w:val="en-US"/>
              </w:rPr>
              <w:t>Всего</w:t>
            </w:r>
          </w:p>
          <w:p w:rsidR="00F9403D" w:rsidRPr="00F9403D" w:rsidRDefault="00F9403D" w:rsidP="00443B67">
            <w:pPr>
              <w:spacing w:line="276" w:lineRule="auto"/>
              <w:jc w:val="center"/>
              <w:rPr>
                <w:b/>
                <w:sz w:val="28"/>
                <w:szCs w:val="28"/>
                <w:lang w:val="en-US"/>
              </w:rPr>
            </w:pPr>
            <w:r w:rsidRPr="00F9403D">
              <w:rPr>
                <w:b/>
                <w:sz w:val="28"/>
                <w:szCs w:val="28"/>
                <w:lang w:val="en-US"/>
              </w:rPr>
              <w:t>приняли участие</w:t>
            </w:r>
          </w:p>
          <w:p w:rsidR="00F9403D" w:rsidRPr="00F9403D" w:rsidRDefault="00F9403D" w:rsidP="00443B67">
            <w:pPr>
              <w:spacing w:line="276" w:lineRule="auto"/>
              <w:jc w:val="center"/>
              <w:rPr>
                <w:b/>
                <w:sz w:val="28"/>
                <w:szCs w:val="28"/>
                <w:lang w:val="en-US"/>
              </w:rPr>
            </w:pPr>
          </w:p>
        </w:tc>
        <w:tc>
          <w:tcPr>
            <w:tcW w:w="2919" w:type="dxa"/>
            <w:gridSpan w:val="3"/>
          </w:tcPr>
          <w:p w:rsidR="00F9403D" w:rsidRPr="00F9403D" w:rsidRDefault="00F9403D" w:rsidP="00443B67">
            <w:pPr>
              <w:spacing w:line="276" w:lineRule="auto"/>
              <w:jc w:val="center"/>
              <w:rPr>
                <w:b/>
                <w:sz w:val="28"/>
                <w:szCs w:val="28"/>
                <w:lang w:val="en-US"/>
              </w:rPr>
            </w:pPr>
            <w:r w:rsidRPr="00F9403D">
              <w:rPr>
                <w:b/>
                <w:sz w:val="28"/>
                <w:szCs w:val="28"/>
                <w:lang w:val="en-US"/>
              </w:rPr>
              <w:t>Победители</w:t>
            </w:r>
          </w:p>
        </w:tc>
        <w:tc>
          <w:tcPr>
            <w:tcW w:w="2704" w:type="dxa"/>
            <w:gridSpan w:val="3"/>
          </w:tcPr>
          <w:p w:rsidR="00F9403D" w:rsidRPr="00F9403D" w:rsidRDefault="00F9403D" w:rsidP="00443B67">
            <w:pPr>
              <w:spacing w:line="276" w:lineRule="auto"/>
              <w:jc w:val="center"/>
              <w:rPr>
                <w:b/>
                <w:sz w:val="28"/>
                <w:szCs w:val="28"/>
                <w:lang w:val="en-US"/>
              </w:rPr>
            </w:pPr>
            <w:r w:rsidRPr="00F9403D">
              <w:rPr>
                <w:b/>
                <w:sz w:val="28"/>
                <w:szCs w:val="28"/>
                <w:lang w:val="en-US"/>
              </w:rPr>
              <w:t>Призёры</w:t>
            </w:r>
          </w:p>
          <w:p w:rsidR="00F9403D" w:rsidRPr="00F9403D" w:rsidRDefault="00F9403D" w:rsidP="00443B67">
            <w:pPr>
              <w:spacing w:line="276" w:lineRule="auto"/>
              <w:jc w:val="center"/>
              <w:rPr>
                <w:b/>
                <w:sz w:val="28"/>
                <w:szCs w:val="28"/>
                <w:lang w:val="en-US"/>
              </w:rPr>
            </w:pPr>
          </w:p>
        </w:tc>
      </w:tr>
      <w:tr w:rsidR="00F9403D" w:rsidRPr="00796C71" w:rsidTr="00662118">
        <w:trPr>
          <w:trHeight w:val="240"/>
        </w:trPr>
        <w:tc>
          <w:tcPr>
            <w:tcW w:w="2003" w:type="dxa"/>
            <w:vMerge/>
          </w:tcPr>
          <w:p w:rsidR="00F9403D" w:rsidRPr="00796C71" w:rsidRDefault="00F9403D" w:rsidP="00443B67">
            <w:pPr>
              <w:spacing w:line="276" w:lineRule="auto"/>
              <w:jc w:val="both"/>
              <w:rPr>
                <w:sz w:val="28"/>
                <w:szCs w:val="28"/>
                <w:lang w:val="en-US"/>
              </w:rPr>
            </w:pPr>
          </w:p>
        </w:tc>
        <w:tc>
          <w:tcPr>
            <w:tcW w:w="934" w:type="dxa"/>
          </w:tcPr>
          <w:p w:rsidR="00F9403D" w:rsidRPr="00796C71" w:rsidRDefault="00F9403D" w:rsidP="00443B67">
            <w:pPr>
              <w:spacing w:line="276" w:lineRule="auto"/>
              <w:jc w:val="center"/>
              <w:rPr>
                <w:sz w:val="28"/>
                <w:szCs w:val="28"/>
              </w:rPr>
            </w:pPr>
            <w:r w:rsidRPr="00796C71">
              <w:rPr>
                <w:b/>
                <w:bCs/>
                <w:sz w:val="28"/>
                <w:szCs w:val="28"/>
                <w:lang w:val="en-US"/>
              </w:rPr>
              <w:t>201</w:t>
            </w:r>
            <w:r w:rsidRPr="00796C71">
              <w:rPr>
                <w:b/>
                <w:bCs/>
                <w:sz w:val="28"/>
                <w:szCs w:val="28"/>
              </w:rPr>
              <w:t>3</w:t>
            </w:r>
            <w:r w:rsidRPr="00796C71">
              <w:rPr>
                <w:b/>
                <w:bCs/>
                <w:sz w:val="28"/>
                <w:szCs w:val="28"/>
                <w:lang w:val="en-US"/>
              </w:rPr>
              <w:t>-</w:t>
            </w:r>
            <w:r w:rsidRPr="00796C71">
              <w:rPr>
                <w:b/>
                <w:bCs/>
                <w:sz w:val="28"/>
                <w:szCs w:val="28"/>
                <w:lang w:val="en-US"/>
              </w:rPr>
              <w:br/>
              <w:t>201</w:t>
            </w:r>
            <w:r w:rsidRPr="00796C71">
              <w:rPr>
                <w:b/>
                <w:bCs/>
                <w:sz w:val="28"/>
                <w:szCs w:val="28"/>
              </w:rPr>
              <w:t>4</w:t>
            </w:r>
          </w:p>
        </w:tc>
        <w:tc>
          <w:tcPr>
            <w:tcW w:w="935" w:type="dxa"/>
          </w:tcPr>
          <w:p w:rsidR="00F9403D" w:rsidRPr="00796C71" w:rsidRDefault="00F9403D" w:rsidP="00443B67">
            <w:pPr>
              <w:spacing w:line="276" w:lineRule="auto"/>
              <w:jc w:val="center"/>
              <w:rPr>
                <w:sz w:val="28"/>
                <w:szCs w:val="28"/>
              </w:rPr>
            </w:pPr>
            <w:r w:rsidRPr="00796C71">
              <w:rPr>
                <w:b/>
                <w:bCs/>
                <w:sz w:val="28"/>
                <w:szCs w:val="28"/>
                <w:lang w:val="en-US"/>
              </w:rPr>
              <w:t>201</w:t>
            </w:r>
            <w:r w:rsidRPr="00796C71">
              <w:rPr>
                <w:b/>
                <w:bCs/>
                <w:sz w:val="28"/>
                <w:szCs w:val="28"/>
              </w:rPr>
              <w:t>4</w:t>
            </w:r>
            <w:r w:rsidRPr="00796C71">
              <w:rPr>
                <w:b/>
                <w:bCs/>
                <w:sz w:val="28"/>
                <w:szCs w:val="28"/>
                <w:lang w:val="en-US"/>
              </w:rPr>
              <w:t>-</w:t>
            </w:r>
            <w:r w:rsidRPr="00796C71">
              <w:rPr>
                <w:b/>
                <w:bCs/>
                <w:sz w:val="28"/>
                <w:szCs w:val="28"/>
                <w:lang w:val="en-US"/>
              </w:rPr>
              <w:br/>
              <w:t>201</w:t>
            </w:r>
            <w:r w:rsidRPr="00796C71">
              <w:rPr>
                <w:b/>
                <w:bCs/>
                <w:sz w:val="28"/>
                <w:szCs w:val="28"/>
              </w:rPr>
              <w:t>5</w:t>
            </w:r>
          </w:p>
        </w:tc>
        <w:tc>
          <w:tcPr>
            <w:tcW w:w="819" w:type="dxa"/>
          </w:tcPr>
          <w:p w:rsidR="00F9403D" w:rsidRPr="00796C71" w:rsidRDefault="00F9403D" w:rsidP="00443B67">
            <w:pPr>
              <w:spacing w:line="276" w:lineRule="auto"/>
              <w:jc w:val="center"/>
              <w:rPr>
                <w:b/>
                <w:bCs/>
                <w:sz w:val="28"/>
                <w:szCs w:val="28"/>
              </w:rPr>
            </w:pPr>
            <w:r w:rsidRPr="00796C71">
              <w:rPr>
                <w:b/>
                <w:bCs/>
                <w:sz w:val="28"/>
                <w:szCs w:val="28"/>
                <w:lang w:val="en-US"/>
              </w:rPr>
              <w:t>201</w:t>
            </w:r>
            <w:r w:rsidRPr="00796C71">
              <w:rPr>
                <w:b/>
                <w:bCs/>
                <w:sz w:val="28"/>
                <w:szCs w:val="28"/>
              </w:rPr>
              <w:t>5</w:t>
            </w:r>
            <w:r w:rsidRPr="00796C71">
              <w:rPr>
                <w:b/>
                <w:bCs/>
                <w:sz w:val="28"/>
                <w:szCs w:val="28"/>
                <w:lang w:val="en-US"/>
              </w:rPr>
              <w:t>-201</w:t>
            </w:r>
            <w:r w:rsidRPr="00796C71">
              <w:rPr>
                <w:b/>
                <w:bCs/>
                <w:sz w:val="28"/>
                <w:szCs w:val="28"/>
              </w:rPr>
              <w:t>6</w:t>
            </w:r>
          </w:p>
        </w:tc>
        <w:tc>
          <w:tcPr>
            <w:tcW w:w="991" w:type="dxa"/>
          </w:tcPr>
          <w:p w:rsidR="00F9403D" w:rsidRPr="00796C71" w:rsidRDefault="00F9403D" w:rsidP="00443B67">
            <w:pPr>
              <w:spacing w:line="276" w:lineRule="auto"/>
              <w:jc w:val="center"/>
              <w:rPr>
                <w:sz w:val="28"/>
                <w:szCs w:val="28"/>
              </w:rPr>
            </w:pPr>
            <w:r w:rsidRPr="00796C71">
              <w:rPr>
                <w:b/>
                <w:bCs/>
                <w:sz w:val="28"/>
                <w:szCs w:val="28"/>
                <w:lang w:val="en-US"/>
              </w:rPr>
              <w:t>201</w:t>
            </w:r>
            <w:r w:rsidRPr="00796C71">
              <w:rPr>
                <w:b/>
                <w:bCs/>
                <w:sz w:val="28"/>
                <w:szCs w:val="28"/>
              </w:rPr>
              <w:t>3</w:t>
            </w:r>
            <w:r w:rsidRPr="00796C71">
              <w:rPr>
                <w:b/>
                <w:bCs/>
                <w:sz w:val="28"/>
                <w:szCs w:val="28"/>
                <w:lang w:val="en-US"/>
              </w:rPr>
              <w:t>-</w:t>
            </w:r>
            <w:r w:rsidRPr="00796C71">
              <w:rPr>
                <w:b/>
                <w:bCs/>
                <w:sz w:val="28"/>
                <w:szCs w:val="28"/>
                <w:lang w:val="en-US"/>
              </w:rPr>
              <w:br/>
              <w:t>201</w:t>
            </w:r>
            <w:r w:rsidRPr="00796C71">
              <w:rPr>
                <w:b/>
                <w:bCs/>
                <w:sz w:val="28"/>
                <w:szCs w:val="28"/>
              </w:rPr>
              <w:t>4</w:t>
            </w:r>
          </w:p>
        </w:tc>
        <w:tc>
          <w:tcPr>
            <w:tcW w:w="991" w:type="dxa"/>
          </w:tcPr>
          <w:p w:rsidR="00F9403D" w:rsidRPr="00796C71" w:rsidRDefault="00F9403D" w:rsidP="00443B67">
            <w:pPr>
              <w:spacing w:line="276" w:lineRule="auto"/>
              <w:jc w:val="center"/>
              <w:rPr>
                <w:sz w:val="28"/>
                <w:szCs w:val="28"/>
              </w:rPr>
            </w:pPr>
            <w:r w:rsidRPr="00796C71">
              <w:rPr>
                <w:b/>
                <w:bCs/>
                <w:sz w:val="28"/>
                <w:szCs w:val="28"/>
                <w:lang w:val="en-US"/>
              </w:rPr>
              <w:t>201</w:t>
            </w:r>
            <w:r w:rsidRPr="00796C71">
              <w:rPr>
                <w:b/>
                <w:bCs/>
                <w:sz w:val="28"/>
                <w:szCs w:val="28"/>
              </w:rPr>
              <w:t>4</w:t>
            </w:r>
            <w:r w:rsidRPr="00796C71">
              <w:rPr>
                <w:b/>
                <w:bCs/>
                <w:sz w:val="28"/>
                <w:szCs w:val="28"/>
                <w:lang w:val="en-US"/>
              </w:rPr>
              <w:t>-</w:t>
            </w:r>
            <w:r w:rsidRPr="00796C71">
              <w:rPr>
                <w:b/>
                <w:bCs/>
                <w:sz w:val="28"/>
                <w:szCs w:val="28"/>
                <w:lang w:val="en-US"/>
              </w:rPr>
              <w:br/>
              <w:t>201</w:t>
            </w:r>
            <w:r w:rsidRPr="00796C71">
              <w:rPr>
                <w:b/>
                <w:bCs/>
                <w:sz w:val="28"/>
                <w:szCs w:val="28"/>
              </w:rPr>
              <w:t>5</w:t>
            </w:r>
          </w:p>
        </w:tc>
        <w:tc>
          <w:tcPr>
            <w:tcW w:w="937" w:type="dxa"/>
          </w:tcPr>
          <w:p w:rsidR="00F9403D" w:rsidRPr="00796C71" w:rsidRDefault="00F9403D" w:rsidP="00443B67">
            <w:pPr>
              <w:spacing w:line="276" w:lineRule="auto"/>
              <w:jc w:val="center"/>
              <w:rPr>
                <w:b/>
                <w:bCs/>
                <w:sz w:val="28"/>
                <w:szCs w:val="28"/>
              </w:rPr>
            </w:pPr>
            <w:r w:rsidRPr="00796C71">
              <w:rPr>
                <w:b/>
                <w:bCs/>
                <w:sz w:val="28"/>
                <w:szCs w:val="28"/>
                <w:lang w:val="en-US"/>
              </w:rPr>
              <w:t>201</w:t>
            </w:r>
            <w:r w:rsidRPr="00796C71">
              <w:rPr>
                <w:b/>
                <w:bCs/>
                <w:sz w:val="28"/>
                <w:szCs w:val="28"/>
              </w:rPr>
              <w:t>5</w:t>
            </w:r>
          </w:p>
          <w:p w:rsidR="00F9403D" w:rsidRPr="00796C71" w:rsidRDefault="00F9403D" w:rsidP="00443B67">
            <w:pPr>
              <w:spacing w:line="276" w:lineRule="auto"/>
              <w:jc w:val="center"/>
              <w:rPr>
                <w:b/>
                <w:bCs/>
                <w:sz w:val="28"/>
                <w:szCs w:val="28"/>
              </w:rPr>
            </w:pPr>
            <w:r w:rsidRPr="00796C71">
              <w:rPr>
                <w:b/>
                <w:bCs/>
                <w:sz w:val="28"/>
                <w:szCs w:val="28"/>
                <w:lang w:val="en-US"/>
              </w:rPr>
              <w:t>-</w:t>
            </w:r>
          </w:p>
          <w:p w:rsidR="00F9403D" w:rsidRPr="00796C71" w:rsidRDefault="00F9403D" w:rsidP="00443B67">
            <w:pPr>
              <w:spacing w:line="276" w:lineRule="auto"/>
              <w:jc w:val="center"/>
              <w:rPr>
                <w:b/>
                <w:bCs/>
                <w:sz w:val="28"/>
                <w:szCs w:val="28"/>
                <w:lang w:val="en-US"/>
              </w:rPr>
            </w:pPr>
            <w:r w:rsidRPr="00796C71">
              <w:rPr>
                <w:b/>
                <w:bCs/>
                <w:sz w:val="28"/>
                <w:szCs w:val="28"/>
                <w:lang w:val="en-US"/>
              </w:rPr>
              <w:t>201</w:t>
            </w:r>
            <w:r w:rsidRPr="00796C71">
              <w:rPr>
                <w:b/>
                <w:bCs/>
                <w:sz w:val="28"/>
                <w:szCs w:val="28"/>
              </w:rPr>
              <w:t>6</w:t>
            </w:r>
          </w:p>
        </w:tc>
        <w:tc>
          <w:tcPr>
            <w:tcW w:w="991" w:type="dxa"/>
          </w:tcPr>
          <w:p w:rsidR="00F9403D" w:rsidRPr="00796C71" w:rsidRDefault="00F9403D" w:rsidP="00443B67">
            <w:pPr>
              <w:spacing w:line="276" w:lineRule="auto"/>
              <w:jc w:val="center"/>
              <w:rPr>
                <w:sz w:val="28"/>
                <w:szCs w:val="28"/>
              </w:rPr>
            </w:pPr>
            <w:r w:rsidRPr="00796C71">
              <w:rPr>
                <w:b/>
                <w:bCs/>
                <w:sz w:val="28"/>
                <w:szCs w:val="28"/>
                <w:lang w:val="en-US"/>
              </w:rPr>
              <w:t>201</w:t>
            </w:r>
            <w:r w:rsidRPr="00796C71">
              <w:rPr>
                <w:b/>
                <w:bCs/>
                <w:sz w:val="28"/>
                <w:szCs w:val="28"/>
              </w:rPr>
              <w:t>3</w:t>
            </w:r>
            <w:r w:rsidRPr="00796C71">
              <w:rPr>
                <w:b/>
                <w:bCs/>
                <w:sz w:val="28"/>
                <w:szCs w:val="28"/>
                <w:lang w:val="en-US"/>
              </w:rPr>
              <w:t>-</w:t>
            </w:r>
            <w:r w:rsidRPr="00796C71">
              <w:rPr>
                <w:b/>
                <w:bCs/>
                <w:sz w:val="28"/>
                <w:szCs w:val="28"/>
                <w:lang w:val="en-US"/>
              </w:rPr>
              <w:br/>
              <w:t>201</w:t>
            </w:r>
            <w:r w:rsidRPr="00796C71">
              <w:rPr>
                <w:b/>
                <w:bCs/>
                <w:sz w:val="28"/>
                <w:szCs w:val="28"/>
              </w:rPr>
              <w:t>4</w:t>
            </w:r>
          </w:p>
        </w:tc>
        <w:tc>
          <w:tcPr>
            <w:tcW w:w="878" w:type="dxa"/>
          </w:tcPr>
          <w:p w:rsidR="00F9403D" w:rsidRPr="00796C71" w:rsidRDefault="00F9403D" w:rsidP="00443B67">
            <w:pPr>
              <w:spacing w:line="276" w:lineRule="auto"/>
              <w:jc w:val="center"/>
              <w:rPr>
                <w:sz w:val="28"/>
                <w:szCs w:val="28"/>
              </w:rPr>
            </w:pPr>
            <w:r w:rsidRPr="00796C71">
              <w:rPr>
                <w:b/>
                <w:bCs/>
                <w:sz w:val="28"/>
                <w:szCs w:val="28"/>
                <w:lang w:val="en-US"/>
              </w:rPr>
              <w:t>201</w:t>
            </w:r>
            <w:r w:rsidRPr="00796C71">
              <w:rPr>
                <w:b/>
                <w:bCs/>
                <w:sz w:val="28"/>
                <w:szCs w:val="28"/>
              </w:rPr>
              <w:t>4</w:t>
            </w:r>
            <w:r w:rsidRPr="00796C71">
              <w:rPr>
                <w:b/>
                <w:bCs/>
                <w:sz w:val="28"/>
                <w:szCs w:val="28"/>
                <w:lang w:val="en-US"/>
              </w:rPr>
              <w:t>-</w:t>
            </w:r>
            <w:r w:rsidRPr="00796C71">
              <w:rPr>
                <w:b/>
                <w:bCs/>
                <w:sz w:val="28"/>
                <w:szCs w:val="28"/>
                <w:lang w:val="en-US"/>
              </w:rPr>
              <w:br/>
              <w:t>201</w:t>
            </w:r>
            <w:r w:rsidRPr="00796C71">
              <w:rPr>
                <w:b/>
                <w:bCs/>
                <w:sz w:val="28"/>
                <w:szCs w:val="28"/>
              </w:rPr>
              <w:t>5</w:t>
            </w:r>
          </w:p>
        </w:tc>
        <w:tc>
          <w:tcPr>
            <w:tcW w:w="835" w:type="dxa"/>
          </w:tcPr>
          <w:p w:rsidR="00F9403D" w:rsidRPr="00796C71" w:rsidRDefault="00F9403D" w:rsidP="00443B67">
            <w:pPr>
              <w:spacing w:line="276" w:lineRule="auto"/>
              <w:jc w:val="center"/>
              <w:rPr>
                <w:b/>
                <w:bCs/>
                <w:sz w:val="28"/>
                <w:szCs w:val="28"/>
                <w:lang w:val="en-US"/>
              </w:rPr>
            </w:pPr>
            <w:r w:rsidRPr="00796C71">
              <w:rPr>
                <w:b/>
                <w:bCs/>
                <w:sz w:val="28"/>
                <w:szCs w:val="28"/>
                <w:lang w:val="en-US"/>
              </w:rPr>
              <w:t>201</w:t>
            </w:r>
            <w:r w:rsidRPr="00796C71">
              <w:rPr>
                <w:b/>
                <w:bCs/>
                <w:sz w:val="28"/>
                <w:szCs w:val="28"/>
              </w:rPr>
              <w:t>5</w:t>
            </w:r>
            <w:r w:rsidRPr="00796C71">
              <w:rPr>
                <w:b/>
                <w:bCs/>
                <w:sz w:val="28"/>
                <w:szCs w:val="28"/>
                <w:lang w:val="en-US"/>
              </w:rPr>
              <w:t>-</w:t>
            </w:r>
          </w:p>
          <w:p w:rsidR="00F9403D" w:rsidRPr="00796C71" w:rsidRDefault="00F9403D" w:rsidP="00443B67">
            <w:pPr>
              <w:spacing w:line="276" w:lineRule="auto"/>
              <w:jc w:val="center"/>
              <w:rPr>
                <w:b/>
                <w:bCs/>
                <w:sz w:val="28"/>
                <w:szCs w:val="28"/>
              </w:rPr>
            </w:pPr>
            <w:r w:rsidRPr="00796C71">
              <w:rPr>
                <w:b/>
                <w:bCs/>
                <w:sz w:val="28"/>
                <w:szCs w:val="28"/>
                <w:lang w:val="en-US"/>
              </w:rPr>
              <w:t>201</w:t>
            </w:r>
            <w:r w:rsidRPr="00796C71">
              <w:rPr>
                <w:b/>
                <w:bCs/>
                <w:sz w:val="28"/>
                <w:szCs w:val="28"/>
              </w:rPr>
              <w:t>6</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lastRenderedPageBreak/>
              <w:t>Р</w:t>
            </w:r>
            <w:r w:rsidR="00796C71" w:rsidRPr="00796C71">
              <w:rPr>
                <w:sz w:val="28"/>
                <w:szCs w:val="28"/>
              </w:rPr>
              <w:t>усский язык</w:t>
            </w:r>
          </w:p>
        </w:tc>
        <w:tc>
          <w:tcPr>
            <w:tcW w:w="934" w:type="dxa"/>
          </w:tcPr>
          <w:p w:rsidR="00796C71" w:rsidRPr="00796C71" w:rsidRDefault="00796C71" w:rsidP="00443B67">
            <w:pPr>
              <w:spacing w:line="276" w:lineRule="auto"/>
              <w:jc w:val="center"/>
              <w:rPr>
                <w:sz w:val="28"/>
                <w:szCs w:val="28"/>
              </w:rPr>
            </w:pPr>
            <w:r w:rsidRPr="00796C71">
              <w:rPr>
                <w:sz w:val="28"/>
                <w:szCs w:val="28"/>
              </w:rPr>
              <w:t>31</w:t>
            </w:r>
          </w:p>
        </w:tc>
        <w:tc>
          <w:tcPr>
            <w:tcW w:w="935" w:type="dxa"/>
          </w:tcPr>
          <w:p w:rsidR="00796C71" w:rsidRPr="00796C71" w:rsidRDefault="00796C71" w:rsidP="00443B67">
            <w:pPr>
              <w:spacing w:line="276" w:lineRule="auto"/>
              <w:jc w:val="center"/>
              <w:rPr>
                <w:sz w:val="28"/>
                <w:szCs w:val="28"/>
              </w:rPr>
            </w:pPr>
            <w:r w:rsidRPr="00796C71">
              <w:rPr>
                <w:sz w:val="28"/>
                <w:szCs w:val="28"/>
              </w:rPr>
              <w:t>39</w:t>
            </w:r>
          </w:p>
        </w:tc>
        <w:tc>
          <w:tcPr>
            <w:tcW w:w="819" w:type="dxa"/>
          </w:tcPr>
          <w:p w:rsidR="00796C71" w:rsidRPr="00796C71" w:rsidRDefault="00796C71" w:rsidP="00443B67">
            <w:pPr>
              <w:spacing w:line="276" w:lineRule="auto"/>
              <w:jc w:val="center"/>
              <w:rPr>
                <w:sz w:val="28"/>
                <w:szCs w:val="28"/>
              </w:rPr>
            </w:pPr>
            <w:r w:rsidRPr="00796C71">
              <w:rPr>
                <w:sz w:val="28"/>
                <w:szCs w:val="28"/>
              </w:rPr>
              <w:t>44</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3</w:t>
            </w:r>
          </w:p>
        </w:tc>
        <w:tc>
          <w:tcPr>
            <w:tcW w:w="937" w:type="dxa"/>
          </w:tcPr>
          <w:p w:rsidR="00796C71" w:rsidRPr="00796C71" w:rsidRDefault="00796C71" w:rsidP="00443B67">
            <w:pPr>
              <w:spacing w:line="276" w:lineRule="auto"/>
              <w:jc w:val="center"/>
              <w:rPr>
                <w:sz w:val="28"/>
                <w:szCs w:val="28"/>
              </w:rPr>
            </w:pPr>
            <w:r w:rsidRPr="00796C71">
              <w:rPr>
                <w:sz w:val="28"/>
                <w:szCs w:val="28"/>
              </w:rPr>
              <w:t>2</w:t>
            </w:r>
          </w:p>
        </w:tc>
        <w:tc>
          <w:tcPr>
            <w:tcW w:w="991" w:type="dxa"/>
          </w:tcPr>
          <w:p w:rsidR="00796C71" w:rsidRPr="00796C71" w:rsidRDefault="00796C71" w:rsidP="00443B67">
            <w:pPr>
              <w:spacing w:line="276" w:lineRule="auto"/>
              <w:jc w:val="center"/>
              <w:rPr>
                <w:sz w:val="28"/>
                <w:szCs w:val="28"/>
              </w:rPr>
            </w:pPr>
            <w:r w:rsidRPr="00796C71">
              <w:rPr>
                <w:sz w:val="28"/>
                <w:szCs w:val="28"/>
              </w:rPr>
              <w:t>6</w:t>
            </w:r>
          </w:p>
        </w:tc>
        <w:tc>
          <w:tcPr>
            <w:tcW w:w="878" w:type="dxa"/>
          </w:tcPr>
          <w:p w:rsidR="00796C71" w:rsidRPr="00796C71" w:rsidRDefault="00796C71" w:rsidP="00443B67">
            <w:pPr>
              <w:spacing w:line="276" w:lineRule="auto"/>
              <w:jc w:val="center"/>
              <w:rPr>
                <w:sz w:val="28"/>
                <w:szCs w:val="28"/>
              </w:rPr>
            </w:pPr>
            <w:r w:rsidRPr="00796C71">
              <w:rPr>
                <w:sz w:val="28"/>
                <w:szCs w:val="28"/>
              </w:rPr>
              <w:t>9</w:t>
            </w:r>
          </w:p>
        </w:tc>
        <w:tc>
          <w:tcPr>
            <w:tcW w:w="835" w:type="dxa"/>
          </w:tcPr>
          <w:p w:rsidR="00796C71" w:rsidRPr="00796C71" w:rsidRDefault="00796C71" w:rsidP="00443B67">
            <w:pPr>
              <w:spacing w:line="276" w:lineRule="auto"/>
              <w:jc w:val="center"/>
              <w:rPr>
                <w:sz w:val="28"/>
                <w:szCs w:val="28"/>
              </w:rPr>
            </w:pPr>
            <w:r w:rsidRPr="00796C71">
              <w:rPr>
                <w:sz w:val="28"/>
                <w:szCs w:val="28"/>
              </w:rPr>
              <w:t>6</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Л</w:t>
            </w:r>
            <w:r w:rsidR="00796C71" w:rsidRPr="00796C71">
              <w:rPr>
                <w:sz w:val="28"/>
                <w:szCs w:val="28"/>
              </w:rPr>
              <w:t>итература</w:t>
            </w:r>
          </w:p>
        </w:tc>
        <w:tc>
          <w:tcPr>
            <w:tcW w:w="934" w:type="dxa"/>
          </w:tcPr>
          <w:p w:rsidR="00796C71" w:rsidRPr="00796C71" w:rsidRDefault="00796C71" w:rsidP="00443B67">
            <w:pPr>
              <w:spacing w:line="276" w:lineRule="auto"/>
              <w:jc w:val="center"/>
              <w:rPr>
                <w:sz w:val="28"/>
                <w:szCs w:val="28"/>
              </w:rPr>
            </w:pPr>
            <w:r w:rsidRPr="00796C71">
              <w:rPr>
                <w:sz w:val="28"/>
                <w:szCs w:val="28"/>
              </w:rPr>
              <w:t>13</w:t>
            </w:r>
          </w:p>
        </w:tc>
        <w:tc>
          <w:tcPr>
            <w:tcW w:w="935" w:type="dxa"/>
          </w:tcPr>
          <w:p w:rsidR="00796C71" w:rsidRPr="00796C71" w:rsidRDefault="00796C71" w:rsidP="00443B67">
            <w:pPr>
              <w:spacing w:line="276" w:lineRule="auto"/>
              <w:jc w:val="center"/>
              <w:rPr>
                <w:sz w:val="28"/>
                <w:szCs w:val="28"/>
              </w:rPr>
            </w:pPr>
            <w:r w:rsidRPr="00796C71">
              <w:rPr>
                <w:sz w:val="28"/>
                <w:szCs w:val="28"/>
              </w:rPr>
              <w:t>14</w:t>
            </w:r>
          </w:p>
        </w:tc>
        <w:tc>
          <w:tcPr>
            <w:tcW w:w="819" w:type="dxa"/>
          </w:tcPr>
          <w:p w:rsidR="00796C71" w:rsidRPr="00796C71" w:rsidRDefault="00796C71" w:rsidP="00443B67">
            <w:pPr>
              <w:spacing w:line="276" w:lineRule="auto"/>
              <w:jc w:val="center"/>
              <w:rPr>
                <w:sz w:val="28"/>
                <w:szCs w:val="28"/>
              </w:rPr>
            </w:pPr>
            <w:r w:rsidRPr="00796C71">
              <w:rPr>
                <w:sz w:val="28"/>
                <w:szCs w:val="28"/>
              </w:rPr>
              <w:t>20</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991" w:type="dxa"/>
          </w:tcPr>
          <w:p w:rsidR="00796C71" w:rsidRPr="00796C71" w:rsidRDefault="00796C71" w:rsidP="00443B67">
            <w:pPr>
              <w:spacing w:line="276" w:lineRule="auto"/>
              <w:jc w:val="center"/>
              <w:rPr>
                <w:sz w:val="28"/>
                <w:szCs w:val="28"/>
              </w:rPr>
            </w:pPr>
            <w:r w:rsidRPr="00796C71">
              <w:rPr>
                <w:sz w:val="28"/>
                <w:szCs w:val="28"/>
              </w:rPr>
              <w:t>7</w:t>
            </w:r>
          </w:p>
        </w:tc>
        <w:tc>
          <w:tcPr>
            <w:tcW w:w="937" w:type="dxa"/>
          </w:tcPr>
          <w:p w:rsidR="00796C71" w:rsidRPr="00796C71" w:rsidRDefault="00796C71" w:rsidP="00443B67">
            <w:pPr>
              <w:spacing w:line="276" w:lineRule="auto"/>
              <w:jc w:val="center"/>
              <w:rPr>
                <w:sz w:val="28"/>
                <w:szCs w:val="28"/>
              </w:rPr>
            </w:pPr>
            <w:r w:rsidRPr="00796C71">
              <w:rPr>
                <w:sz w:val="28"/>
                <w:szCs w:val="28"/>
              </w:rPr>
              <w:t>6</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878" w:type="dxa"/>
          </w:tcPr>
          <w:p w:rsidR="00796C71" w:rsidRPr="00796C71" w:rsidRDefault="00796C71" w:rsidP="00443B67">
            <w:pPr>
              <w:spacing w:line="276" w:lineRule="auto"/>
              <w:jc w:val="center"/>
              <w:rPr>
                <w:sz w:val="28"/>
                <w:szCs w:val="28"/>
              </w:rPr>
            </w:pPr>
            <w:r w:rsidRPr="00796C71">
              <w:rPr>
                <w:sz w:val="28"/>
                <w:szCs w:val="28"/>
              </w:rPr>
              <w:t>3</w:t>
            </w:r>
          </w:p>
        </w:tc>
        <w:tc>
          <w:tcPr>
            <w:tcW w:w="835" w:type="dxa"/>
          </w:tcPr>
          <w:p w:rsidR="00796C71" w:rsidRPr="00796C71" w:rsidRDefault="00796C71" w:rsidP="00443B67">
            <w:pPr>
              <w:spacing w:line="276" w:lineRule="auto"/>
              <w:jc w:val="center"/>
              <w:rPr>
                <w:sz w:val="28"/>
                <w:szCs w:val="28"/>
              </w:rPr>
            </w:pPr>
            <w:r w:rsidRPr="00796C71">
              <w:rPr>
                <w:sz w:val="28"/>
                <w:szCs w:val="28"/>
              </w:rPr>
              <w:t>5</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М</w:t>
            </w:r>
            <w:r w:rsidR="00796C71" w:rsidRPr="00796C71">
              <w:rPr>
                <w:sz w:val="28"/>
                <w:szCs w:val="28"/>
              </w:rPr>
              <w:t>атематика</w:t>
            </w:r>
          </w:p>
        </w:tc>
        <w:tc>
          <w:tcPr>
            <w:tcW w:w="934" w:type="dxa"/>
          </w:tcPr>
          <w:p w:rsidR="00796C71" w:rsidRPr="00796C71" w:rsidRDefault="00796C71" w:rsidP="00443B67">
            <w:pPr>
              <w:spacing w:line="276" w:lineRule="auto"/>
              <w:jc w:val="center"/>
              <w:rPr>
                <w:sz w:val="28"/>
                <w:szCs w:val="28"/>
              </w:rPr>
            </w:pPr>
            <w:r w:rsidRPr="00796C71">
              <w:rPr>
                <w:sz w:val="28"/>
                <w:szCs w:val="28"/>
              </w:rPr>
              <w:t>12</w:t>
            </w:r>
          </w:p>
        </w:tc>
        <w:tc>
          <w:tcPr>
            <w:tcW w:w="935" w:type="dxa"/>
          </w:tcPr>
          <w:p w:rsidR="00796C71" w:rsidRPr="00796C71" w:rsidRDefault="00796C71" w:rsidP="00443B67">
            <w:pPr>
              <w:spacing w:line="276" w:lineRule="auto"/>
              <w:jc w:val="center"/>
              <w:rPr>
                <w:sz w:val="28"/>
                <w:szCs w:val="28"/>
              </w:rPr>
            </w:pPr>
            <w:r w:rsidRPr="00796C71">
              <w:rPr>
                <w:sz w:val="28"/>
                <w:szCs w:val="28"/>
              </w:rPr>
              <w:t>29</w:t>
            </w:r>
          </w:p>
        </w:tc>
        <w:tc>
          <w:tcPr>
            <w:tcW w:w="819" w:type="dxa"/>
          </w:tcPr>
          <w:p w:rsidR="00796C71" w:rsidRPr="00796C71" w:rsidRDefault="00796C71" w:rsidP="00443B67">
            <w:pPr>
              <w:spacing w:line="276" w:lineRule="auto"/>
              <w:jc w:val="center"/>
              <w:rPr>
                <w:sz w:val="28"/>
                <w:szCs w:val="28"/>
              </w:rPr>
            </w:pPr>
            <w:r w:rsidRPr="00796C71">
              <w:rPr>
                <w:sz w:val="28"/>
                <w:szCs w:val="28"/>
              </w:rPr>
              <w:t>11</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2</w:t>
            </w:r>
          </w:p>
        </w:tc>
        <w:tc>
          <w:tcPr>
            <w:tcW w:w="878" w:type="dxa"/>
          </w:tcPr>
          <w:p w:rsidR="00796C71" w:rsidRPr="00796C71" w:rsidRDefault="00796C71" w:rsidP="00443B67">
            <w:pPr>
              <w:spacing w:line="276" w:lineRule="auto"/>
              <w:jc w:val="center"/>
              <w:rPr>
                <w:sz w:val="28"/>
                <w:szCs w:val="28"/>
              </w:rPr>
            </w:pPr>
            <w:r w:rsidRPr="00796C71">
              <w:rPr>
                <w:sz w:val="28"/>
                <w:szCs w:val="28"/>
              </w:rPr>
              <w:t>2</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Ф</w:t>
            </w:r>
            <w:r w:rsidR="00796C71" w:rsidRPr="00796C71">
              <w:rPr>
                <w:sz w:val="28"/>
                <w:szCs w:val="28"/>
              </w:rPr>
              <w:t>изика</w:t>
            </w:r>
          </w:p>
        </w:tc>
        <w:tc>
          <w:tcPr>
            <w:tcW w:w="934" w:type="dxa"/>
          </w:tcPr>
          <w:p w:rsidR="00796C71" w:rsidRPr="00796C71" w:rsidRDefault="00796C71" w:rsidP="00443B67">
            <w:pPr>
              <w:spacing w:line="276" w:lineRule="auto"/>
              <w:jc w:val="center"/>
              <w:rPr>
                <w:sz w:val="28"/>
                <w:szCs w:val="28"/>
              </w:rPr>
            </w:pPr>
            <w:r w:rsidRPr="00796C71">
              <w:rPr>
                <w:sz w:val="28"/>
                <w:szCs w:val="28"/>
              </w:rPr>
              <w:t>23</w:t>
            </w:r>
          </w:p>
        </w:tc>
        <w:tc>
          <w:tcPr>
            <w:tcW w:w="935" w:type="dxa"/>
          </w:tcPr>
          <w:p w:rsidR="00796C71" w:rsidRPr="00796C71" w:rsidRDefault="00796C71" w:rsidP="00443B67">
            <w:pPr>
              <w:spacing w:line="276" w:lineRule="auto"/>
              <w:jc w:val="center"/>
              <w:rPr>
                <w:sz w:val="28"/>
                <w:szCs w:val="28"/>
              </w:rPr>
            </w:pPr>
            <w:r w:rsidRPr="00796C71">
              <w:rPr>
                <w:sz w:val="28"/>
                <w:szCs w:val="28"/>
              </w:rPr>
              <w:t>20</w:t>
            </w:r>
          </w:p>
        </w:tc>
        <w:tc>
          <w:tcPr>
            <w:tcW w:w="819" w:type="dxa"/>
          </w:tcPr>
          <w:p w:rsidR="00796C71" w:rsidRPr="00796C71" w:rsidRDefault="00796C71" w:rsidP="00443B67">
            <w:pPr>
              <w:spacing w:line="276" w:lineRule="auto"/>
              <w:jc w:val="center"/>
              <w:rPr>
                <w:sz w:val="28"/>
                <w:szCs w:val="28"/>
              </w:rPr>
            </w:pPr>
            <w:r w:rsidRPr="00796C71">
              <w:rPr>
                <w:sz w:val="28"/>
                <w:szCs w:val="28"/>
              </w:rPr>
              <w:t>9</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878" w:type="dxa"/>
          </w:tcPr>
          <w:p w:rsidR="00796C71" w:rsidRPr="00796C71" w:rsidRDefault="00796C71" w:rsidP="00443B67">
            <w:pPr>
              <w:spacing w:line="276" w:lineRule="auto"/>
              <w:jc w:val="center"/>
              <w:rPr>
                <w:sz w:val="28"/>
                <w:szCs w:val="28"/>
              </w:rPr>
            </w:pPr>
            <w:r w:rsidRPr="00796C71">
              <w:rPr>
                <w:sz w:val="28"/>
                <w:szCs w:val="28"/>
              </w:rPr>
              <w:t>0</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А</w:t>
            </w:r>
            <w:r w:rsidR="00796C71" w:rsidRPr="00796C71">
              <w:rPr>
                <w:sz w:val="28"/>
                <w:szCs w:val="28"/>
              </w:rPr>
              <w:t>нглийский язык</w:t>
            </w:r>
          </w:p>
        </w:tc>
        <w:tc>
          <w:tcPr>
            <w:tcW w:w="934" w:type="dxa"/>
          </w:tcPr>
          <w:p w:rsidR="00796C71" w:rsidRPr="00796C71" w:rsidRDefault="00796C71" w:rsidP="00443B67">
            <w:pPr>
              <w:spacing w:line="276" w:lineRule="auto"/>
              <w:jc w:val="center"/>
              <w:rPr>
                <w:sz w:val="28"/>
                <w:szCs w:val="28"/>
              </w:rPr>
            </w:pPr>
            <w:r w:rsidRPr="00796C71">
              <w:rPr>
                <w:sz w:val="28"/>
                <w:szCs w:val="28"/>
              </w:rPr>
              <w:t>8</w:t>
            </w:r>
          </w:p>
        </w:tc>
        <w:tc>
          <w:tcPr>
            <w:tcW w:w="935" w:type="dxa"/>
          </w:tcPr>
          <w:p w:rsidR="00796C71" w:rsidRPr="00796C71" w:rsidRDefault="00796C71" w:rsidP="00443B67">
            <w:pPr>
              <w:spacing w:line="276" w:lineRule="auto"/>
              <w:jc w:val="center"/>
              <w:rPr>
                <w:sz w:val="28"/>
                <w:szCs w:val="28"/>
              </w:rPr>
            </w:pPr>
            <w:r w:rsidRPr="00796C71">
              <w:rPr>
                <w:sz w:val="28"/>
                <w:szCs w:val="28"/>
              </w:rPr>
              <w:t>3</w:t>
            </w:r>
          </w:p>
        </w:tc>
        <w:tc>
          <w:tcPr>
            <w:tcW w:w="819" w:type="dxa"/>
          </w:tcPr>
          <w:p w:rsidR="00796C71" w:rsidRPr="00796C71" w:rsidRDefault="00796C71" w:rsidP="00443B67">
            <w:pPr>
              <w:spacing w:line="276" w:lineRule="auto"/>
              <w:jc w:val="center"/>
              <w:rPr>
                <w:sz w:val="28"/>
                <w:szCs w:val="28"/>
              </w:rPr>
            </w:pPr>
            <w:r w:rsidRPr="00796C71">
              <w:rPr>
                <w:sz w:val="28"/>
                <w:szCs w:val="28"/>
              </w:rPr>
              <w:t>6</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2</w:t>
            </w:r>
          </w:p>
        </w:tc>
        <w:tc>
          <w:tcPr>
            <w:tcW w:w="878" w:type="dxa"/>
          </w:tcPr>
          <w:p w:rsidR="00796C71" w:rsidRPr="00796C71" w:rsidRDefault="00796C71" w:rsidP="00443B67">
            <w:pPr>
              <w:spacing w:line="276" w:lineRule="auto"/>
              <w:jc w:val="center"/>
              <w:rPr>
                <w:sz w:val="28"/>
                <w:szCs w:val="28"/>
              </w:rPr>
            </w:pPr>
            <w:r w:rsidRPr="00796C71">
              <w:rPr>
                <w:sz w:val="28"/>
                <w:szCs w:val="28"/>
              </w:rPr>
              <w:t>3</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И</w:t>
            </w:r>
            <w:r w:rsidR="00796C71" w:rsidRPr="00796C71">
              <w:rPr>
                <w:sz w:val="28"/>
                <w:szCs w:val="28"/>
              </w:rPr>
              <w:t>стория</w:t>
            </w:r>
          </w:p>
        </w:tc>
        <w:tc>
          <w:tcPr>
            <w:tcW w:w="934" w:type="dxa"/>
          </w:tcPr>
          <w:p w:rsidR="00796C71" w:rsidRPr="00796C71" w:rsidRDefault="00796C71" w:rsidP="00443B67">
            <w:pPr>
              <w:spacing w:line="276" w:lineRule="auto"/>
              <w:jc w:val="center"/>
              <w:rPr>
                <w:sz w:val="28"/>
                <w:szCs w:val="28"/>
              </w:rPr>
            </w:pPr>
            <w:r w:rsidRPr="00796C71">
              <w:rPr>
                <w:sz w:val="28"/>
                <w:szCs w:val="28"/>
              </w:rPr>
              <w:t>18</w:t>
            </w:r>
          </w:p>
        </w:tc>
        <w:tc>
          <w:tcPr>
            <w:tcW w:w="935" w:type="dxa"/>
          </w:tcPr>
          <w:p w:rsidR="00796C71" w:rsidRPr="00796C71" w:rsidRDefault="00796C71" w:rsidP="00443B67">
            <w:pPr>
              <w:spacing w:line="276" w:lineRule="auto"/>
              <w:jc w:val="center"/>
              <w:rPr>
                <w:sz w:val="28"/>
                <w:szCs w:val="28"/>
              </w:rPr>
            </w:pPr>
            <w:r w:rsidRPr="00796C71">
              <w:rPr>
                <w:sz w:val="28"/>
                <w:szCs w:val="28"/>
              </w:rPr>
              <w:t>20</w:t>
            </w:r>
          </w:p>
        </w:tc>
        <w:tc>
          <w:tcPr>
            <w:tcW w:w="819" w:type="dxa"/>
          </w:tcPr>
          <w:p w:rsidR="00796C71" w:rsidRPr="00796C71" w:rsidRDefault="00796C71" w:rsidP="00443B67">
            <w:pPr>
              <w:spacing w:line="276" w:lineRule="auto"/>
              <w:jc w:val="center"/>
              <w:rPr>
                <w:sz w:val="28"/>
                <w:szCs w:val="28"/>
              </w:rPr>
            </w:pPr>
            <w:r w:rsidRPr="00796C71">
              <w:rPr>
                <w:sz w:val="28"/>
                <w:szCs w:val="28"/>
              </w:rPr>
              <w:t>12</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2</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2</w:t>
            </w:r>
          </w:p>
        </w:tc>
        <w:tc>
          <w:tcPr>
            <w:tcW w:w="878" w:type="dxa"/>
          </w:tcPr>
          <w:p w:rsidR="00796C71" w:rsidRPr="00796C71" w:rsidRDefault="00796C71" w:rsidP="00443B67">
            <w:pPr>
              <w:spacing w:line="276" w:lineRule="auto"/>
              <w:jc w:val="center"/>
              <w:rPr>
                <w:sz w:val="28"/>
                <w:szCs w:val="28"/>
              </w:rPr>
            </w:pPr>
            <w:r w:rsidRPr="00796C71">
              <w:rPr>
                <w:sz w:val="28"/>
                <w:szCs w:val="28"/>
              </w:rPr>
              <w:t>3</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О</w:t>
            </w:r>
            <w:r w:rsidR="00796C71" w:rsidRPr="00796C71">
              <w:rPr>
                <w:sz w:val="28"/>
                <w:szCs w:val="28"/>
              </w:rPr>
              <w:t>бществознание</w:t>
            </w:r>
          </w:p>
        </w:tc>
        <w:tc>
          <w:tcPr>
            <w:tcW w:w="934" w:type="dxa"/>
          </w:tcPr>
          <w:p w:rsidR="00796C71" w:rsidRPr="00796C71" w:rsidRDefault="00796C71" w:rsidP="00443B67">
            <w:pPr>
              <w:spacing w:line="276" w:lineRule="auto"/>
              <w:jc w:val="center"/>
              <w:rPr>
                <w:sz w:val="28"/>
                <w:szCs w:val="28"/>
              </w:rPr>
            </w:pPr>
            <w:r w:rsidRPr="00796C71">
              <w:rPr>
                <w:sz w:val="28"/>
                <w:szCs w:val="28"/>
              </w:rPr>
              <w:t>24</w:t>
            </w:r>
          </w:p>
        </w:tc>
        <w:tc>
          <w:tcPr>
            <w:tcW w:w="935" w:type="dxa"/>
          </w:tcPr>
          <w:p w:rsidR="00796C71" w:rsidRPr="00796C71" w:rsidRDefault="00796C71" w:rsidP="00443B67">
            <w:pPr>
              <w:spacing w:line="276" w:lineRule="auto"/>
              <w:jc w:val="center"/>
              <w:rPr>
                <w:sz w:val="28"/>
                <w:szCs w:val="28"/>
              </w:rPr>
            </w:pPr>
            <w:r w:rsidRPr="00796C71">
              <w:rPr>
                <w:sz w:val="28"/>
                <w:szCs w:val="28"/>
              </w:rPr>
              <w:t>33</w:t>
            </w:r>
          </w:p>
        </w:tc>
        <w:tc>
          <w:tcPr>
            <w:tcW w:w="819" w:type="dxa"/>
          </w:tcPr>
          <w:p w:rsidR="00796C71" w:rsidRPr="00796C71" w:rsidRDefault="00796C71" w:rsidP="00443B67">
            <w:pPr>
              <w:spacing w:line="276" w:lineRule="auto"/>
              <w:jc w:val="center"/>
              <w:rPr>
                <w:sz w:val="28"/>
                <w:szCs w:val="28"/>
              </w:rPr>
            </w:pPr>
            <w:r w:rsidRPr="00796C71">
              <w:rPr>
                <w:sz w:val="28"/>
                <w:szCs w:val="28"/>
              </w:rPr>
              <w:t>22</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4</w:t>
            </w:r>
          </w:p>
        </w:tc>
        <w:tc>
          <w:tcPr>
            <w:tcW w:w="937" w:type="dxa"/>
          </w:tcPr>
          <w:p w:rsidR="00796C71" w:rsidRPr="00796C71" w:rsidRDefault="00796C71" w:rsidP="00443B67">
            <w:pPr>
              <w:spacing w:line="276" w:lineRule="auto"/>
              <w:jc w:val="center"/>
              <w:rPr>
                <w:sz w:val="28"/>
                <w:szCs w:val="28"/>
              </w:rPr>
            </w:pPr>
            <w:r w:rsidRPr="00796C71">
              <w:rPr>
                <w:sz w:val="28"/>
                <w:szCs w:val="28"/>
              </w:rPr>
              <w:t>1</w:t>
            </w:r>
          </w:p>
        </w:tc>
        <w:tc>
          <w:tcPr>
            <w:tcW w:w="991" w:type="dxa"/>
          </w:tcPr>
          <w:p w:rsidR="00796C71" w:rsidRPr="00796C71" w:rsidRDefault="00796C71" w:rsidP="00443B67">
            <w:pPr>
              <w:spacing w:line="276" w:lineRule="auto"/>
              <w:jc w:val="center"/>
              <w:rPr>
                <w:sz w:val="28"/>
                <w:szCs w:val="28"/>
              </w:rPr>
            </w:pPr>
            <w:r w:rsidRPr="00796C71">
              <w:rPr>
                <w:sz w:val="28"/>
                <w:szCs w:val="28"/>
              </w:rPr>
              <w:t>3</w:t>
            </w:r>
          </w:p>
        </w:tc>
        <w:tc>
          <w:tcPr>
            <w:tcW w:w="878" w:type="dxa"/>
          </w:tcPr>
          <w:p w:rsidR="00796C71" w:rsidRPr="00796C71" w:rsidRDefault="00796C71" w:rsidP="00443B67">
            <w:pPr>
              <w:spacing w:line="276" w:lineRule="auto"/>
              <w:jc w:val="center"/>
              <w:rPr>
                <w:sz w:val="28"/>
                <w:szCs w:val="28"/>
              </w:rPr>
            </w:pPr>
            <w:r w:rsidRPr="00796C71">
              <w:rPr>
                <w:sz w:val="28"/>
                <w:szCs w:val="28"/>
              </w:rPr>
              <w:t>11</w:t>
            </w:r>
          </w:p>
        </w:tc>
        <w:tc>
          <w:tcPr>
            <w:tcW w:w="835" w:type="dxa"/>
          </w:tcPr>
          <w:p w:rsidR="00796C71" w:rsidRPr="00796C71" w:rsidRDefault="00796C71" w:rsidP="00443B67">
            <w:pPr>
              <w:spacing w:line="276" w:lineRule="auto"/>
              <w:jc w:val="center"/>
              <w:rPr>
                <w:sz w:val="28"/>
                <w:szCs w:val="28"/>
              </w:rPr>
            </w:pPr>
            <w:r w:rsidRPr="00796C71">
              <w:rPr>
                <w:sz w:val="28"/>
                <w:szCs w:val="28"/>
              </w:rPr>
              <w:t>9</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П</w:t>
            </w:r>
            <w:r w:rsidR="00796C71" w:rsidRPr="00796C71">
              <w:rPr>
                <w:sz w:val="28"/>
                <w:szCs w:val="28"/>
              </w:rPr>
              <w:t>раво</w:t>
            </w:r>
          </w:p>
        </w:tc>
        <w:tc>
          <w:tcPr>
            <w:tcW w:w="934" w:type="dxa"/>
          </w:tcPr>
          <w:p w:rsidR="00796C71" w:rsidRPr="00796C71" w:rsidRDefault="00796C71" w:rsidP="00443B67">
            <w:pPr>
              <w:spacing w:line="276" w:lineRule="auto"/>
              <w:jc w:val="center"/>
              <w:rPr>
                <w:sz w:val="28"/>
                <w:szCs w:val="28"/>
              </w:rPr>
            </w:pPr>
            <w:r w:rsidRPr="00796C71">
              <w:rPr>
                <w:sz w:val="28"/>
                <w:szCs w:val="28"/>
              </w:rPr>
              <w:t>0</w:t>
            </w:r>
          </w:p>
        </w:tc>
        <w:tc>
          <w:tcPr>
            <w:tcW w:w="935" w:type="dxa"/>
          </w:tcPr>
          <w:p w:rsidR="00796C71" w:rsidRPr="00796C71" w:rsidRDefault="00796C71" w:rsidP="00443B67">
            <w:pPr>
              <w:spacing w:line="276" w:lineRule="auto"/>
              <w:jc w:val="center"/>
              <w:rPr>
                <w:sz w:val="28"/>
                <w:szCs w:val="28"/>
              </w:rPr>
            </w:pPr>
            <w:r w:rsidRPr="00796C71">
              <w:rPr>
                <w:sz w:val="28"/>
                <w:szCs w:val="28"/>
              </w:rPr>
              <w:t>0</w:t>
            </w:r>
          </w:p>
        </w:tc>
        <w:tc>
          <w:tcPr>
            <w:tcW w:w="819"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878" w:type="dxa"/>
          </w:tcPr>
          <w:p w:rsidR="00796C71" w:rsidRPr="00796C71" w:rsidRDefault="00796C71" w:rsidP="00443B67">
            <w:pPr>
              <w:spacing w:line="276" w:lineRule="auto"/>
              <w:jc w:val="center"/>
              <w:rPr>
                <w:sz w:val="28"/>
                <w:szCs w:val="28"/>
              </w:rPr>
            </w:pPr>
            <w:r w:rsidRPr="00796C71">
              <w:rPr>
                <w:sz w:val="28"/>
                <w:szCs w:val="28"/>
              </w:rPr>
              <w:t>0</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Э</w:t>
            </w:r>
            <w:r w:rsidR="00796C71" w:rsidRPr="00796C71">
              <w:rPr>
                <w:sz w:val="28"/>
                <w:szCs w:val="28"/>
              </w:rPr>
              <w:t>кономика</w:t>
            </w:r>
          </w:p>
        </w:tc>
        <w:tc>
          <w:tcPr>
            <w:tcW w:w="934" w:type="dxa"/>
          </w:tcPr>
          <w:p w:rsidR="00796C71" w:rsidRPr="00796C71" w:rsidRDefault="00796C71" w:rsidP="00443B67">
            <w:pPr>
              <w:spacing w:line="276" w:lineRule="auto"/>
              <w:jc w:val="center"/>
              <w:rPr>
                <w:sz w:val="28"/>
                <w:szCs w:val="28"/>
              </w:rPr>
            </w:pPr>
            <w:r w:rsidRPr="00796C71">
              <w:rPr>
                <w:sz w:val="28"/>
                <w:szCs w:val="28"/>
              </w:rPr>
              <w:t>0</w:t>
            </w:r>
          </w:p>
        </w:tc>
        <w:tc>
          <w:tcPr>
            <w:tcW w:w="935" w:type="dxa"/>
          </w:tcPr>
          <w:p w:rsidR="00796C71" w:rsidRPr="00796C71" w:rsidRDefault="00796C71" w:rsidP="00443B67">
            <w:pPr>
              <w:spacing w:line="276" w:lineRule="auto"/>
              <w:jc w:val="center"/>
              <w:rPr>
                <w:sz w:val="28"/>
                <w:szCs w:val="28"/>
              </w:rPr>
            </w:pPr>
            <w:r w:rsidRPr="00796C71">
              <w:rPr>
                <w:sz w:val="28"/>
                <w:szCs w:val="28"/>
              </w:rPr>
              <w:t>0</w:t>
            </w:r>
          </w:p>
        </w:tc>
        <w:tc>
          <w:tcPr>
            <w:tcW w:w="819"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878" w:type="dxa"/>
          </w:tcPr>
          <w:p w:rsidR="00796C71" w:rsidRPr="00796C71" w:rsidRDefault="00796C71" w:rsidP="00443B67">
            <w:pPr>
              <w:spacing w:line="276" w:lineRule="auto"/>
              <w:jc w:val="center"/>
              <w:rPr>
                <w:sz w:val="28"/>
                <w:szCs w:val="28"/>
              </w:rPr>
            </w:pPr>
            <w:r w:rsidRPr="00796C71">
              <w:rPr>
                <w:sz w:val="28"/>
                <w:szCs w:val="28"/>
              </w:rPr>
              <w:t>0</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Х</w:t>
            </w:r>
            <w:r w:rsidR="00796C71" w:rsidRPr="00796C71">
              <w:rPr>
                <w:sz w:val="28"/>
                <w:szCs w:val="28"/>
              </w:rPr>
              <w:t>имия</w:t>
            </w:r>
          </w:p>
        </w:tc>
        <w:tc>
          <w:tcPr>
            <w:tcW w:w="934" w:type="dxa"/>
          </w:tcPr>
          <w:p w:rsidR="00796C71" w:rsidRPr="00796C71" w:rsidRDefault="00796C71" w:rsidP="00443B67">
            <w:pPr>
              <w:spacing w:line="276" w:lineRule="auto"/>
              <w:jc w:val="center"/>
              <w:rPr>
                <w:sz w:val="28"/>
                <w:szCs w:val="28"/>
              </w:rPr>
            </w:pPr>
            <w:r w:rsidRPr="00796C71">
              <w:rPr>
                <w:sz w:val="28"/>
                <w:szCs w:val="28"/>
              </w:rPr>
              <w:t>14</w:t>
            </w:r>
          </w:p>
        </w:tc>
        <w:tc>
          <w:tcPr>
            <w:tcW w:w="935" w:type="dxa"/>
          </w:tcPr>
          <w:p w:rsidR="00796C71" w:rsidRPr="00796C71" w:rsidRDefault="00796C71" w:rsidP="00443B67">
            <w:pPr>
              <w:spacing w:line="276" w:lineRule="auto"/>
              <w:jc w:val="center"/>
              <w:rPr>
                <w:sz w:val="28"/>
                <w:szCs w:val="28"/>
              </w:rPr>
            </w:pPr>
            <w:r w:rsidRPr="00796C71">
              <w:rPr>
                <w:sz w:val="28"/>
                <w:szCs w:val="28"/>
              </w:rPr>
              <w:t>11</w:t>
            </w:r>
          </w:p>
        </w:tc>
        <w:tc>
          <w:tcPr>
            <w:tcW w:w="819" w:type="dxa"/>
          </w:tcPr>
          <w:p w:rsidR="00796C71" w:rsidRPr="00796C71" w:rsidRDefault="00796C71" w:rsidP="00443B67">
            <w:pPr>
              <w:spacing w:line="276" w:lineRule="auto"/>
              <w:jc w:val="center"/>
              <w:rPr>
                <w:sz w:val="28"/>
                <w:szCs w:val="28"/>
              </w:rPr>
            </w:pPr>
            <w:r w:rsidRPr="00796C71">
              <w:rPr>
                <w:sz w:val="28"/>
                <w:szCs w:val="28"/>
              </w:rPr>
              <w:t>3</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878" w:type="dxa"/>
          </w:tcPr>
          <w:p w:rsidR="00796C71" w:rsidRPr="00796C71" w:rsidRDefault="00796C71" w:rsidP="00443B67">
            <w:pPr>
              <w:spacing w:line="276" w:lineRule="auto"/>
              <w:jc w:val="center"/>
              <w:rPr>
                <w:sz w:val="28"/>
                <w:szCs w:val="28"/>
              </w:rPr>
            </w:pPr>
            <w:r w:rsidRPr="00796C71">
              <w:rPr>
                <w:sz w:val="28"/>
                <w:szCs w:val="28"/>
              </w:rPr>
              <w:t>0</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Б</w:t>
            </w:r>
            <w:r w:rsidR="00796C71" w:rsidRPr="00796C71">
              <w:rPr>
                <w:sz w:val="28"/>
                <w:szCs w:val="28"/>
              </w:rPr>
              <w:t>иология</w:t>
            </w:r>
          </w:p>
        </w:tc>
        <w:tc>
          <w:tcPr>
            <w:tcW w:w="934" w:type="dxa"/>
          </w:tcPr>
          <w:p w:rsidR="00796C71" w:rsidRPr="00796C71" w:rsidRDefault="00796C71" w:rsidP="00443B67">
            <w:pPr>
              <w:spacing w:line="276" w:lineRule="auto"/>
              <w:jc w:val="center"/>
              <w:rPr>
                <w:sz w:val="28"/>
                <w:szCs w:val="28"/>
              </w:rPr>
            </w:pPr>
            <w:r w:rsidRPr="00796C71">
              <w:rPr>
                <w:sz w:val="28"/>
                <w:szCs w:val="28"/>
              </w:rPr>
              <w:t>33</w:t>
            </w:r>
          </w:p>
        </w:tc>
        <w:tc>
          <w:tcPr>
            <w:tcW w:w="935" w:type="dxa"/>
          </w:tcPr>
          <w:p w:rsidR="00796C71" w:rsidRPr="00796C71" w:rsidRDefault="00796C71" w:rsidP="00443B67">
            <w:pPr>
              <w:spacing w:line="276" w:lineRule="auto"/>
              <w:jc w:val="center"/>
              <w:rPr>
                <w:sz w:val="28"/>
                <w:szCs w:val="28"/>
              </w:rPr>
            </w:pPr>
            <w:r w:rsidRPr="00796C71">
              <w:rPr>
                <w:sz w:val="28"/>
                <w:szCs w:val="28"/>
              </w:rPr>
              <w:t>14</w:t>
            </w:r>
          </w:p>
        </w:tc>
        <w:tc>
          <w:tcPr>
            <w:tcW w:w="819" w:type="dxa"/>
          </w:tcPr>
          <w:p w:rsidR="00796C71" w:rsidRPr="00796C71" w:rsidRDefault="00796C71" w:rsidP="00443B67">
            <w:pPr>
              <w:spacing w:line="276" w:lineRule="auto"/>
              <w:jc w:val="center"/>
              <w:rPr>
                <w:sz w:val="28"/>
                <w:szCs w:val="28"/>
              </w:rPr>
            </w:pPr>
            <w:r w:rsidRPr="00796C71">
              <w:rPr>
                <w:sz w:val="28"/>
                <w:szCs w:val="28"/>
              </w:rPr>
              <w:t>26</w:t>
            </w:r>
          </w:p>
        </w:tc>
        <w:tc>
          <w:tcPr>
            <w:tcW w:w="991" w:type="dxa"/>
          </w:tcPr>
          <w:p w:rsidR="00796C71" w:rsidRPr="00796C71" w:rsidRDefault="00796C71" w:rsidP="00443B67">
            <w:pPr>
              <w:spacing w:line="276" w:lineRule="auto"/>
              <w:jc w:val="center"/>
              <w:rPr>
                <w:sz w:val="28"/>
                <w:szCs w:val="28"/>
              </w:rPr>
            </w:pPr>
            <w:r w:rsidRPr="00796C71">
              <w:rPr>
                <w:sz w:val="28"/>
                <w:szCs w:val="28"/>
              </w:rPr>
              <w:t>4</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937" w:type="dxa"/>
          </w:tcPr>
          <w:p w:rsidR="00796C71" w:rsidRPr="00796C71" w:rsidRDefault="00796C71" w:rsidP="00443B67">
            <w:pPr>
              <w:spacing w:line="276" w:lineRule="auto"/>
              <w:jc w:val="center"/>
              <w:rPr>
                <w:sz w:val="28"/>
                <w:szCs w:val="28"/>
              </w:rPr>
            </w:pPr>
            <w:r w:rsidRPr="00796C71">
              <w:rPr>
                <w:sz w:val="28"/>
                <w:szCs w:val="28"/>
              </w:rPr>
              <w:t>3</w:t>
            </w:r>
          </w:p>
        </w:tc>
        <w:tc>
          <w:tcPr>
            <w:tcW w:w="991" w:type="dxa"/>
          </w:tcPr>
          <w:p w:rsidR="00796C71" w:rsidRPr="00796C71" w:rsidRDefault="00796C71" w:rsidP="00443B67">
            <w:pPr>
              <w:spacing w:line="276" w:lineRule="auto"/>
              <w:jc w:val="center"/>
              <w:rPr>
                <w:sz w:val="28"/>
                <w:szCs w:val="28"/>
              </w:rPr>
            </w:pPr>
            <w:r w:rsidRPr="00796C71">
              <w:rPr>
                <w:sz w:val="28"/>
                <w:szCs w:val="28"/>
              </w:rPr>
              <w:t>7</w:t>
            </w:r>
          </w:p>
        </w:tc>
        <w:tc>
          <w:tcPr>
            <w:tcW w:w="878" w:type="dxa"/>
          </w:tcPr>
          <w:p w:rsidR="00796C71" w:rsidRPr="00796C71" w:rsidRDefault="00796C71" w:rsidP="00443B67">
            <w:pPr>
              <w:spacing w:line="276" w:lineRule="auto"/>
              <w:jc w:val="center"/>
              <w:rPr>
                <w:sz w:val="28"/>
                <w:szCs w:val="28"/>
              </w:rPr>
            </w:pPr>
            <w:r w:rsidRPr="00796C71">
              <w:rPr>
                <w:sz w:val="28"/>
                <w:szCs w:val="28"/>
              </w:rPr>
              <w:t>5</w:t>
            </w:r>
          </w:p>
        </w:tc>
        <w:tc>
          <w:tcPr>
            <w:tcW w:w="835" w:type="dxa"/>
          </w:tcPr>
          <w:p w:rsidR="00796C71" w:rsidRPr="00796C71" w:rsidRDefault="00796C71" w:rsidP="00443B67">
            <w:pPr>
              <w:spacing w:line="276" w:lineRule="auto"/>
              <w:jc w:val="center"/>
              <w:rPr>
                <w:sz w:val="28"/>
                <w:szCs w:val="28"/>
              </w:rPr>
            </w:pPr>
            <w:r w:rsidRPr="00796C71">
              <w:rPr>
                <w:sz w:val="28"/>
                <w:szCs w:val="28"/>
              </w:rPr>
              <w:t>3</w:t>
            </w:r>
          </w:p>
        </w:tc>
      </w:tr>
      <w:tr w:rsidR="00796C71" w:rsidRPr="00796C71" w:rsidTr="00662118">
        <w:trPr>
          <w:trHeight w:val="240"/>
        </w:trPr>
        <w:tc>
          <w:tcPr>
            <w:tcW w:w="2003" w:type="dxa"/>
          </w:tcPr>
          <w:p w:rsidR="00796C71" w:rsidRPr="00796C71" w:rsidRDefault="009677CE" w:rsidP="00443B67">
            <w:pPr>
              <w:spacing w:line="276" w:lineRule="auto"/>
              <w:jc w:val="both"/>
              <w:rPr>
                <w:sz w:val="28"/>
                <w:szCs w:val="28"/>
              </w:rPr>
            </w:pPr>
            <w:r>
              <w:rPr>
                <w:sz w:val="28"/>
                <w:szCs w:val="28"/>
              </w:rPr>
              <w:t>Г</w:t>
            </w:r>
            <w:r w:rsidR="00796C71" w:rsidRPr="00796C71">
              <w:rPr>
                <w:sz w:val="28"/>
                <w:szCs w:val="28"/>
              </w:rPr>
              <w:t>еография</w:t>
            </w:r>
          </w:p>
        </w:tc>
        <w:tc>
          <w:tcPr>
            <w:tcW w:w="934" w:type="dxa"/>
          </w:tcPr>
          <w:p w:rsidR="00796C71" w:rsidRPr="00796C71" w:rsidRDefault="00796C71" w:rsidP="00443B67">
            <w:pPr>
              <w:spacing w:line="276" w:lineRule="auto"/>
              <w:jc w:val="center"/>
              <w:rPr>
                <w:sz w:val="28"/>
                <w:szCs w:val="28"/>
              </w:rPr>
            </w:pPr>
            <w:r w:rsidRPr="00796C71">
              <w:rPr>
                <w:sz w:val="28"/>
                <w:szCs w:val="28"/>
              </w:rPr>
              <w:t>26</w:t>
            </w:r>
          </w:p>
        </w:tc>
        <w:tc>
          <w:tcPr>
            <w:tcW w:w="935" w:type="dxa"/>
          </w:tcPr>
          <w:p w:rsidR="00796C71" w:rsidRPr="00796C71" w:rsidRDefault="00796C71" w:rsidP="00443B67">
            <w:pPr>
              <w:spacing w:line="276" w:lineRule="auto"/>
              <w:jc w:val="center"/>
              <w:rPr>
                <w:sz w:val="28"/>
                <w:szCs w:val="28"/>
              </w:rPr>
            </w:pPr>
            <w:r w:rsidRPr="00796C71">
              <w:rPr>
                <w:sz w:val="28"/>
                <w:szCs w:val="28"/>
              </w:rPr>
              <w:t>23</w:t>
            </w:r>
          </w:p>
        </w:tc>
        <w:tc>
          <w:tcPr>
            <w:tcW w:w="819" w:type="dxa"/>
          </w:tcPr>
          <w:p w:rsidR="00796C71" w:rsidRPr="00796C71" w:rsidRDefault="00796C71" w:rsidP="00443B67">
            <w:pPr>
              <w:spacing w:line="276" w:lineRule="auto"/>
              <w:jc w:val="center"/>
              <w:rPr>
                <w:sz w:val="28"/>
                <w:szCs w:val="28"/>
              </w:rPr>
            </w:pPr>
            <w:r w:rsidRPr="00796C71">
              <w:rPr>
                <w:sz w:val="28"/>
                <w:szCs w:val="28"/>
              </w:rPr>
              <w:t>18</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878" w:type="dxa"/>
          </w:tcPr>
          <w:p w:rsidR="00796C71" w:rsidRPr="00796C71" w:rsidRDefault="00796C71" w:rsidP="00443B67">
            <w:pPr>
              <w:spacing w:line="276" w:lineRule="auto"/>
              <w:jc w:val="center"/>
              <w:rPr>
                <w:sz w:val="28"/>
                <w:szCs w:val="28"/>
              </w:rPr>
            </w:pPr>
            <w:r w:rsidRPr="00796C71">
              <w:rPr>
                <w:sz w:val="28"/>
                <w:szCs w:val="28"/>
              </w:rPr>
              <w:t>4</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533"/>
        </w:trPr>
        <w:tc>
          <w:tcPr>
            <w:tcW w:w="2003" w:type="dxa"/>
          </w:tcPr>
          <w:p w:rsidR="00796C71" w:rsidRPr="00796C71" w:rsidRDefault="009677CE" w:rsidP="00443B67">
            <w:pPr>
              <w:spacing w:line="276" w:lineRule="auto"/>
              <w:jc w:val="both"/>
              <w:rPr>
                <w:sz w:val="28"/>
                <w:szCs w:val="28"/>
              </w:rPr>
            </w:pPr>
            <w:r>
              <w:rPr>
                <w:sz w:val="28"/>
                <w:szCs w:val="28"/>
              </w:rPr>
              <w:t>Ф</w:t>
            </w:r>
            <w:r w:rsidR="00796C71" w:rsidRPr="00796C71">
              <w:rPr>
                <w:sz w:val="28"/>
                <w:szCs w:val="28"/>
              </w:rPr>
              <w:t>изкультура</w:t>
            </w:r>
          </w:p>
        </w:tc>
        <w:tc>
          <w:tcPr>
            <w:tcW w:w="934" w:type="dxa"/>
          </w:tcPr>
          <w:p w:rsidR="00796C71" w:rsidRPr="00796C71" w:rsidRDefault="00796C71" w:rsidP="00443B67">
            <w:pPr>
              <w:spacing w:line="276" w:lineRule="auto"/>
              <w:jc w:val="center"/>
              <w:rPr>
                <w:sz w:val="28"/>
                <w:szCs w:val="28"/>
              </w:rPr>
            </w:pPr>
            <w:r w:rsidRPr="00796C71">
              <w:rPr>
                <w:sz w:val="28"/>
                <w:szCs w:val="28"/>
              </w:rPr>
              <w:t>33</w:t>
            </w:r>
          </w:p>
        </w:tc>
        <w:tc>
          <w:tcPr>
            <w:tcW w:w="935" w:type="dxa"/>
          </w:tcPr>
          <w:p w:rsidR="00796C71" w:rsidRPr="00796C71" w:rsidRDefault="00796C71" w:rsidP="00443B67">
            <w:pPr>
              <w:spacing w:line="276" w:lineRule="auto"/>
              <w:jc w:val="center"/>
              <w:rPr>
                <w:sz w:val="28"/>
                <w:szCs w:val="28"/>
              </w:rPr>
            </w:pPr>
            <w:r w:rsidRPr="00796C71">
              <w:rPr>
                <w:sz w:val="28"/>
                <w:szCs w:val="28"/>
              </w:rPr>
              <w:t>41</w:t>
            </w:r>
          </w:p>
        </w:tc>
        <w:tc>
          <w:tcPr>
            <w:tcW w:w="819" w:type="dxa"/>
          </w:tcPr>
          <w:p w:rsidR="00796C71" w:rsidRPr="00796C71" w:rsidRDefault="00796C71" w:rsidP="00443B67">
            <w:pPr>
              <w:spacing w:line="276" w:lineRule="auto"/>
              <w:jc w:val="center"/>
              <w:rPr>
                <w:sz w:val="28"/>
                <w:szCs w:val="28"/>
              </w:rPr>
            </w:pPr>
            <w:r w:rsidRPr="00796C71">
              <w:rPr>
                <w:sz w:val="28"/>
                <w:szCs w:val="28"/>
              </w:rPr>
              <w:t>21</w:t>
            </w:r>
          </w:p>
        </w:tc>
        <w:tc>
          <w:tcPr>
            <w:tcW w:w="991" w:type="dxa"/>
          </w:tcPr>
          <w:p w:rsidR="00796C71" w:rsidRPr="00796C71" w:rsidRDefault="00796C71" w:rsidP="00443B67">
            <w:pPr>
              <w:spacing w:line="276" w:lineRule="auto"/>
              <w:jc w:val="center"/>
              <w:rPr>
                <w:sz w:val="28"/>
                <w:szCs w:val="28"/>
              </w:rPr>
            </w:pPr>
            <w:r w:rsidRPr="00796C71">
              <w:rPr>
                <w:sz w:val="28"/>
                <w:szCs w:val="28"/>
              </w:rPr>
              <w:t>4</w:t>
            </w:r>
          </w:p>
        </w:tc>
        <w:tc>
          <w:tcPr>
            <w:tcW w:w="991" w:type="dxa"/>
          </w:tcPr>
          <w:p w:rsidR="00796C71" w:rsidRPr="00796C71" w:rsidRDefault="00796C71" w:rsidP="00443B67">
            <w:pPr>
              <w:spacing w:line="276" w:lineRule="auto"/>
              <w:jc w:val="center"/>
              <w:rPr>
                <w:sz w:val="28"/>
                <w:szCs w:val="28"/>
              </w:rPr>
            </w:pPr>
            <w:r w:rsidRPr="00796C71">
              <w:rPr>
                <w:sz w:val="28"/>
                <w:szCs w:val="28"/>
              </w:rPr>
              <w:t>7</w:t>
            </w:r>
          </w:p>
        </w:tc>
        <w:tc>
          <w:tcPr>
            <w:tcW w:w="937" w:type="dxa"/>
          </w:tcPr>
          <w:p w:rsidR="00796C71" w:rsidRPr="00796C71" w:rsidRDefault="00796C71" w:rsidP="00443B67">
            <w:pPr>
              <w:spacing w:line="276" w:lineRule="auto"/>
              <w:jc w:val="center"/>
              <w:rPr>
                <w:sz w:val="28"/>
                <w:szCs w:val="28"/>
              </w:rPr>
            </w:pPr>
            <w:r w:rsidRPr="00796C71">
              <w:rPr>
                <w:sz w:val="28"/>
                <w:szCs w:val="28"/>
              </w:rPr>
              <w:t>4</w:t>
            </w:r>
          </w:p>
        </w:tc>
        <w:tc>
          <w:tcPr>
            <w:tcW w:w="991" w:type="dxa"/>
          </w:tcPr>
          <w:p w:rsidR="00796C71" w:rsidRPr="00796C71" w:rsidRDefault="00796C71" w:rsidP="00443B67">
            <w:pPr>
              <w:spacing w:line="276" w:lineRule="auto"/>
              <w:jc w:val="center"/>
              <w:rPr>
                <w:sz w:val="28"/>
                <w:szCs w:val="28"/>
              </w:rPr>
            </w:pPr>
            <w:r w:rsidRPr="00796C71">
              <w:rPr>
                <w:sz w:val="28"/>
                <w:szCs w:val="28"/>
              </w:rPr>
              <w:t>8</w:t>
            </w:r>
          </w:p>
        </w:tc>
        <w:tc>
          <w:tcPr>
            <w:tcW w:w="878" w:type="dxa"/>
          </w:tcPr>
          <w:p w:rsidR="00796C71" w:rsidRPr="00796C71" w:rsidRDefault="00796C71" w:rsidP="00443B67">
            <w:pPr>
              <w:spacing w:line="276" w:lineRule="auto"/>
              <w:jc w:val="center"/>
              <w:rPr>
                <w:sz w:val="28"/>
                <w:szCs w:val="28"/>
              </w:rPr>
            </w:pPr>
            <w:r w:rsidRPr="00796C71">
              <w:rPr>
                <w:sz w:val="28"/>
                <w:szCs w:val="28"/>
              </w:rPr>
              <w:t>12</w:t>
            </w:r>
          </w:p>
        </w:tc>
        <w:tc>
          <w:tcPr>
            <w:tcW w:w="835" w:type="dxa"/>
          </w:tcPr>
          <w:p w:rsidR="00796C71" w:rsidRPr="00796C71" w:rsidRDefault="00796C71" w:rsidP="00443B67">
            <w:pPr>
              <w:spacing w:line="276" w:lineRule="auto"/>
              <w:jc w:val="center"/>
              <w:rPr>
                <w:sz w:val="28"/>
                <w:szCs w:val="28"/>
              </w:rPr>
            </w:pPr>
            <w:r w:rsidRPr="00796C71">
              <w:rPr>
                <w:sz w:val="28"/>
                <w:szCs w:val="28"/>
              </w:rPr>
              <w:t>8</w:t>
            </w:r>
          </w:p>
        </w:tc>
      </w:tr>
      <w:tr w:rsidR="00796C71" w:rsidRPr="00796C71" w:rsidTr="00662118">
        <w:trPr>
          <w:trHeight w:val="533"/>
        </w:trPr>
        <w:tc>
          <w:tcPr>
            <w:tcW w:w="2003" w:type="dxa"/>
          </w:tcPr>
          <w:p w:rsidR="00796C71" w:rsidRPr="00796C71" w:rsidRDefault="009677CE" w:rsidP="00443B67">
            <w:pPr>
              <w:spacing w:line="276" w:lineRule="auto"/>
              <w:jc w:val="both"/>
              <w:rPr>
                <w:sz w:val="28"/>
                <w:szCs w:val="28"/>
              </w:rPr>
            </w:pPr>
            <w:r>
              <w:rPr>
                <w:sz w:val="28"/>
                <w:szCs w:val="28"/>
              </w:rPr>
              <w:t>Т</w:t>
            </w:r>
            <w:r w:rsidR="00796C71" w:rsidRPr="00796C71">
              <w:rPr>
                <w:sz w:val="28"/>
                <w:szCs w:val="28"/>
              </w:rPr>
              <w:t>ехнология</w:t>
            </w:r>
          </w:p>
        </w:tc>
        <w:tc>
          <w:tcPr>
            <w:tcW w:w="934" w:type="dxa"/>
          </w:tcPr>
          <w:p w:rsidR="00796C71" w:rsidRPr="00796C71" w:rsidRDefault="00796C71" w:rsidP="00443B67">
            <w:pPr>
              <w:spacing w:line="276" w:lineRule="auto"/>
              <w:jc w:val="center"/>
              <w:rPr>
                <w:sz w:val="28"/>
                <w:szCs w:val="28"/>
              </w:rPr>
            </w:pPr>
            <w:r w:rsidRPr="00796C71">
              <w:rPr>
                <w:sz w:val="28"/>
                <w:szCs w:val="28"/>
              </w:rPr>
              <w:t>12</w:t>
            </w:r>
          </w:p>
        </w:tc>
        <w:tc>
          <w:tcPr>
            <w:tcW w:w="935" w:type="dxa"/>
          </w:tcPr>
          <w:p w:rsidR="00796C71" w:rsidRPr="00796C71" w:rsidRDefault="00796C71" w:rsidP="00443B67">
            <w:pPr>
              <w:spacing w:line="276" w:lineRule="auto"/>
              <w:jc w:val="center"/>
              <w:rPr>
                <w:sz w:val="28"/>
                <w:szCs w:val="28"/>
              </w:rPr>
            </w:pPr>
            <w:r w:rsidRPr="00796C71">
              <w:rPr>
                <w:sz w:val="28"/>
                <w:szCs w:val="28"/>
              </w:rPr>
              <w:t>13</w:t>
            </w:r>
          </w:p>
        </w:tc>
        <w:tc>
          <w:tcPr>
            <w:tcW w:w="819" w:type="dxa"/>
          </w:tcPr>
          <w:p w:rsidR="00796C71" w:rsidRPr="00796C71" w:rsidRDefault="00796C71" w:rsidP="00443B67">
            <w:pPr>
              <w:spacing w:line="276" w:lineRule="auto"/>
              <w:jc w:val="center"/>
              <w:rPr>
                <w:sz w:val="28"/>
                <w:szCs w:val="28"/>
              </w:rPr>
            </w:pPr>
            <w:r w:rsidRPr="00796C71">
              <w:rPr>
                <w:sz w:val="28"/>
                <w:szCs w:val="28"/>
              </w:rPr>
              <w:t>6</w:t>
            </w:r>
          </w:p>
        </w:tc>
        <w:tc>
          <w:tcPr>
            <w:tcW w:w="991" w:type="dxa"/>
          </w:tcPr>
          <w:p w:rsidR="00796C71" w:rsidRPr="00796C71" w:rsidRDefault="00796C71" w:rsidP="00443B67">
            <w:pPr>
              <w:spacing w:line="276" w:lineRule="auto"/>
              <w:jc w:val="center"/>
              <w:rPr>
                <w:sz w:val="28"/>
                <w:szCs w:val="28"/>
              </w:rPr>
            </w:pPr>
            <w:r w:rsidRPr="00796C71">
              <w:rPr>
                <w:sz w:val="28"/>
                <w:szCs w:val="28"/>
              </w:rPr>
              <w:t>5</w:t>
            </w:r>
          </w:p>
        </w:tc>
        <w:tc>
          <w:tcPr>
            <w:tcW w:w="991" w:type="dxa"/>
          </w:tcPr>
          <w:p w:rsidR="00796C71" w:rsidRPr="00796C71" w:rsidRDefault="00796C71" w:rsidP="00443B67">
            <w:pPr>
              <w:spacing w:line="276" w:lineRule="auto"/>
              <w:jc w:val="center"/>
              <w:rPr>
                <w:sz w:val="28"/>
                <w:szCs w:val="28"/>
              </w:rPr>
            </w:pPr>
            <w:r w:rsidRPr="00796C71">
              <w:rPr>
                <w:sz w:val="28"/>
                <w:szCs w:val="28"/>
              </w:rPr>
              <w:t>5</w:t>
            </w:r>
          </w:p>
        </w:tc>
        <w:tc>
          <w:tcPr>
            <w:tcW w:w="937" w:type="dxa"/>
          </w:tcPr>
          <w:p w:rsidR="00796C71" w:rsidRPr="00796C71" w:rsidRDefault="00796C71" w:rsidP="00443B67">
            <w:pPr>
              <w:spacing w:line="276" w:lineRule="auto"/>
              <w:jc w:val="center"/>
              <w:rPr>
                <w:sz w:val="28"/>
                <w:szCs w:val="28"/>
              </w:rPr>
            </w:pPr>
            <w:r w:rsidRPr="00796C71">
              <w:rPr>
                <w:sz w:val="28"/>
                <w:szCs w:val="28"/>
              </w:rPr>
              <w:t>3</w:t>
            </w:r>
          </w:p>
        </w:tc>
        <w:tc>
          <w:tcPr>
            <w:tcW w:w="991" w:type="dxa"/>
          </w:tcPr>
          <w:p w:rsidR="00796C71" w:rsidRPr="00796C71" w:rsidRDefault="00796C71" w:rsidP="00443B67">
            <w:pPr>
              <w:spacing w:line="276" w:lineRule="auto"/>
              <w:jc w:val="center"/>
              <w:rPr>
                <w:sz w:val="28"/>
                <w:szCs w:val="28"/>
              </w:rPr>
            </w:pPr>
            <w:r w:rsidRPr="00796C71">
              <w:rPr>
                <w:sz w:val="28"/>
                <w:szCs w:val="28"/>
              </w:rPr>
              <w:t>3</w:t>
            </w:r>
          </w:p>
        </w:tc>
        <w:tc>
          <w:tcPr>
            <w:tcW w:w="878" w:type="dxa"/>
          </w:tcPr>
          <w:p w:rsidR="00796C71" w:rsidRPr="00796C71" w:rsidRDefault="00796C71" w:rsidP="00443B67">
            <w:pPr>
              <w:spacing w:line="276" w:lineRule="auto"/>
              <w:jc w:val="center"/>
              <w:rPr>
                <w:sz w:val="28"/>
                <w:szCs w:val="28"/>
              </w:rPr>
            </w:pPr>
            <w:r w:rsidRPr="00796C71">
              <w:rPr>
                <w:sz w:val="28"/>
                <w:szCs w:val="28"/>
              </w:rPr>
              <w:t>5</w:t>
            </w:r>
          </w:p>
        </w:tc>
        <w:tc>
          <w:tcPr>
            <w:tcW w:w="835" w:type="dxa"/>
          </w:tcPr>
          <w:p w:rsidR="00796C71" w:rsidRPr="00796C71" w:rsidRDefault="00796C71" w:rsidP="00443B67">
            <w:pPr>
              <w:spacing w:line="276" w:lineRule="auto"/>
              <w:jc w:val="center"/>
              <w:rPr>
                <w:sz w:val="28"/>
                <w:szCs w:val="28"/>
              </w:rPr>
            </w:pPr>
            <w:r w:rsidRPr="00796C71">
              <w:rPr>
                <w:sz w:val="28"/>
                <w:szCs w:val="28"/>
              </w:rPr>
              <w:t>3</w:t>
            </w:r>
          </w:p>
        </w:tc>
      </w:tr>
      <w:tr w:rsidR="00796C71" w:rsidRPr="00796C71" w:rsidTr="00662118">
        <w:trPr>
          <w:trHeight w:val="533"/>
        </w:trPr>
        <w:tc>
          <w:tcPr>
            <w:tcW w:w="2003" w:type="dxa"/>
          </w:tcPr>
          <w:p w:rsidR="00796C71" w:rsidRPr="00796C71" w:rsidRDefault="00796C71" w:rsidP="00443B67">
            <w:pPr>
              <w:spacing w:line="276" w:lineRule="auto"/>
              <w:jc w:val="both"/>
              <w:rPr>
                <w:sz w:val="28"/>
                <w:szCs w:val="28"/>
              </w:rPr>
            </w:pPr>
            <w:r w:rsidRPr="00796C71">
              <w:rPr>
                <w:sz w:val="28"/>
                <w:szCs w:val="28"/>
              </w:rPr>
              <w:t>ОБЖ</w:t>
            </w:r>
          </w:p>
        </w:tc>
        <w:tc>
          <w:tcPr>
            <w:tcW w:w="934" w:type="dxa"/>
          </w:tcPr>
          <w:p w:rsidR="00796C71" w:rsidRPr="00796C71" w:rsidRDefault="00796C71" w:rsidP="00443B67">
            <w:pPr>
              <w:spacing w:line="276" w:lineRule="auto"/>
              <w:jc w:val="center"/>
              <w:rPr>
                <w:sz w:val="28"/>
                <w:szCs w:val="28"/>
              </w:rPr>
            </w:pPr>
            <w:r w:rsidRPr="00796C71">
              <w:rPr>
                <w:sz w:val="28"/>
                <w:szCs w:val="28"/>
              </w:rPr>
              <w:t>37</w:t>
            </w:r>
          </w:p>
        </w:tc>
        <w:tc>
          <w:tcPr>
            <w:tcW w:w="935" w:type="dxa"/>
          </w:tcPr>
          <w:p w:rsidR="00796C71" w:rsidRPr="00796C71" w:rsidRDefault="00796C71" w:rsidP="00443B67">
            <w:pPr>
              <w:spacing w:line="276" w:lineRule="auto"/>
              <w:jc w:val="center"/>
              <w:rPr>
                <w:sz w:val="28"/>
                <w:szCs w:val="28"/>
              </w:rPr>
            </w:pPr>
            <w:r w:rsidRPr="00796C71">
              <w:rPr>
                <w:sz w:val="28"/>
                <w:szCs w:val="28"/>
              </w:rPr>
              <w:t>15</w:t>
            </w:r>
          </w:p>
        </w:tc>
        <w:tc>
          <w:tcPr>
            <w:tcW w:w="819" w:type="dxa"/>
          </w:tcPr>
          <w:p w:rsidR="00796C71" w:rsidRPr="00796C71" w:rsidRDefault="00796C71" w:rsidP="00443B67">
            <w:pPr>
              <w:spacing w:line="276" w:lineRule="auto"/>
              <w:jc w:val="center"/>
              <w:rPr>
                <w:sz w:val="28"/>
                <w:szCs w:val="28"/>
              </w:rPr>
            </w:pPr>
            <w:r w:rsidRPr="00796C71">
              <w:rPr>
                <w:sz w:val="28"/>
                <w:szCs w:val="28"/>
              </w:rPr>
              <w:t>13</w:t>
            </w:r>
          </w:p>
        </w:tc>
        <w:tc>
          <w:tcPr>
            <w:tcW w:w="991" w:type="dxa"/>
          </w:tcPr>
          <w:p w:rsidR="00796C71" w:rsidRPr="00796C71" w:rsidRDefault="00796C71" w:rsidP="00443B67">
            <w:pPr>
              <w:spacing w:line="276" w:lineRule="auto"/>
              <w:jc w:val="center"/>
              <w:rPr>
                <w:sz w:val="28"/>
                <w:szCs w:val="28"/>
              </w:rPr>
            </w:pPr>
            <w:r w:rsidRPr="00796C71">
              <w:rPr>
                <w:sz w:val="28"/>
                <w:szCs w:val="28"/>
              </w:rPr>
              <w:t>3</w:t>
            </w:r>
          </w:p>
        </w:tc>
        <w:tc>
          <w:tcPr>
            <w:tcW w:w="991" w:type="dxa"/>
          </w:tcPr>
          <w:p w:rsidR="00796C71" w:rsidRPr="00796C71" w:rsidRDefault="00796C71" w:rsidP="00443B67">
            <w:pPr>
              <w:spacing w:line="276" w:lineRule="auto"/>
              <w:jc w:val="center"/>
              <w:rPr>
                <w:sz w:val="28"/>
                <w:szCs w:val="28"/>
              </w:rPr>
            </w:pPr>
            <w:r w:rsidRPr="00796C71">
              <w:rPr>
                <w:sz w:val="28"/>
                <w:szCs w:val="28"/>
              </w:rPr>
              <w:t>4</w:t>
            </w:r>
          </w:p>
        </w:tc>
        <w:tc>
          <w:tcPr>
            <w:tcW w:w="937" w:type="dxa"/>
          </w:tcPr>
          <w:p w:rsidR="00796C71" w:rsidRPr="00796C71" w:rsidRDefault="00796C71" w:rsidP="00443B67">
            <w:pPr>
              <w:spacing w:line="276" w:lineRule="auto"/>
              <w:jc w:val="center"/>
              <w:rPr>
                <w:sz w:val="28"/>
                <w:szCs w:val="28"/>
              </w:rPr>
            </w:pPr>
            <w:r w:rsidRPr="00796C71">
              <w:rPr>
                <w:sz w:val="28"/>
                <w:szCs w:val="28"/>
              </w:rPr>
              <w:t>3</w:t>
            </w:r>
          </w:p>
        </w:tc>
        <w:tc>
          <w:tcPr>
            <w:tcW w:w="991" w:type="dxa"/>
          </w:tcPr>
          <w:p w:rsidR="00796C71" w:rsidRPr="00796C71" w:rsidRDefault="00796C71" w:rsidP="00443B67">
            <w:pPr>
              <w:spacing w:line="276" w:lineRule="auto"/>
              <w:jc w:val="center"/>
              <w:rPr>
                <w:sz w:val="28"/>
                <w:szCs w:val="28"/>
              </w:rPr>
            </w:pPr>
            <w:r w:rsidRPr="00796C71">
              <w:rPr>
                <w:sz w:val="28"/>
                <w:szCs w:val="28"/>
              </w:rPr>
              <w:t>6</w:t>
            </w:r>
          </w:p>
        </w:tc>
        <w:tc>
          <w:tcPr>
            <w:tcW w:w="878" w:type="dxa"/>
          </w:tcPr>
          <w:p w:rsidR="00796C71" w:rsidRPr="00796C71" w:rsidRDefault="00796C71" w:rsidP="00443B67">
            <w:pPr>
              <w:spacing w:line="276" w:lineRule="auto"/>
              <w:jc w:val="center"/>
              <w:rPr>
                <w:sz w:val="28"/>
                <w:szCs w:val="28"/>
              </w:rPr>
            </w:pPr>
            <w:r w:rsidRPr="00796C71">
              <w:rPr>
                <w:sz w:val="28"/>
                <w:szCs w:val="28"/>
              </w:rPr>
              <w:t>1</w:t>
            </w:r>
          </w:p>
        </w:tc>
        <w:tc>
          <w:tcPr>
            <w:tcW w:w="835" w:type="dxa"/>
          </w:tcPr>
          <w:p w:rsidR="00796C71" w:rsidRPr="00796C71" w:rsidRDefault="00796C71" w:rsidP="00443B67">
            <w:pPr>
              <w:spacing w:line="276" w:lineRule="auto"/>
              <w:jc w:val="center"/>
              <w:rPr>
                <w:sz w:val="28"/>
                <w:szCs w:val="28"/>
              </w:rPr>
            </w:pPr>
            <w:r w:rsidRPr="00796C71">
              <w:rPr>
                <w:sz w:val="28"/>
                <w:szCs w:val="28"/>
              </w:rPr>
              <w:t>2</w:t>
            </w:r>
          </w:p>
        </w:tc>
      </w:tr>
      <w:tr w:rsidR="00796C71" w:rsidRPr="00796C71" w:rsidTr="00662118">
        <w:trPr>
          <w:trHeight w:val="533"/>
        </w:trPr>
        <w:tc>
          <w:tcPr>
            <w:tcW w:w="2003" w:type="dxa"/>
          </w:tcPr>
          <w:p w:rsidR="00796C71" w:rsidRPr="00796C71" w:rsidRDefault="009677CE" w:rsidP="00443B67">
            <w:pPr>
              <w:spacing w:line="276" w:lineRule="auto"/>
              <w:jc w:val="both"/>
              <w:rPr>
                <w:sz w:val="28"/>
                <w:szCs w:val="28"/>
              </w:rPr>
            </w:pPr>
            <w:r>
              <w:rPr>
                <w:sz w:val="28"/>
                <w:szCs w:val="28"/>
              </w:rPr>
              <w:t>И</w:t>
            </w:r>
            <w:r w:rsidR="00796C71" w:rsidRPr="00796C71">
              <w:rPr>
                <w:sz w:val="28"/>
                <w:szCs w:val="28"/>
              </w:rPr>
              <w:t>нформатика и ИКТ</w:t>
            </w:r>
          </w:p>
        </w:tc>
        <w:tc>
          <w:tcPr>
            <w:tcW w:w="934" w:type="dxa"/>
          </w:tcPr>
          <w:p w:rsidR="00796C71" w:rsidRPr="00796C71" w:rsidRDefault="00796C71" w:rsidP="00443B67">
            <w:pPr>
              <w:spacing w:line="276" w:lineRule="auto"/>
              <w:jc w:val="center"/>
              <w:rPr>
                <w:sz w:val="28"/>
                <w:szCs w:val="28"/>
              </w:rPr>
            </w:pPr>
            <w:r w:rsidRPr="00796C71">
              <w:rPr>
                <w:sz w:val="28"/>
                <w:szCs w:val="28"/>
              </w:rPr>
              <w:t>0</w:t>
            </w:r>
          </w:p>
        </w:tc>
        <w:tc>
          <w:tcPr>
            <w:tcW w:w="935" w:type="dxa"/>
          </w:tcPr>
          <w:p w:rsidR="00796C71" w:rsidRPr="00796C71" w:rsidRDefault="00796C71" w:rsidP="00443B67">
            <w:pPr>
              <w:spacing w:line="276" w:lineRule="auto"/>
              <w:jc w:val="center"/>
              <w:rPr>
                <w:sz w:val="28"/>
                <w:szCs w:val="28"/>
              </w:rPr>
            </w:pPr>
            <w:r w:rsidRPr="00796C71">
              <w:rPr>
                <w:sz w:val="28"/>
                <w:szCs w:val="28"/>
              </w:rPr>
              <w:t>0</w:t>
            </w:r>
          </w:p>
        </w:tc>
        <w:tc>
          <w:tcPr>
            <w:tcW w:w="819"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878" w:type="dxa"/>
          </w:tcPr>
          <w:p w:rsidR="00796C71" w:rsidRPr="00796C71" w:rsidRDefault="00796C71" w:rsidP="00443B67">
            <w:pPr>
              <w:spacing w:line="276" w:lineRule="auto"/>
              <w:jc w:val="center"/>
              <w:rPr>
                <w:sz w:val="28"/>
                <w:szCs w:val="28"/>
              </w:rPr>
            </w:pPr>
            <w:r w:rsidRPr="00796C71">
              <w:rPr>
                <w:sz w:val="28"/>
                <w:szCs w:val="28"/>
              </w:rPr>
              <w:t>0</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533"/>
        </w:trPr>
        <w:tc>
          <w:tcPr>
            <w:tcW w:w="2003" w:type="dxa"/>
          </w:tcPr>
          <w:p w:rsidR="00796C71" w:rsidRPr="00796C71" w:rsidRDefault="00796C71" w:rsidP="00443B67">
            <w:pPr>
              <w:spacing w:line="276" w:lineRule="auto"/>
              <w:jc w:val="both"/>
              <w:rPr>
                <w:sz w:val="28"/>
                <w:szCs w:val="28"/>
              </w:rPr>
            </w:pPr>
            <w:r w:rsidRPr="00796C71">
              <w:rPr>
                <w:sz w:val="28"/>
                <w:szCs w:val="28"/>
              </w:rPr>
              <w:t>МХК</w:t>
            </w:r>
          </w:p>
        </w:tc>
        <w:tc>
          <w:tcPr>
            <w:tcW w:w="934" w:type="dxa"/>
          </w:tcPr>
          <w:p w:rsidR="00796C71" w:rsidRPr="00796C71" w:rsidRDefault="00796C71" w:rsidP="00443B67">
            <w:pPr>
              <w:spacing w:line="276" w:lineRule="auto"/>
              <w:jc w:val="center"/>
              <w:rPr>
                <w:sz w:val="28"/>
                <w:szCs w:val="28"/>
              </w:rPr>
            </w:pPr>
            <w:r w:rsidRPr="00796C71">
              <w:rPr>
                <w:sz w:val="28"/>
                <w:szCs w:val="28"/>
              </w:rPr>
              <w:t>5</w:t>
            </w:r>
          </w:p>
        </w:tc>
        <w:tc>
          <w:tcPr>
            <w:tcW w:w="935" w:type="dxa"/>
          </w:tcPr>
          <w:p w:rsidR="00796C71" w:rsidRPr="00796C71" w:rsidRDefault="00796C71" w:rsidP="00443B67">
            <w:pPr>
              <w:spacing w:line="276" w:lineRule="auto"/>
              <w:jc w:val="center"/>
              <w:rPr>
                <w:sz w:val="28"/>
                <w:szCs w:val="28"/>
              </w:rPr>
            </w:pPr>
            <w:r w:rsidRPr="00796C71">
              <w:rPr>
                <w:sz w:val="28"/>
                <w:szCs w:val="28"/>
              </w:rPr>
              <w:t>2</w:t>
            </w:r>
          </w:p>
        </w:tc>
        <w:tc>
          <w:tcPr>
            <w:tcW w:w="819" w:type="dxa"/>
          </w:tcPr>
          <w:p w:rsidR="00796C71" w:rsidRPr="00796C71" w:rsidRDefault="00796C71" w:rsidP="00443B67">
            <w:pPr>
              <w:spacing w:line="276" w:lineRule="auto"/>
              <w:jc w:val="center"/>
              <w:rPr>
                <w:sz w:val="28"/>
                <w:szCs w:val="28"/>
              </w:rPr>
            </w:pPr>
            <w:r w:rsidRPr="00796C71">
              <w:rPr>
                <w:sz w:val="28"/>
                <w:szCs w:val="28"/>
              </w:rPr>
              <w:t>3</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2</w:t>
            </w:r>
          </w:p>
        </w:tc>
        <w:tc>
          <w:tcPr>
            <w:tcW w:w="878" w:type="dxa"/>
          </w:tcPr>
          <w:p w:rsidR="00796C71" w:rsidRPr="00796C71" w:rsidRDefault="00796C71" w:rsidP="00443B67">
            <w:pPr>
              <w:spacing w:line="276" w:lineRule="auto"/>
              <w:jc w:val="center"/>
              <w:rPr>
                <w:sz w:val="28"/>
                <w:szCs w:val="28"/>
              </w:rPr>
            </w:pPr>
            <w:r w:rsidRPr="00796C71">
              <w:rPr>
                <w:sz w:val="28"/>
                <w:szCs w:val="28"/>
              </w:rPr>
              <w:t>1</w:t>
            </w:r>
          </w:p>
        </w:tc>
        <w:tc>
          <w:tcPr>
            <w:tcW w:w="835" w:type="dxa"/>
          </w:tcPr>
          <w:p w:rsidR="00796C71" w:rsidRPr="00796C71" w:rsidRDefault="00796C71" w:rsidP="00443B67">
            <w:pPr>
              <w:spacing w:line="276" w:lineRule="auto"/>
              <w:jc w:val="center"/>
              <w:rPr>
                <w:sz w:val="28"/>
                <w:szCs w:val="28"/>
              </w:rPr>
            </w:pPr>
            <w:r w:rsidRPr="00796C71">
              <w:rPr>
                <w:sz w:val="28"/>
                <w:szCs w:val="28"/>
              </w:rPr>
              <w:t>2</w:t>
            </w:r>
          </w:p>
        </w:tc>
      </w:tr>
      <w:tr w:rsidR="00796C71" w:rsidRPr="00796C71" w:rsidTr="00662118">
        <w:trPr>
          <w:trHeight w:val="533"/>
        </w:trPr>
        <w:tc>
          <w:tcPr>
            <w:tcW w:w="2003" w:type="dxa"/>
          </w:tcPr>
          <w:p w:rsidR="00796C71" w:rsidRPr="00796C71" w:rsidRDefault="009677CE" w:rsidP="00443B67">
            <w:pPr>
              <w:spacing w:line="276" w:lineRule="auto"/>
              <w:jc w:val="both"/>
              <w:rPr>
                <w:sz w:val="28"/>
                <w:szCs w:val="28"/>
              </w:rPr>
            </w:pPr>
            <w:r>
              <w:rPr>
                <w:sz w:val="28"/>
                <w:szCs w:val="28"/>
              </w:rPr>
              <w:t>Н</w:t>
            </w:r>
            <w:r w:rsidR="00796C71" w:rsidRPr="00796C71">
              <w:rPr>
                <w:sz w:val="28"/>
                <w:szCs w:val="28"/>
              </w:rPr>
              <w:t>емецкий язык</w:t>
            </w:r>
          </w:p>
        </w:tc>
        <w:tc>
          <w:tcPr>
            <w:tcW w:w="934" w:type="dxa"/>
          </w:tcPr>
          <w:p w:rsidR="00796C71" w:rsidRPr="00796C71" w:rsidRDefault="00796C71" w:rsidP="00443B67">
            <w:pPr>
              <w:spacing w:line="276" w:lineRule="auto"/>
              <w:jc w:val="center"/>
              <w:rPr>
                <w:sz w:val="28"/>
                <w:szCs w:val="28"/>
              </w:rPr>
            </w:pPr>
            <w:r w:rsidRPr="00796C71">
              <w:rPr>
                <w:sz w:val="28"/>
                <w:szCs w:val="28"/>
              </w:rPr>
              <w:t>3</w:t>
            </w:r>
          </w:p>
        </w:tc>
        <w:tc>
          <w:tcPr>
            <w:tcW w:w="935" w:type="dxa"/>
          </w:tcPr>
          <w:p w:rsidR="00796C71" w:rsidRPr="00796C71" w:rsidRDefault="00796C71" w:rsidP="00443B67">
            <w:pPr>
              <w:spacing w:line="276" w:lineRule="auto"/>
              <w:jc w:val="center"/>
              <w:rPr>
                <w:sz w:val="28"/>
                <w:szCs w:val="28"/>
              </w:rPr>
            </w:pPr>
            <w:r w:rsidRPr="00796C71">
              <w:rPr>
                <w:sz w:val="28"/>
                <w:szCs w:val="28"/>
              </w:rPr>
              <w:t>0</w:t>
            </w:r>
          </w:p>
        </w:tc>
        <w:tc>
          <w:tcPr>
            <w:tcW w:w="819"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0</w:t>
            </w:r>
          </w:p>
        </w:tc>
        <w:tc>
          <w:tcPr>
            <w:tcW w:w="937" w:type="dxa"/>
          </w:tcPr>
          <w:p w:rsidR="00796C71" w:rsidRPr="00796C71" w:rsidRDefault="00796C71" w:rsidP="00443B67">
            <w:pPr>
              <w:spacing w:line="276" w:lineRule="auto"/>
              <w:jc w:val="center"/>
              <w:rPr>
                <w:sz w:val="28"/>
                <w:szCs w:val="28"/>
              </w:rPr>
            </w:pPr>
            <w:r w:rsidRPr="00796C71">
              <w:rPr>
                <w:sz w:val="28"/>
                <w:szCs w:val="28"/>
              </w:rPr>
              <w:t>0</w:t>
            </w:r>
          </w:p>
        </w:tc>
        <w:tc>
          <w:tcPr>
            <w:tcW w:w="991" w:type="dxa"/>
          </w:tcPr>
          <w:p w:rsidR="00796C71" w:rsidRPr="00796C71" w:rsidRDefault="00796C71" w:rsidP="00443B67">
            <w:pPr>
              <w:spacing w:line="276" w:lineRule="auto"/>
              <w:jc w:val="center"/>
              <w:rPr>
                <w:sz w:val="28"/>
                <w:szCs w:val="28"/>
              </w:rPr>
            </w:pPr>
            <w:r w:rsidRPr="00796C71">
              <w:rPr>
                <w:sz w:val="28"/>
                <w:szCs w:val="28"/>
              </w:rPr>
              <w:t>1</w:t>
            </w:r>
          </w:p>
        </w:tc>
        <w:tc>
          <w:tcPr>
            <w:tcW w:w="878" w:type="dxa"/>
          </w:tcPr>
          <w:p w:rsidR="00796C71" w:rsidRPr="00796C71" w:rsidRDefault="00796C71" w:rsidP="00443B67">
            <w:pPr>
              <w:spacing w:line="276" w:lineRule="auto"/>
              <w:jc w:val="center"/>
              <w:rPr>
                <w:sz w:val="28"/>
                <w:szCs w:val="28"/>
              </w:rPr>
            </w:pPr>
            <w:r w:rsidRPr="00796C71">
              <w:rPr>
                <w:sz w:val="28"/>
                <w:szCs w:val="28"/>
              </w:rPr>
              <w:t>0</w:t>
            </w:r>
          </w:p>
        </w:tc>
        <w:tc>
          <w:tcPr>
            <w:tcW w:w="835" w:type="dxa"/>
          </w:tcPr>
          <w:p w:rsidR="00796C71" w:rsidRPr="00796C71" w:rsidRDefault="00796C71" w:rsidP="00443B67">
            <w:pPr>
              <w:spacing w:line="276" w:lineRule="auto"/>
              <w:jc w:val="center"/>
              <w:rPr>
                <w:sz w:val="28"/>
                <w:szCs w:val="28"/>
              </w:rPr>
            </w:pPr>
            <w:r w:rsidRPr="00796C71">
              <w:rPr>
                <w:sz w:val="28"/>
                <w:szCs w:val="28"/>
              </w:rPr>
              <w:t>0</w:t>
            </w:r>
          </w:p>
        </w:tc>
      </w:tr>
      <w:tr w:rsidR="00796C71" w:rsidRPr="00796C71" w:rsidTr="00662118">
        <w:trPr>
          <w:trHeight w:val="565"/>
        </w:trPr>
        <w:tc>
          <w:tcPr>
            <w:tcW w:w="2003" w:type="dxa"/>
          </w:tcPr>
          <w:p w:rsidR="00796C71" w:rsidRPr="00796C71" w:rsidRDefault="00796C71" w:rsidP="00443B67">
            <w:pPr>
              <w:spacing w:line="276" w:lineRule="auto"/>
              <w:jc w:val="both"/>
              <w:rPr>
                <w:sz w:val="28"/>
                <w:szCs w:val="28"/>
              </w:rPr>
            </w:pPr>
            <w:r w:rsidRPr="00796C71">
              <w:rPr>
                <w:sz w:val="28"/>
                <w:szCs w:val="28"/>
              </w:rPr>
              <w:t>Итого:</w:t>
            </w:r>
          </w:p>
        </w:tc>
        <w:tc>
          <w:tcPr>
            <w:tcW w:w="934" w:type="dxa"/>
          </w:tcPr>
          <w:p w:rsidR="00796C71" w:rsidRPr="00796C71" w:rsidRDefault="00796C71" w:rsidP="00443B67">
            <w:pPr>
              <w:spacing w:line="276" w:lineRule="auto"/>
              <w:jc w:val="center"/>
              <w:rPr>
                <w:sz w:val="28"/>
                <w:szCs w:val="28"/>
              </w:rPr>
            </w:pPr>
            <w:r w:rsidRPr="00796C71">
              <w:rPr>
                <w:sz w:val="28"/>
                <w:szCs w:val="28"/>
              </w:rPr>
              <w:t>292</w:t>
            </w:r>
          </w:p>
        </w:tc>
        <w:tc>
          <w:tcPr>
            <w:tcW w:w="935" w:type="dxa"/>
          </w:tcPr>
          <w:p w:rsidR="00796C71" w:rsidRPr="00796C71" w:rsidRDefault="00796C71" w:rsidP="00443B67">
            <w:pPr>
              <w:spacing w:line="276" w:lineRule="auto"/>
              <w:jc w:val="center"/>
              <w:rPr>
                <w:sz w:val="28"/>
                <w:szCs w:val="28"/>
              </w:rPr>
            </w:pPr>
            <w:r w:rsidRPr="00796C71">
              <w:rPr>
                <w:sz w:val="28"/>
                <w:szCs w:val="28"/>
              </w:rPr>
              <w:t>277</w:t>
            </w:r>
          </w:p>
        </w:tc>
        <w:tc>
          <w:tcPr>
            <w:tcW w:w="819" w:type="dxa"/>
          </w:tcPr>
          <w:p w:rsidR="00796C71" w:rsidRPr="00796C71" w:rsidRDefault="00796C71" w:rsidP="00443B67">
            <w:pPr>
              <w:spacing w:line="276" w:lineRule="auto"/>
              <w:jc w:val="center"/>
              <w:rPr>
                <w:sz w:val="28"/>
                <w:szCs w:val="28"/>
              </w:rPr>
            </w:pPr>
            <w:r w:rsidRPr="00796C71">
              <w:rPr>
                <w:sz w:val="28"/>
                <w:szCs w:val="28"/>
              </w:rPr>
              <w:t>214</w:t>
            </w:r>
          </w:p>
        </w:tc>
        <w:tc>
          <w:tcPr>
            <w:tcW w:w="991" w:type="dxa"/>
          </w:tcPr>
          <w:p w:rsidR="00796C71" w:rsidRPr="00796C71" w:rsidRDefault="00796C71" w:rsidP="00443B67">
            <w:pPr>
              <w:spacing w:line="276" w:lineRule="auto"/>
              <w:jc w:val="center"/>
              <w:rPr>
                <w:sz w:val="28"/>
                <w:szCs w:val="28"/>
              </w:rPr>
            </w:pPr>
            <w:r w:rsidRPr="00796C71">
              <w:rPr>
                <w:sz w:val="28"/>
                <w:szCs w:val="28"/>
              </w:rPr>
              <w:t>19</w:t>
            </w:r>
          </w:p>
        </w:tc>
        <w:tc>
          <w:tcPr>
            <w:tcW w:w="991" w:type="dxa"/>
          </w:tcPr>
          <w:p w:rsidR="00796C71" w:rsidRPr="00796C71" w:rsidRDefault="00796C71" w:rsidP="00443B67">
            <w:pPr>
              <w:spacing w:line="276" w:lineRule="auto"/>
              <w:jc w:val="center"/>
              <w:rPr>
                <w:sz w:val="28"/>
                <w:szCs w:val="28"/>
              </w:rPr>
            </w:pPr>
            <w:r w:rsidRPr="00796C71">
              <w:rPr>
                <w:sz w:val="28"/>
                <w:szCs w:val="28"/>
              </w:rPr>
              <w:t>34</w:t>
            </w:r>
          </w:p>
        </w:tc>
        <w:tc>
          <w:tcPr>
            <w:tcW w:w="937" w:type="dxa"/>
          </w:tcPr>
          <w:p w:rsidR="00796C71" w:rsidRPr="00796C71" w:rsidRDefault="00796C71" w:rsidP="00443B67">
            <w:pPr>
              <w:spacing w:line="276" w:lineRule="auto"/>
              <w:jc w:val="center"/>
              <w:rPr>
                <w:sz w:val="28"/>
                <w:szCs w:val="28"/>
              </w:rPr>
            </w:pPr>
            <w:r w:rsidRPr="00796C71">
              <w:rPr>
                <w:sz w:val="28"/>
                <w:szCs w:val="28"/>
              </w:rPr>
              <w:t>22</w:t>
            </w:r>
          </w:p>
        </w:tc>
        <w:tc>
          <w:tcPr>
            <w:tcW w:w="991" w:type="dxa"/>
          </w:tcPr>
          <w:p w:rsidR="00796C71" w:rsidRPr="00796C71" w:rsidRDefault="00796C71" w:rsidP="00443B67">
            <w:pPr>
              <w:spacing w:line="276" w:lineRule="auto"/>
              <w:jc w:val="center"/>
              <w:rPr>
                <w:sz w:val="28"/>
                <w:szCs w:val="28"/>
              </w:rPr>
            </w:pPr>
            <w:r w:rsidRPr="00796C71">
              <w:rPr>
                <w:sz w:val="28"/>
                <w:szCs w:val="28"/>
              </w:rPr>
              <w:t>44</w:t>
            </w:r>
          </w:p>
        </w:tc>
        <w:tc>
          <w:tcPr>
            <w:tcW w:w="878" w:type="dxa"/>
          </w:tcPr>
          <w:p w:rsidR="00796C71" w:rsidRPr="00796C71" w:rsidRDefault="00796C71" w:rsidP="00443B67">
            <w:pPr>
              <w:spacing w:line="276" w:lineRule="auto"/>
              <w:jc w:val="center"/>
              <w:rPr>
                <w:sz w:val="28"/>
                <w:szCs w:val="28"/>
              </w:rPr>
            </w:pPr>
            <w:r w:rsidRPr="00796C71">
              <w:rPr>
                <w:sz w:val="28"/>
                <w:szCs w:val="28"/>
              </w:rPr>
              <w:t>59</w:t>
            </w:r>
          </w:p>
        </w:tc>
        <w:tc>
          <w:tcPr>
            <w:tcW w:w="835" w:type="dxa"/>
          </w:tcPr>
          <w:p w:rsidR="00796C71" w:rsidRPr="00796C71" w:rsidRDefault="00796C71" w:rsidP="00443B67">
            <w:pPr>
              <w:spacing w:line="276" w:lineRule="auto"/>
              <w:jc w:val="center"/>
              <w:rPr>
                <w:sz w:val="28"/>
                <w:szCs w:val="28"/>
              </w:rPr>
            </w:pPr>
            <w:r w:rsidRPr="00796C71">
              <w:rPr>
                <w:sz w:val="28"/>
                <w:szCs w:val="28"/>
              </w:rPr>
              <w:t>38</w:t>
            </w:r>
          </w:p>
        </w:tc>
      </w:tr>
      <w:tr w:rsidR="00796C71" w:rsidRPr="00796C71" w:rsidTr="00662118">
        <w:trPr>
          <w:trHeight w:val="565"/>
        </w:trPr>
        <w:tc>
          <w:tcPr>
            <w:tcW w:w="2003" w:type="dxa"/>
          </w:tcPr>
          <w:p w:rsidR="00796C71" w:rsidRPr="00796C71" w:rsidRDefault="00796C71" w:rsidP="00443B67">
            <w:pPr>
              <w:spacing w:line="276" w:lineRule="auto"/>
              <w:jc w:val="both"/>
              <w:rPr>
                <w:sz w:val="28"/>
                <w:szCs w:val="28"/>
              </w:rPr>
            </w:pPr>
            <w:r w:rsidRPr="00796C71">
              <w:rPr>
                <w:sz w:val="28"/>
                <w:szCs w:val="28"/>
              </w:rPr>
              <w:t>Итого:</w:t>
            </w:r>
          </w:p>
        </w:tc>
        <w:tc>
          <w:tcPr>
            <w:tcW w:w="2688" w:type="dxa"/>
            <w:gridSpan w:val="3"/>
          </w:tcPr>
          <w:p w:rsidR="00796C71" w:rsidRPr="00796C71" w:rsidRDefault="00796C71" w:rsidP="00443B67">
            <w:pPr>
              <w:spacing w:line="276" w:lineRule="auto"/>
              <w:jc w:val="center"/>
              <w:rPr>
                <w:sz w:val="28"/>
                <w:szCs w:val="28"/>
              </w:rPr>
            </w:pPr>
            <w:r w:rsidRPr="00796C71">
              <w:rPr>
                <w:sz w:val="28"/>
                <w:szCs w:val="28"/>
              </w:rPr>
              <w:t>783 участника</w:t>
            </w:r>
          </w:p>
        </w:tc>
        <w:tc>
          <w:tcPr>
            <w:tcW w:w="2919" w:type="dxa"/>
            <w:gridSpan w:val="3"/>
          </w:tcPr>
          <w:p w:rsidR="00796C71" w:rsidRPr="00796C71" w:rsidRDefault="00796C71" w:rsidP="00443B67">
            <w:pPr>
              <w:spacing w:line="276" w:lineRule="auto"/>
              <w:jc w:val="center"/>
              <w:rPr>
                <w:sz w:val="28"/>
                <w:szCs w:val="28"/>
              </w:rPr>
            </w:pPr>
            <w:r w:rsidRPr="00796C71">
              <w:rPr>
                <w:sz w:val="28"/>
                <w:szCs w:val="28"/>
              </w:rPr>
              <w:t>75 победителей</w:t>
            </w:r>
          </w:p>
        </w:tc>
        <w:tc>
          <w:tcPr>
            <w:tcW w:w="2704" w:type="dxa"/>
            <w:gridSpan w:val="3"/>
          </w:tcPr>
          <w:p w:rsidR="00796C71" w:rsidRPr="00796C71" w:rsidRDefault="00796C71" w:rsidP="00443B67">
            <w:pPr>
              <w:spacing w:line="276" w:lineRule="auto"/>
              <w:jc w:val="center"/>
              <w:rPr>
                <w:sz w:val="28"/>
                <w:szCs w:val="28"/>
              </w:rPr>
            </w:pPr>
            <w:r w:rsidRPr="00796C71">
              <w:rPr>
                <w:sz w:val="28"/>
                <w:szCs w:val="28"/>
              </w:rPr>
              <w:t>141 призёр</w:t>
            </w:r>
          </w:p>
        </w:tc>
      </w:tr>
    </w:tbl>
    <w:p w:rsidR="00796C71" w:rsidRPr="00796C71" w:rsidRDefault="00796C71" w:rsidP="00443B67">
      <w:pPr>
        <w:spacing w:line="276" w:lineRule="auto"/>
        <w:jc w:val="both"/>
        <w:rPr>
          <w:sz w:val="28"/>
          <w:szCs w:val="28"/>
        </w:rPr>
      </w:pPr>
    </w:p>
    <w:p w:rsidR="00443B67" w:rsidRDefault="00443B67" w:rsidP="00443B67">
      <w:pPr>
        <w:spacing w:line="276" w:lineRule="auto"/>
        <w:ind w:firstLine="708"/>
        <w:jc w:val="both"/>
        <w:rPr>
          <w:sz w:val="28"/>
          <w:szCs w:val="28"/>
        </w:rPr>
      </w:pPr>
      <w:r w:rsidRPr="00796C71">
        <w:rPr>
          <w:noProof/>
          <w:sz w:val="28"/>
          <w:szCs w:val="28"/>
        </w:rPr>
        <w:drawing>
          <wp:inline distT="0" distB="0" distL="0" distR="0" wp14:anchorId="71E4200E" wp14:editId="57AEB820">
            <wp:extent cx="4528109" cy="2376823"/>
            <wp:effectExtent l="0" t="0" r="6350" b="4445"/>
            <wp:docPr id="7"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96C71" w:rsidRPr="00796C71" w:rsidRDefault="00796C71" w:rsidP="00443B67">
      <w:pPr>
        <w:spacing w:line="276" w:lineRule="auto"/>
        <w:ind w:firstLine="708"/>
        <w:jc w:val="both"/>
        <w:rPr>
          <w:sz w:val="28"/>
          <w:szCs w:val="28"/>
        </w:rPr>
      </w:pPr>
      <w:r w:rsidRPr="00796C71">
        <w:rPr>
          <w:sz w:val="28"/>
          <w:szCs w:val="28"/>
        </w:rPr>
        <w:lastRenderedPageBreak/>
        <w:t>Новогодним подарком для ученика 5 класса Пантелеева Максима и ученицы 7 класса Юшковы Насти стала поездка на Кремлевскую елку.</w:t>
      </w:r>
      <w:r w:rsidR="00144F41">
        <w:rPr>
          <w:sz w:val="28"/>
          <w:szCs w:val="28"/>
        </w:rPr>
        <w:t xml:space="preserve"> Они </w:t>
      </w:r>
      <w:r w:rsidRPr="00796C71">
        <w:rPr>
          <w:sz w:val="28"/>
          <w:szCs w:val="28"/>
        </w:rPr>
        <w:t>являются победителями Всероссийских конкурсов «Кенгур</w:t>
      </w:r>
      <w:r w:rsidR="00144F41">
        <w:rPr>
          <w:sz w:val="28"/>
          <w:szCs w:val="28"/>
        </w:rPr>
        <w:t xml:space="preserve">у», «Человек и природа», «Кит», </w:t>
      </w:r>
      <w:r w:rsidRPr="00796C71">
        <w:rPr>
          <w:sz w:val="28"/>
          <w:szCs w:val="28"/>
        </w:rPr>
        <w:t>победител</w:t>
      </w:r>
      <w:r w:rsidR="00144F41">
        <w:rPr>
          <w:sz w:val="28"/>
          <w:szCs w:val="28"/>
        </w:rPr>
        <w:t>ями</w:t>
      </w:r>
      <w:r w:rsidRPr="00796C71">
        <w:rPr>
          <w:sz w:val="28"/>
          <w:szCs w:val="28"/>
        </w:rPr>
        <w:t xml:space="preserve"> районных олимпиад</w:t>
      </w:r>
      <w:r w:rsidR="00144F41">
        <w:rPr>
          <w:sz w:val="28"/>
          <w:szCs w:val="28"/>
        </w:rPr>
        <w:t>,</w:t>
      </w:r>
      <w:r w:rsidRPr="00796C71">
        <w:rPr>
          <w:sz w:val="28"/>
          <w:szCs w:val="28"/>
        </w:rPr>
        <w:t xml:space="preserve"> </w:t>
      </w:r>
      <w:r w:rsidR="00144F41">
        <w:rPr>
          <w:sz w:val="28"/>
          <w:szCs w:val="28"/>
        </w:rPr>
        <w:t>завоевывают</w:t>
      </w:r>
      <w:r w:rsidRPr="00796C71">
        <w:rPr>
          <w:sz w:val="28"/>
          <w:szCs w:val="28"/>
        </w:rPr>
        <w:t xml:space="preserve"> призовые и первые места. </w:t>
      </w:r>
    </w:p>
    <w:p w:rsidR="00796C71" w:rsidRPr="00796C71" w:rsidRDefault="00203FF1" w:rsidP="00443B67">
      <w:pPr>
        <w:spacing w:line="276" w:lineRule="auto"/>
        <w:ind w:firstLine="708"/>
        <w:jc w:val="both"/>
        <w:rPr>
          <w:sz w:val="28"/>
          <w:szCs w:val="28"/>
        </w:rPr>
      </w:pPr>
      <w:r>
        <w:rPr>
          <w:iCs/>
          <w:sz w:val="28"/>
          <w:szCs w:val="28"/>
        </w:rPr>
        <w:t>В м</w:t>
      </w:r>
      <w:r w:rsidR="00796C71" w:rsidRPr="00203FF1">
        <w:rPr>
          <w:iCs/>
          <w:sz w:val="28"/>
          <w:szCs w:val="28"/>
        </w:rPr>
        <w:t>униципальн</w:t>
      </w:r>
      <w:r>
        <w:rPr>
          <w:iCs/>
          <w:sz w:val="28"/>
          <w:szCs w:val="28"/>
        </w:rPr>
        <w:t>ом этапе</w:t>
      </w:r>
      <w:r w:rsidR="00796C71" w:rsidRPr="00203FF1">
        <w:rPr>
          <w:iCs/>
          <w:sz w:val="28"/>
          <w:szCs w:val="28"/>
        </w:rPr>
        <w:t xml:space="preserve"> научно</w:t>
      </w:r>
      <w:r w:rsidR="00796C71" w:rsidRPr="00796C71">
        <w:rPr>
          <w:iCs/>
          <w:sz w:val="28"/>
          <w:szCs w:val="28"/>
        </w:rPr>
        <w:t xml:space="preserve"> </w:t>
      </w:r>
      <w:r w:rsidR="00796C71" w:rsidRPr="00203FF1">
        <w:rPr>
          <w:iCs/>
          <w:sz w:val="28"/>
          <w:szCs w:val="28"/>
        </w:rPr>
        <w:t>-</w:t>
      </w:r>
      <w:r w:rsidR="00796C71" w:rsidRPr="00796C71">
        <w:rPr>
          <w:iCs/>
          <w:sz w:val="28"/>
          <w:szCs w:val="28"/>
        </w:rPr>
        <w:t xml:space="preserve"> </w:t>
      </w:r>
      <w:r w:rsidR="00796C71" w:rsidRPr="00203FF1">
        <w:rPr>
          <w:iCs/>
          <w:sz w:val="28"/>
          <w:szCs w:val="28"/>
        </w:rPr>
        <w:t>практическ</w:t>
      </w:r>
      <w:r>
        <w:rPr>
          <w:iCs/>
          <w:sz w:val="28"/>
          <w:szCs w:val="28"/>
        </w:rPr>
        <w:t>ой</w:t>
      </w:r>
      <w:r w:rsidR="00796C71" w:rsidRPr="00203FF1">
        <w:rPr>
          <w:iCs/>
          <w:sz w:val="28"/>
          <w:szCs w:val="28"/>
        </w:rPr>
        <w:t xml:space="preserve"> конференци</w:t>
      </w:r>
      <w:r>
        <w:rPr>
          <w:iCs/>
          <w:sz w:val="28"/>
          <w:szCs w:val="28"/>
        </w:rPr>
        <w:t xml:space="preserve">и </w:t>
      </w:r>
      <w:r w:rsidR="004462A9">
        <w:rPr>
          <w:iCs/>
          <w:sz w:val="28"/>
          <w:szCs w:val="28"/>
        </w:rPr>
        <w:t xml:space="preserve">было организовано 16 секций, в которых </w:t>
      </w:r>
      <w:r w:rsidR="007359F1">
        <w:rPr>
          <w:iCs/>
          <w:sz w:val="28"/>
          <w:szCs w:val="28"/>
        </w:rPr>
        <w:t>участвовали</w:t>
      </w:r>
      <w:r>
        <w:rPr>
          <w:iCs/>
          <w:sz w:val="28"/>
          <w:szCs w:val="28"/>
        </w:rPr>
        <w:t xml:space="preserve"> </w:t>
      </w:r>
      <w:r w:rsidR="00796C71" w:rsidRPr="00796C71">
        <w:rPr>
          <w:sz w:val="28"/>
          <w:szCs w:val="28"/>
        </w:rPr>
        <w:t>33</w:t>
      </w:r>
      <w:r>
        <w:rPr>
          <w:sz w:val="28"/>
          <w:szCs w:val="28"/>
        </w:rPr>
        <w:t xml:space="preserve"> ребенка.</w:t>
      </w:r>
    </w:p>
    <w:p w:rsidR="00796C71" w:rsidRPr="00796C71" w:rsidRDefault="00796C71" w:rsidP="00443B67">
      <w:pPr>
        <w:spacing w:line="276" w:lineRule="auto"/>
        <w:ind w:firstLine="708"/>
        <w:jc w:val="both"/>
        <w:rPr>
          <w:sz w:val="28"/>
          <w:szCs w:val="28"/>
        </w:rPr>
      </w:pPr>
      <w:r w:rsidRPr="00796C71">
        <w:rPr>
          <w:sz w:val="28"/>
          <w:szCs w:val="28"/>
        </w:rPr>
        <w:t>Краевой конкурс «Страна чудес – страна исследований» ориентирован на развитие интереса младших школьников к авторству, исследованию</w:t>
      </w:r>
      <w:r w:rsidR="00097CC6">
        <w:rPr>
          <w:sz w:val="28"/>
          <w:szCs w:val="28"/>
        </w:rPr>
        <w:t xml:space="preserve">. </w:t>
      </w:r>
      <w:r w:rsidRPr="00796C71">
        <w:rPr>
          <w:sz w:val="28"/>
          <w:szCs w:val="28"/>
        </w:rPr>
        <w:t>В нём приняло участие 13 школьников.</w:t>
      </w:r>
      <w:r w:rsidR="004462A9" w:rsidRPr="00796C71">
        <w:rPr>
          <w:sz w:val="28"/>
          <w:szCs w:val="28"/>
        </w:rPr>
        <w:t xml:space="preserve"> </w:t>
      </w:r>
    </w:p>
    <w:p w:rsidR="00796C71" w:rsidRPr="00796C71" w:rsidRDefault="004462A9" w:rsidP="00443B67">
      <w:pPr>
        <w:spacing w:line="276" w:lineRule="auto"/>
        <w:ind w:firstLine="708"/>
        <w:jc w:val="both"/>
        <w:rPr>
          <w:sz w:val="28"/>
          <w:szCs w:val="28"/>
        </w:rPr>
      </w:pPr>
      <w:r w:rsidRPr="00796C71">
        <w:rPr>
          <w:sz w:val="28"/>
          <w:szCs w:val="28"/>
        </w:rPr>
        <w:t>В 2016 году  в конкурсную комиссию районн</w:t>
      </w:r>
      <w:r>
        <w:rPr>
          <w:sz w:val="28"/>
          <w:szCs w:val="28"/>
        </w:rPr>
        <w:t>ого</w:t>
      </w:r>
      <w:r w:rsidRPr="00796C71">
        <w:rPr>
          <w:sz w:val="28"/>
          <w:szCs w:val="28"/>
        </w:rPr>
        <w:t xml:space="preserve"> конкурс</w:t>
      </w:r>
      <w:r>
        <w:rPr>
          <w:sz w:val="28"/>
          <w:szCs w:val="28"/>
        </w:rPr>
        <w:t>а</w:t>
      </w:r>
      <w:r w:rsidRPr="00796C71">
        <w:rPr>
          <w:sz w:val="28"/>
          <w:szCs w:val="28"/>
        </w:rPr>
        <w:t xml:space="preserve"> «Ученик года -2016» были представлены</w:t>
      </w:r>
      <w:r>
        <w:rPr>
          <w:sz w:val="28"/>
          <w:szCs w:val="28"/>
        </w:rPr>
        <w:t xml:space="preserve"> портфолио 16 </w:t>
      </w:r>
      <w:r w:rsidR="00BA4163">
        <w:rPr>
          <w:sz w:val="28"/>
          <w:szCs w:val="28"/>
        </w:rPr>
        <w:t xml:space="preserve">обучающихся </w:t>
      </w:r>
      <w:r>
        <w:rPr>
          <w:sz w:val="28"/>
          <w:szCs w:val="28"/>
        </w:rPr>
        <w:t xml:space="preserve">по </w:t>
      </w:r>
      <w:r w:rsidRPr="00796C71">
        <w:rPr>
          <w:sz w:val="28"/>
          <w:szCs w:val="28"/>
        </w:rPr>
        <w:t xml:space="preserve">номинациям: </w:t>
      </w:r>
      <w:r w:rsidR="00BA4163">
        <w:rPr>
          <w:sz w:val="28"/>
          <w:szCs w:val="28"/>
        </w:rPr>
        <w:t>«</w:t>
      </w:r>
      <w:r w:rsidRPr="00796C71">
        <w:rPr>
          <w:sz w:val="28"/>
          <w:szCs w:val="28"/>
        </w:rPr>
        <w:t>художественное творчество</w:t>
      </w:r>
      <w:r w:rsidR="00BA4163">
        <w:rPr>
          <w:sz w:val="28"/>
          <w:szCs w:val="28"/>
        </w:rPr>
        <w:t>»</w:t>
      </w:r>
      <w:r w:rsidRPr="00796C71">
        <w:rPr>
          <w:sz w:val="28"/>
          <w:szCs w:val="28"/>
        </w:rPr>
        <w:t xml:space="preserve">, </w:t>
      </w:r>
      <w:r w:rsidR="00BA4163">
        <w:rPr>
          <w:sz w:val="28"/>
          <w:szCs w:val="28"/>
        </w:rPr>
        <w:t>«</w:t>
      </w:r>
      <w:r w:rsidRPr="00796C71">
        <w:rPr>
          <w:sz w:val="28"/>
          <w:szCs w:val="28"/>
        </w:rPr>
        <w:t>физ</w:t>
      </w:r>
      <w:r>
        <w:rPr>
          <w:sz w:val="28"/>
          <w:szCs w:val="28"/>
        </w:rPr>
        <w:t xml:space="preserve">ическая культура и </w:t>
      </w:r>
      <w:r w:rsidRPr="00796C71">
        <w:rPr>
          <w:sz w:val="28"/>
          <w:szCs w:val="28"/>
        </w:rPr>
        <w:t>спорт</w:t>
      </w:r>
      <w:r w:rsidR="00BA4163">
        <w:rPr>
          <w:sz w:val="28"/>
          <w:szCs w:val="28"/>
        </w:rPr>
        <w:t>»</w:t>
      </w:r>
      <w:r w:rsidRPr="00796C71">
        <w:rPr>
          <w:sz w:val="28"/>
          <w:szCs w:val="28"/>
        </w:rPr>
        <w:t xml:space="preserve">, </w:t>
      </w:r>
      <w:r w:rsidR="00BA4163">
        <w:rPr>
          <w:sz w:val="28"/>
          <w:szCs w:val="28"/>
        </w:rPr>
        <w:t>«</w:t>
      </w:r>
      <w:r w:rsidRPr="00796C71">
        <w:rPr>
          <w:sz w:val="28"/>
          <w:szCs w:val="28"/>
        </w:rPr>
        <w:t xml:space="preserve">естественные </w:t>
      </w:r>
      <w:r w:rsidR="00BA4163">
        <w:rPr>
          <w:sz w:val="28"/>
          <w:szCs w:val="28"/>
        </w:rPr>
        <w:t xml:space="preserve">науки» </w:t>
      </w:r>
      <w:r w:rsidRPr="00796C71">
        <w:rPr>
          <w:sz w:val="28"/>
          <w:szCs w:val="28"/>
        </w:rPr>
        <w:t xml:space="preserve">и </w:t>
      </w:r>
      <w:r w:rsidR="00BA4163">
        <w:rPr>
          <w:sz w:val="28"/>
          <w:szCs w:val="28"/>
        </w:rPr>
        <w:t>«</w:t>
      </w:r>
      <w:r w:rsidRPr="00796C71">
        <w:rPr>
          <w:sz w:val="28"/>
          <w:szCs w:val="28"/>
        </w:rPr>
        <w:t>гуманитарные науки</w:t>
      </w:r>
      <w:r w:rsidR="00BA4163">
        <w:rPr>
          <w:sz w:val="28"/>
          <w:szCs w:val="28"/>
        </w:rPr>
        <w:t>»</w:t>
      </w:r>
      <w:r w:rsidRPr="00796C71">
        <w:rPr>
          <w:sz w:val="28"/>
          <w:szCs w:val="28"/>
        </w:rPr>
        <w:t>. В них были отражены  достижения учащихся, их школьного, районного, краевого, российского и международного уровней, результаты исследоват</w:t>
      </w:r>
      <w:r w:rsidR="009F34A8">
        <w:rPr>
          <w:sz w:val="28"/>
          <w:szCs w:val="28"/>
        </w:rPr>
        <w:t>ельских и проектных работ. 0</w:t>
      </w:r>
      <w:r w:rsidR="00796C71" w:rsidRPr="00796C71">
        <w:rPr>
          <w:sz w:val="28"/>
          <w:szCs w:val="28"/>
        </w:rPr>
        <w:t>1 июня 2016 года в актовом зале администрации Боготольского района состоялась торжественная церемония награждения победителей и участников р</w:t>
      </w:r>
      <w:r>
        <w:rPr>
          <w:sz w:val="28"/>
          <w:szCs w:val="28"/>
        </w:rPr>
        <w:t>айонного конкурса «Ученик года-</w:t>
      </w:r>
      <w:r w:rsidR="00796C71" w:rsidRPr="00796C71">
        <w:rPr>
          <w:sz w:val="28"/>
          <w:szCs w:val="28"/>
        </w:rPr>
        <w:t>2016».</w:t>
      </w:r>
      <w:r>
        <w:rPr>
          <w:sz w:val="28"/>
          <w:szCs w:val="28"/>
        </w:rPr>
        <w:t xml:space="preserve"> Глава района А.В.</w:t>
      </w:r>
      <w:r w:rsidR="00796C71" w:rsidRPr="004462A9">
        <w:rPr>
          <w:sz w:val="28"/>
          <w:szCs w:val="28"/>
        </w:rPr>
        <w:t xml:space="preserve"> Белов</w:t>
      </w:r>
      <w:r w:rsidR="00796C71" w:rsidRPr="00796C71">
        <w:rPr>
          <w:sz w:val="28"/>
          <w:szCs w:val="28"/>
        </w:rPr>
        <w:t xml:space="preserve"> торжественно поздравил, вручил грамоты и денежные призы победителям конкурса «Ученик года». Ими стали:</w:t>
      </w:r>
    </w:p>
    <w:p w:rsidR="00796C71" w:rsidRPr="004462A9" w:rsidRDefault="00796C71" w:rsidP="00443B67">
      <w:pPr>
        <w:numPr>
          <w:ilvl w:val="0"/>
          <w:numId w:val="38"/>
        </w:numPr>
        <w:spacing w:line="276" w:lineRule="auto"/>
        <w:jc w:val="both"/>
        <w:rPr>
          <w:sz w:val="28"/>
          <w:szCs w:val="28"/>
        </w:rPr>
      </w:pPr>
      <w:r w:rsidRPr="004462A9">
        <w:rPr>
          <w:sz w:val="28"/>
          <w:szCs w:val="28"/>
        </w:rPr>
        <w:t xml:space="preserve">Степанова Наталья, </w:t>
      </w:r>
      <w:r w:rsidR="00F14ACF">
        <w:rPr>
          <w:sz w:val="28"/>
          <w:szCs w:val="28"/>
        </w:rPr>
        <w:t xml:space="preserve">обучающаяся </w:t>
      </w:r>
      <w:r w:rsidRPr="004462A9">
        <w:rPr>
          <w:sz w:val="28"/>
          <w:szCs w:val="28"/>
        </w:rPr>
        <w:t>10 кл</w:t>
      </w:r>
      <w:r w:rsidR="00F14ACF">
        <w:rPr>
          <w:sz w:val="28"/>
          <w:szCs w:val="28"/>
        </w:rPr>
        <w:t xml:space="preserve">. </w:t>
      </w:r>
      <w:r w:rsidRPr="004462A9">
        <w:rPr>
          <w:sz w:val="28"/>
          <w:szCs w:val="28"/>
        </w:rPr>
        <w:t>МБОУ Боготольской СОШ</w:t>
      </w:r>
      <w:r w:rsidR="00F14ACF">
        <w:rPr>
          <w:sz w:val="28"/>
          <w:szCs w:val="28"/>
        </w:rPr>
        <w:t>,</w:t>
      </w:r>
      <w:r w:rsidRPr="004462A9">
        <w:rPr>
          <w:sz w:val="28"/>
          <w:szCs w:val="28"/>
        </w:rPr>
        <w:t xml:space="preserve"> в номинации    «Художественное творчество».     </w:t>
      </w:r>
    </w:p>
    <w:p w:rsidR="00796C71" w:rsidRPr="004462A9" w:rsidRDefault="00796C71" w:rsidP="00443B67">
      <w:pPr>
        <w:numPr>
          <w:ilvl w:val="0"/>
          <w:numId w:val="38"/>
        </w:numPr>
        <w:spacing w:line="276" w:lineRule="auto"/>
        <w:jc w:val="both"/>
        <w:rPr>
          <w:sz w:val="28"/>
          <w:szCs w:val="28"/>
        </w:rPr>
      </w:pPr>
      <w:r w:rsidRPr="004462A9">
        <w:rPr>
          <w:sz w:val="28"/>
          <w:szCs w:val="28"/>
        </w:rPr>
        <w:t xml:space="preserve">Антонов Константин, </w:t>
      </w:r>
      <w:r w:rsidR="00F14ACF">
        <w:rPr>
          <w:sz w:val="28"/>
          <w:szCs w:val="28"/>
        </w:rPr>
        <w:t xml:space="preserve">обучающийся </w:t>
      </w:r>
      <w:r w:rsidRPr="004462A9">
        <w:rPr>
          <w:sz w:val="28"/>
          <w:szCs w:val="28"/>
        </w:rPr>
        <w:t>9 кл</w:t>
      </w:r>
      <w:r w:rsidR="00F14ACF">
        <w:rPr>
          <w:sz w:val="28"/>
          <w:szCs w:val="28"/>
        </w:rPr>
        <w:t>.</w:t>
      </w:r>
      <w:r w:rsidRPr="004462A9">
        <w:rPr>
          <w:sz w:val="28"/>
          <w:szCs w:val="28"/>
        </w:rPr>
        <w:t xml:space="preserve"> МБОУ Боготольской СОШ</w:t>
      </w:r>
      <w:r w:rsidR="00F14ACF">
        <w:rPr>
          <w:sz w:val="28"/>
          <w:szCs w:val="28"/>
        </w:rPr>
        <w:t>,</w:t>
      </w:r>
      <w:r w:rsidRPr="004462A9">
        <w:rPr>
          <w:sz w:val="28"/>
          <w:szCs w:val="28"/>
        </w:rPr>
        <w:t xml:space="preserve"> в номинации    «Естественные науки».     </w:t>
      </w:r>
    </w:p>
    <w:p w:rsidR="00796C71" w:rsidRPr="004462A9" w:rsidRDefault="00796C71" w:rsidP="00443B67">
      <w:pPr>
        <w:numPr>
          <w:ilvl w:val="0"/>
          <w:numId w:val="38"/>
        </w:numPr>
        <w:spacing w:line="276" w:lineRule="auto"/>
        <w:jc w:val="both"/>
        <w:rPr>
          <w:sz w:val="28"/>
          <w:szCs w:val="28"/>
        </w:rPr>
      </w:pPr>
      <w:r w:rsidRPr="004462A9">
        <w:rPr>
          <w:sz w:val="28"/>
          <w:szCs w:val="28"/>
        </w:rPr>
        <w:t xml:space="preserve">Брызгалова Алёна, </w:t>
      </w:r>
      <w:r w:rsidR="00F14ACF">
        <w:rPr>
          <w:sz w:val="28"/>
          <w:szCs w:val="28"/>
        </w:rPr>
        <w:t xml:space="preserve">обучающаяся </w:t>
      </w:r>
      <w:r w:rsidRPr="004462A9">
        <w:rPr>
          <w:sz w:val="28"/>
          <w:szCs w:val="28"/>
        </w:rPr>
        <w:t>8 кл</w:t>
      </w:r>
      <w:r w:rsidR="00F14ACF">
        <w:rPr>
          <w:sz w:val="28"/>
          <w:szCs w:val="28"/>
        </w:rPr>
        <w:t>.</w:t>
      </w:r>
      <w:r w:rsidRPr="004462A9">
        <w:rPr>
          <w:sz w:val="28"/>
          <w:szCs w:val="28"/>
        </w:rPr>
        <w:t xml:space="preserve"> МКОУ Вагинской СОШ</w:t>
      </w:r>
      <w:r w:rsidR="00F14ACF">
        <w:rPr>
          <w:sz w:val="28"/>
          <w:szCs w:val="28"/>
        </w:rPr>
        <w:t>,</w:t>
      </w:r>
      <w:r w:rsidRPr="004462A9">
        <w:rPr>
          <w:sz w:val="28"/>
          <w:szCs w:val="28"/>
        </w:rPr>
        <w:t xml:space="preserve"> в номинации «Гуманитарные науки»</w:t>
      </w:r>
      <w:r w:rsidR="00F14ACF">
        <w:rPr>
          <w:sz w:val="28"/>
          <w:szCs w:val="28"/>
        </w:rPr>
        <w:t>.</w:t>
      </w:r>
    </w:p>
    <w:p w:rsidR="00796C71" w:rsidRPr="00796C71" w:rsidRDefault="00796C71" w:rsidP="00443B67">
      <w:pPr>
        <w:numPr>
          <w:ilvl w:val="0"/>
          <w:numId w:val="38"/>
        </w:numPr>
        <w:spacing w:line="276" w:lineRule="auto"/>
        <w:jc w:val="both"/>
        <w:rPr>
          <w:sz w:val="28"/>
          <w:szCs w:val="28"/>
        </w:rPr>
      </w:pPr>
      <w:r w:rsidRPr="004462A9">
        <w:rPr>
          <w:sz w:val="28"/>
          <w:szCs w:val="28"/>
        </w:rPr>
        <w:t>Беляев Илья,</w:t>
      </w:r>
      <w:r w:rsidR="00F14ACF">
        <w:rPr>
          <w:sz w:val="28"/>
          <w:szCs w:val="28"/>
        </w:rPr>
        <w:t xml:space="preserve"> обучающийся 8 кл.</w:t>
      </w:r>
      <w:r w:rsidRPr="00796C71">
        <w:rPr>
          <w:sz w:val="28"/>
          <w:szCs w:val="28"/>
        </w:rPr>
        <w:t xml:space="preserve"> МБОУ Большекосульской СОШ</w:t>
      </w:r>
      <w:r w:rsidR="00F14ACF">
        <w:rPr>
          <w:sz w:val="28"/>
          <w:szCs w:val="28"/>
        </w:rPr>
        <w:t>,</w:t>
      </w:r>
      <w:r w:rsidRPr="00796C71">
        <w:rPr>
          <w:sz w:val="28"/>
          <w:szCs w:val="28"/>
        </w:rPr>
        <w:t xml:space="preserve"> в номинации «Физическая культура и спорт».</w:t>
      </w:r>
    </w:p>
    <w:p w:rsidR="00796C71" w:rsidRPr="00796C71" w:rsidRDefault="00796C71" w:rsidP="00443B67">
      <w:pPr>
        <w:spacing w:line="276" w:lineRule="auto"/>
        <w:ind w:firstLine="708"/>
        <w:jc w:val="both"/>
        <w:rPr>
          <w:sz w:val="28"/>
          <w:szCs w:val="28"/>
        </w:rPr>
      </w:pPr>
      <w:r w:rsidRPr="00796C71">
        <w:rPr>
          <w:sz w:val="28"/>
          <w:szCs w:val="28"/>
        </w:rPr>
        <w:t xml:space="preserve">Учащиеся общеобразовательных организаций постоянно принимают участие, что способствует их развитию, а в дальнейшем и поступлению в ВУЗ.                          </w:t>
      </w:r>
    </w:p>
    <w:tbl>
      <w:tblPr>
        <w:tblW w:w="0" w:type="auto"/>
        <w:tblInd w:w="222" w:type="dxa"/>
        <w:tblBorders>
          <w:top w:val="single" w:sz="4" w:space="0" w:color="auto"/>
        </w:tblBorders>
        <w:tblLook w:val="0000" w:firstRow="0" w:lastRow="0" w:firstColumn="0" w:lastColumn="0" w:noHBand="0" w:noVBand="0"/>
      </w:tblPr>
      <w:tblGrid>
        <w:gridCol w:w="7399"/>
        <w:gridCol w:w="2410"/>
      </w:tblGrid>
      <w:tr w:rsidR="00796C71" w:rsidRPr="00796C71" w:rsidTr="000617E3">
        <w:trPr>
          <w:trHeight w:val="100"/>
        </w:trPr>
        <w:tc>
          <w:tcPr>
            <w:tcW w:w="9809" w:type="dxa"/>
            <w:gridSpan w:val="2"/>
            <w:tcBorders>
              <w:left w:val="single" w:sz="4" w:space="0" w:color="auto"/>
              <w:bottom w:val="single" w:sz="4" w:space="0" w:color="auto"/>
              <w:right w:val="single" w:sz="4" w:space="0" w:color="auto"/>
            </w:tcBorders>
          </w:tcPr>
          <w:p w:rsidR="00796C71" w:rsidRPr="00796C71" w:rsidRDefault="00796C71" w:rsidP="00443B67">
            <w:pPr>
              <w:spacing w:line="276" w:lineRule="auto"/>
              <w:jc w:val="both"/>
              <w:rPr>
                <w:sz w:val="28"/>
                <w:szCs w:val="28"/>
              </w:rPr>
            </w:pPr>
            <w:r w:rsidRPr="00796C71">
              <w:rPr>
                <w:sz w:val="28"/>
                <w:szCs w:val="28"/>
              </w:rPr>
              <w:t>Конкурсы</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399" w:type="dxa"/>
          </w:tcPr>
          <w:p w:rsidR="00796C71" w:rsidRPr="00796C71" w:rsidRDefault="00796C71" w:rsidP="00443B67">
            <w:pPr>
              <w:spacing w:line="276" w:lineRule="auto"/>
              <w:jc w:val="both"/>
              <w:rPr>
                <w:sz w:val="28"/>
                <w:szCs w:val="28"/>
              </w:rPr>
            </w:pPr>
            <w:r w:rsidRPr="00796C71">
              <w:rPr>
                <w:sz w:val="28"/>
                <w:szCs w:val="28"/>
              </w:rPr>
              <w:t>1.«Русский медвежонок-языкознание для всех»</w:t>
            </w:r>
          </w:p>
        </w:tc>
        <w:tc>
          <w:tcPr>
            <w:tcW w:w="2410" w:type="dxa"/>
          </w:tcPr>
          <w:p w:rsidR="00796C71" w:rsidRPr="00796C71" w:rsidRDefault="00796C71" w:rsidP="00443B67">
            <w:pPr>
              <w:spacing w:line="276" w:lineRule="auto"/>
              <w:jc w:val="both"/>
              <w:rPr>
                <w:sz w:val="28"/>
                <w:szCs w:val="28"/>
              </w:rPr>
            </w:pPr>
            <w:r w:rsidRPr="00796C71">
              <w:rPr>
                <w:sz w:val="28"/>
                <w:szCs w:val="28"/>
              </w:rPr>
              <w:t>123 человека</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7399" w:type="dxa"/>
          </w:tcPr>
          <w:p w:rsidR="00796C71" w:rsidRPr="00796C71" w:rsidRDefault="00796C71" w:rsidP="00443B67">
            <w:pPr>
              <w:spacing w:line="276" w:lineRule="auto"/>
              <w:jc w:val="both"/>
              <w:rPr>
                <w:sz w:val="28"/>
                <w:szCs w:val="28"/>
              </w:rPr>
            </w:pPr>
            <w:r w:rsidRPr="00796C71">
              <w:rPr>
                <w:sz w:val="28"/>
                <w:szCs w:val="28"/>
              </w:rPr>
              <w:t>2.«КИТ - Компьютеры. Информатика. Технологии»</w:t>
            </w:r>
          </w:p>
        </w:tc>
        <w:tc>
          <w:tcPr>
            <w:tcW w:w="2410" w:type="dxa"/>
          </w:tcPr>
          <w:p w:rsidR="00796C71" w:rsidRPr="00796C71" w:rsidRDefault="00796C71" w:rsidP="00443B67">
            <w:pPr>
              <w:spacing w:line="276" w:lineRule="auto"/>
              <w:jc w:val="both"/>
              <w:rPr>
                <w:sz w:val="28"/>
                <w:szCs w:val="28"/>
              </w:rPr>
            </w:pPr>
            <w:r w:rsidRPr="00796C71">
              <w:rPr>
                <w:sz w:val="28"/>
                <w:szCs w:val="28"/>
              </w:rPr>
              <w:t xml:space="preserve"> 58 человек</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7399" w:type="dxa"/>
          </w:tcPr>
          <w:p w:rsidR="00796C71" w:rsidRPr="00796C71" w:rsidRDefault="00796C71" w:rsidP="00443B67">
            <w:pPr>
              <w:spacing w:line="276" w:lineRule="auto"/>
              <w:jc w:val="both"/>
              <w:rPr>
                <w:sz w:val="28"/>
                <w:szCs w:val="28"/>
              </w:rPr>
            </w:pPr>
            <w:r w:rsidRPr="00796C71">
              <w:rPr>
                <w:sz w:val="28"/>
                <w:szCs w:val="28"/>
              </w:rPr>
              <w:t>3.«Британский бульдог»</w:t>
            </w:r>
          </w:p>
        </w:tc>
        <w:tc>
          <w:tcPr>
            <w:tcW w:w="2410" w:type="dxa"/>
          </w:tcPr>
          <w:p w:rsidR="00796C71" w:rsidRPr="00796C71" w:rsidRDefault="00796C71" w:rsidP="00443B67">
            <w:pPr>
              <w:spacing w:line="276" w:lineRule="auto"/>
              <w:jc w:val="both"/>
              <w:rPr>
                <w:sz w:val="28"/>
                <w:szCs w:val="28"/>
              </w:rPr>
            </w:pPr>
            <w:r w:rsidRPr="00796C71">
              <w:rPr>
                <w:sz w:val="28"/>
                <w:szCs w:val="28"/>
              </w:rPr>
              <w:t>20 человек</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7399" w:type="dxa"/>
          </w:tcPr>
          <w:p w:rsidR="00796C71" w:rsidRPr="00796C71" w:rsidRDefault="00796C71" w:rsidP="00443B67">
            <w:pPr>
              <w:spacing w:line="276" w:lineRule="auto"/>
              <w:jc w:val="both"/>
              <w:rPr>
                <w:sz w:val="28"/>
                <w:szCs w:val="28"/>
              </w:rPr>
            </w:pPr>
            <w:r w:rsidRPr="00796C71">
              <w:rPr>
                <w:sz w:val="28"/>
                <w:szCs w:val="28"/>
              </w:rPr>
              <w:t>4.Всероссийский конкурс по литературе «Пегас»</w:t>
            </w:r>
          </w:p>
        </w:tc>
        <w:tc>
          <w:tcPr>
            <w:tcW w:w="2410" w:type="dxa"/>
          </w:tcPr>
          <w:p w:rsidR="00796C71" w:rsidRPr="00796C71" w:rsidRDefault="00796C71" w:rsidP="00443B67">
            <w:pPr>
              <w:spacing w:line="276" w:lineRule="auto"/>
              <w:jc w:val="both"/>
              <w:rPr>
                <w:sz w:val="28"/>
                <w:szCs w:val="28"/>
              </w:rPr>
            </w:pPr>
            <w:r w:rsidRPr="00796C71">
              <w:rPr>
                <w:sz w:val="28"/>
                <w:szCs w:val="28"/>
              </w:rPr>
              <w:t>20 человек</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7399" w:type="dxa"/>
          </w:tcPr>
          <w:p w:rsidR="00796C71" w:rsidRPr="00796C71" w:rsidRDefault="00796C71" w:rsidP="00443B67">
            <w:pPr>
              <w:spacing w:line="276" w:lineRule="auto"/>
              <w:jc w:val="both"/>
              <w:rPr>
                <w:sz w:val="28"/>
                <w:szCs w:val="28"/>
              </w:rPr>
            </w:pPr>
            <w:r w:rsidRPr="00796C71">
              <w:rPr>
                <w:sz w:val="28"/>
                <w:szCs w:val="28"/>
              </w:rPr>
              <w:t>5. «Золотое руно» (МХК)</w:t>
            </w:r>
          </w:p>
        </w:tc>
        <w:tc>
          <w:tcPr>
            <w:tcW w:w="2410" w:type="dxa"/>
          </w:tcPr>
          <w:p w:rsidR="00796C71" w:rsidRPr="00796C71" w:rsidRDefault="00796C71" w:rsidP="00443B67">
            <w:pPr>
              <w:spacing w:line="276" w:lineRule="auto"/>
              <w:jc w:val="both"/>
              <w:rPr>
                <w:sz w:val="28"/>
                <w:szCs w:val="28"/>
              </w:rPr>
            </w:pPr>
            <w:r w:rsidRPr="00796C71">
              <w:rPr>
                <w:sz w:val="28"/>
                <w:szCs w:val="28"/>
              </w:rPr>
              <w:t>20 человек</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7399" w:type="dxa"/>
          </w:tcPr>
          <w:p w:rsidR="00796C71" w:rsidRPr="00796C71" w:rsidRDefault="00796C71" w:rsidP="00443B67">
            <w:pPr>
              <w:spacing w:line="276" w:lineRule="auto"/>
              <w:jc w:val="both"/>
              <w:rPr>
                <w:sz w:val="28"/>
                <w:szCs w:val="28"/>
              </w:rPr>
            </w:pPr>
            <w:r w:rsidRPr="00796C71">
              <w:rPr>
                <w:sz w:val="28"/>
                <w:szCs w:val="28"/>
              </w:rPr>
              <w:t>6.«Кенгуру - математика для всех»</w:t>
            </w:r>
          </w:p>
        </w:tc>
        <w:tc>
          <w:tcPr>
            <w:tcW w:w="2410" w:type="dxa"/>
          </w:tcPr>
          <w:p w:rsidR="00796C71" w:rsidRPr="00796C71" w:rsidRDefault="00796C71" w:rsidP="00443B67">
            <w:pPr>
              <w:spacing w:line="276" w:lineRule="auto"/>
              <w:jc w:val="both"/>
              <w:rPr>
                <w:sz w:val="28"/>
                <w:szCs w:val="28"/>
              </w:rPr>
            </w:pPr>
            <w:r w:rsidRPr="00796C71">
              <w:rPr>
                <w:sz w:val="28"/>
                <w:szCs w:val="28"/>
              </w:rPr>
              <w:t>117 человек</w:t>
            </w:r>
          </w:p>
        </w:tc>
      </w:tr>
      <w:tr w:rsidR="00796C71" w:rsidRPr="00796C71" w:rsidTr="000617E3">
        <w:tblPrEx>
          <w:tblBorders>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399" w:type="dxa"/>
          </w:tcPr>
          <w:p w:rsidR="00796C71" w:rsidRPr="00796C71" w:rsidRDefault="00796C71" w:rsidP="00443B67">
            <w:pPr>
              <w:spacing w:line="276" w:lineRule="auto"/>
              <w:jc w:val="both"/>
              <w:rPr>
                <w:sz w:val="28"/>
                <w:szCs w:val="28"/>
              </w:rPr>
            </w:pPr>
            <w:r w:rsidRPr="00796C71">
              <w:rPr>
                <w:sz w:val="28"/>
                <w:szCs w:val="28"/>
              </w:rPr>
              <w:t>7.«Человек и природа» (естествознание)</w:t>
            </w:r>
          </w:p>
        </w:tc>
        <w:tc>
          <w:tcPr>
            <w:tcW w:w="2410" w:type="dxa"/>
          </w:tcPr>
          <w:p w:rsidR="00796C71" w:rsidRPr="00796C71" w:rsidRDefault="00796C71" w:rsidP="00443B67">
            <w:pPr>
              <w:spacing w:line="276" w:lineRule="auto"/>
              <w:jc w:val="both"/>
              <w:rPr>
                <w:sz w:val="28"/>
                <w:szCs w:val="28"/>
              </w:rPr>
            </w:pPr>
            <w:r w:rsidRPr="00796C71">
              <w:rPr>
                <w:sz w:val="28"/>
                <w:szCs w:val="28"/>
              </w:rPr>
              <w:t>58 человек</w:t>
            </w:r>
          </w:p>
        </w:tc>
      </w:tr>
    </w:tbl>
    <w:p w:rsidR="00F14ACF" w:rsidRDefault="00796C71" w:rsidP="00443B67">
      <w:pPr>
        <w:spacing w:line="276" w:lineRule="auto"/>
        <w:jc w:val="both"/>
        <w:rPr>
          <w:sz w:val="28"/>
          <w:szCs w:val="28"/>
        </w:rPr>
      </w:pPr>
      <w:r w:rsidRPr="00796C71">
        <w:rPr>
          <w:sz w:val="28"/>
          <w:szCs w:val="28"/>
        </w:rPr>
        <w:t xml:space="preserve">         </w:t>
      </w:r>
    </w:p>
    <w:p w:rsidR="009529C3" w:rsidRPr="009529C3" w:rsidRDefault="009529C3" w:rsidP="00443B67">
      <w:pPr>
        <w:spacing w:line="276" w:lineRule="auto"/>
        <w:jc w:val="both"/>
        <w:rPr>
          <w:rFonts w:eastAsiaTheme="minorHAnsi"/>
          <w:sz w:val="28"/>
          <w:szCs w:val="28"/>
          <w:lang w:eastAsia="en-US"/>
        </w:rPr>
      </w:pPr>
      <w:r w:rsidRPr="009529C3">
        <w:rPr>
          <w:rFonts w:eastAsiaTheme="minorHAnsi"/>
          <w:i/>
          <w:sz w:val="28"/>
          <w:szCs w:val="28"/>
          <w:lang w:eastAsia="en-US"/>
        </w:rPr>
        <w:t>В воспитательной работе</w:t>
      </w:r>
      <w:r w:rsidRPr="009529C3">
        <w:rPr>
          <w:rFonts w:eastAsiaTheme="minorHAnsi"/>
          <w:sz w:val="28"/>
          <w:szCs w:val="28"/>
          <w:lang w:eastAsia="en-US"/>
        </w:rPr>
        <w:t xml:space="preserve"> обозначились следующие направления:</w:t>
      </w:r>
    </w:p>
    <w:p w:rsidR="009529C3" w:rsidRPr="009529C3" w:rsidRDefault="009529C3" w:rsidP="00443B67">
      <w:pPr>
        <w:spacing w:line="276" w:lineRule="auto"/>
        <w:jc w:val="both"/>
        <w:rPr>
          <w:rFonts w:eastAsiaTheme="minorHAnsi"/>
          <w:sz w:val="28"/>
          <w:szCs w:val="28"/>
          <w:lang w:eastAsia="en-US"/>
        </w:rPr>
      </w:pPr>
      <w:r w:rsidRPr="009529C3">
        <w:rPr>
          <w:rFonts w:eastAsiaTheme="minorHAnsi"/>
          <w:sz w:val="28"/>
          <w:szCs w:val="28"/>
          <w:lang w:eastAsia="en-US"/>
        </w:rPr>
        <w:lastRenderedPageBreak/>
        <w:t xml:space="preserve">- духовно-нравственное;  </w:t>
      </w:r>
    </w:p>
    <w:p w:rsidR="009529C3" w:rsidRPr="009529C3" w:rsidRDefault="009529C3" w:rsidP="00443B67">
      <w:pPr>
        <w:spacing w:line="276" w:lineRule="auto"/>
        <w:jc w:val="both"/>
        <w:rPr>
          <w:rFonts w:eastAsiaTheme="minorHAnsi"/>
          <w:sz w:val="28"/>
          <w:szCs w:val="28"/>
          <w:lang w:eastAsia="en-US"/>
        </w:rPr>
      </w:pPr>
      <w:r w:rsidRPr="009529C3">
        <w:rPr>
          <w:rFonts w:eastAsiaTheme="minorHAnsi"/>
          <w:sz w:val="28"/>
          <w:szCs w:val="28"/>
          <w:lang w:eastAsia="en-US"/>
        </w:rPr>
        <w:t>- гражданск</w:t>
      </w:r>
      <w:r>
        <w:rPr>
          <w:rFonts w:eastAsiaTheme="minorHAnsi"/>
          <w:sz w:val="28"/>
          <w:szCs w:val="28"/>
          <w:lang w:eastAsia="en-US"/>
        </w:rPr>
        <w:t>о-</w:t>
      </w:r>
      <w:r w:rsidRPr="009529C3">
        <w:rPr>
          <w:rFonts w:eastAsiaTheme="minorHAnsi"/>
          <w:sz w:val="28"/>
          <w:szCs w:val="28"/>
          <w:lang w:eastAsia="en-US"/>
        </w:rPr>
        <w:t xml:space="preserve">патриотическое;  </w:t>
      </w:r>
    </w:p>
    <w:p w:rsidR="009529C3" w:rsidRPr="009529C3" w:rsidRDefault="009529C3" w:rsidP="00443B67">
      <w:pPr>
        <w:spacing w:line="276" w:lineRule="auto"/>
        <w:jc w:val="both"/>
        <w:rPr>
          <w:rFonts w:eastAsiaTheme="minorHAnsi"/>
          <w:sz w:val="28"/>
          <w:szCs w:val="28"/>
          <w:lang w:eastAsia="en-US"/>
        </w:rPr>
      </w:pPr>
      <w:r w:rsidRPr="009529C3">
        <w:rPr>
          <w:rFonts w:eastAsiaTheme="minorHAnsi"/>
          <w:sz w:val="28"/>
          <w:szCs w:val="28"/>
          <w:lang w:eastAsia="en-US"/>
        </w:rPr>
        <w:t xml:space="preserve">- спортивно-оздоровительное; </w:t>
      </w:r>
    </w:p>
    <w:p w:rsidR="009529C3" w:rsidRPr="009529C3" w:rsidRDefault="009529C3" w:rsidP="00443B67">
      <w:pPr>
        <w:spacing w:line="276" w:lineRule="auto"/>
        <w:jc w:val="both"/>
        <w:rPr>
          <w:rFonts w:eastAsiaTheme="minorHAnsi"/>
          <w:sz w:val="28"/>
          <w:szCs w:val="28"/>
          <w:lang w:eastAsia="en-US"/>
        </w:rPr>
      </w:pPr>
      <w:r w:rsidRPr="009529C3">
        <w:rPr>
          <w:rFonts w:eastAsiaTheme="minorHAnsi"/>
          <w:sz w:val="28"/>
          <w:szCs w:val="28"/>
          <w:lang w:eastAsia="en-US"/>
        </w:rPr>
        <w:t>- общеинтеллектуальное;</w:t>
      </w:r>
    </w:p>
    <w:p w:rsidR="009529C3" w:rsidRPr="009529C3" w:rsidRDefault="009529C3" w:rsidP="00443B67">
      <w:pPr>
        <w:spacing w:line="276" w:lineRule="auto"/>
        <w:jc w:val="both"/>
        <w:rPr>
          <w:rFonts w:eastAsiaTheme="minorHAnsi"/>
          <w:color w:val="0070C0"/>
          <w:sz w:val="28"/>
          <w:szCs w:val="28"/>
          <w:lang w:eastAsia="en-US"/>
        </w:rPr>
      </w:pPr>
      <w:r w:rsidRPr="009529C3">
        <w:rPr>
          <w:rFonts w:eastAsiaTheme="minorHAnsi"/>
          <w:sz w:val="28"/>
          <w:szCs w:val="28"/>
          <w:lang w:eastAsia="en-US"/>
        </w:rPr>
        <w:t xml:space="preserve">- общекультурное.                                                                                                                                                                                                                                                                                                                                   </w:t>
      </w:r>
    </w:p>
    <w:p w:rsidR="00F14ACF" w:rsidRDefault="009529C3" w:rsidP="00F14ACF">
      <w:pPr>
        <w:spacing w:line="276" w:lineRule="auto"/>
        <w:ind w:firstLine="708"/>
        <w:jc w:val="both"/>
        <w:rPr>
          <w:rFonts w:eastAsiaTheme="minorHAnsi"/>
          <w:sz w:val="28"/>
          <w:szCs w:val="28"/>
          <w:lang w:eastAsia="en-US"/>
        </w:rPr>
      </w:pPr>
      <w:r w:rsidRPr="009529C3">
        <w:rPr>
          <w:rFonts w:eastAsiaTheme="minorHAnsi"/>
          <w:sz w:val="28"/>
          <w:szCs w:val="28"/>
          <w:lang w:eastAsia="en-US"/>
        </w:rPr>
        <w:t>Все направления реализуются через действующие программы: «Программа духовно-нравственного развития обучающихся», «Программа социализации и профессиональной ориентации обучающихся»,  «Здоровье», «Семья и школа», «Лидер» и «Одаренные дети».</w:t>
      </w:r>
    </w:p>
    <w:p w:rsidR="00B43CB2" w:rsidRDefault="009529C3" w:rsidP="00F14ACF">
      <w:pPr>
        <w:spacing w:line="276" w:lineRule="auto"/>
        <w:jc w:val="both"/>
        <w:rPr>
          <w:rFonts w:eastAsiaTheme="minorHAnsi"/>
          <w:color w:val="0070C0"/>
          <w:sz w:val="28"/>
          <w:szCs w:val="28"/>
          <w:lang w:eastAsia="en-US"/>
        </w:rPr>
      </w:pPr>
      <w:r w:rsidRPr="009529C3">
        <w:rPr>
          <w:rFonts w:eastAsiaTheme="minorHAnsi"/>
          <w:color w:val="0070C0"/>
          <w:sz w:val="28"/>
          <w:szCs w:val="28"/>
          <w:lang w:eastAsia="en-US"/>
        </w:rPr>
        <w:t xml:space="preserve">        </w:t>
      </w:r>
      <w:r w:rsidRPr="009529C3">
        <w:rPr>
          <w:rFonts w:eastAsiaTheme="minorHAnsi"/>
          <w:sz w:val="28"/>
          <w:szCs w:val="28"/>
          <w:lang w:eastAsia="en-US"/>
        </w:rPr>
        <w:t>В 2015-2016 учебном году методические объединения заместителей  директоров по воспитательной работе и классных руководителей работали над совершенствованием профессиональной компетентности классного руководителя в условиях реализации ФГОС. Курсы повышения квалификации по  темам «Основные вопросы введения в ФГОС основного общего образования» и «Организация внеурочной деятельности  в соответствии с требованиями в ФГОС основного общего образования» прошли заместители директоров по воспитательной работе  Зиновкина Л</w:t>
      </w:r>
      <w:r w:rsidR="00B43CB2" w:rsidRPr="00B43CB2">
        <w:rPr>
          <w:rFonts w:eastAsiaTheme="minorHAnsi"/>
          <w:sz w:val="28"/>
          <w:szCs w:val="28"/>
          <w:lang w:eastAsia="en-US"/>
        </w:rPr>
        <w:t>.</w:t>
      </w:r>
      <w:r w:rsidRPr="009529C3">
        <w:rPr>
          <w:rFonts w:eastAsiaTheme="minorHAnsi"/>
          <w:sz w:val="28"/>
          <w:szCs w:val="28"/>
          <w:lang w:eastAsia="en-US"/>
        </w:rPr>
        <w:t>В</w:t>
      </w:r>
      <w:r w:rsidR="00B43CB2" w:rsidRPr="00B43CB2">
        <w:rPr>
          <w:rFonts w:eastAsiaTheme="minorHAnsi"/>
          <w:sz w:val="28"/>
          <w:szCs w:val="28"/>
          <w:lang w:eastAsia="en-US"/>
        </w:rPr>
        <w:t>.</w:t>
      </w:r>
      <w:r w:rsidRPr="009529C3">
        <w:rPr>
          <w:rFonts w:eastAsiaTheme="minorHAnsi"/>
          <w:sz w:val="28"/>
          <w:szCs w:val="28"/>
          <w:lang w:eastAsia="en-US"/>
        </w:rPr>
        <w:t xml:space="preserve"> (</w:t>
      </w:r>
      <w:r w:rsidR="00B43CB2" w:rsidRPr="00B43CB2">
        <w:rPr>
          <w:rFonts w:eastAsiaTheme="minorHAnsi"/>
          <w:sz w:val="28"/>
          <w:szCs w:val="28"/>
          <w:lang w:eastAsia="en-US"/>
        </w:rPr>
        <w:t>МБОУ</w:t>
      </w:r>
      <w:r w:rsidRPr="009529C3">
        <w:rPr>
          <w:rFonts w:eastAsiaTheme="minorHAnsi"/>
          <w:sz w:val="28"/>
          <w:szCs w:val="28"/>
          <w:lang w:eastAsia="en-US"/>
        </w:rPr>
        <w:t xml:space="preserve"> Юрьевская СОШ) и Кузьмина Н</w:t>
      </w:r>
      <w:r w:rsidR="00B43CB2" w:rsidRPr="00B43CB2">
        <w:rPr>
          <w:rFonts w:eastAsiaTheme="minorHAnsi"/>
          <w:sz w:val="28"/>
          <w:szCs w:val="28"/>
          <w:lang w:eastAsia="en-US"/>
        </w:rPr>
        <w:t>.</w:t>
      </w:r>
      <w:r w:rsidRPr="009529C3">
        <w:rPr>
          <w:rFonts w:eastAsiaTheme="minorHAnsi"/>
          <w:sz w:val="28"/>
          <w:szCs w:val="28"/>
          <w:lang w:eastAsia="en-US"/>
        </w:rPr>
        <w:t>В</w:t>
      </w:r>
      <w:r w:rsidR="00B43CB2" w:rsidRPr="00B43CB2">
        <w:rPr>
          <w:rFonts w:eastAsiaTheme="minorHAnsi"/>
          <w:sz w:val="28"/>
          <w:szCs w:val="28"/>
          <w:lang w:eastAsia="en-US"/>
        </w:rPr>
        <w:t>.</w:t>
      </w:r>
      <w:r w:rsidRPr="009529C3">
        <w:rPr>
          <w:rFonts w:eastAsiaTheme="minorHAnsi"/>
          <w:sz w:val="28"/>
          <w:szCs w:val="28"/>
          <w:lang w:eastAsia="en-US"/>
        </w:rPr>
        <w:t xml:space="preserve"> (</w:t>
      </w:r>
      <w:r w:rsidR="00B43CB2" w:rsidRPr="00B43CB2">
        <w:rPr>
          <w:rFonts w:eastAsiaTheme="minorHAnsi"/>
          <w:sz w:val="28"/>
          <w:szCs w:val="28"/>
          <w:lang w:eastAsia="en-US"/>
        </w:rPr>
        <w:t xml:space="preserve">МБОУ </w:t>
      </w:r>
      <w:r w:rsidRPr="009529C3">
        <w:rPr>
          <w:rFonts w:eastAsiaTheme="minorHAnsi"/>
          <w:sz w:val="28"/>
          <w:szCs w:val="28"/>
          <w:lang w:eastAsia="en-US"/>
        </w:rPr>
        <w:t>Большекосульская СОШ).</w:t>
      </w:r>
    </w:p>
    <w:p w:rsidR="00BA7F4E" w:rsidRDefault="009529C3" w:rsidP="00443B67">
      <w:pPr>
        <w:spacing w:line="276" w:lineRule="auto"/>
        <w:ind w:firstLine="708"/>
        <w:jc w:val="both"/>
        <w:rPr>
          <w:rFonts w:eastAsiaTheme="minorHAnsi"/>
          <w:sz w:val="28"/>
          <w:szCs w:val="28"/>
          <w:lang w:eastAsia="en-US"/>
        </w:rPr>
      </w:pPr>
      <w:r w:rsidRPr="009529C3">
        <w:rPr>
          <w:rFonts w:eastAsiaTheme="minorHAnsi"/>
          <w:sz w:val="28"/>
          <w:szCs w:val="28"/>
          <w:lang w:eastAsia="en-US"/>
        </w:rPr>
        <w:t>Гражданско-патриотическому и духовно-нравственному направлениям  в воспитательном процессе отводится ведущая роль. За прошедший учебный год в школах Боготольского района прошло более 50 внутришкольных мероприятий патриотической и гражданской направленности, в которых приняли участие 100% обучающихся. Более 90% школьников приняли участие в 8</w:t>
      </w:r>
      <w:r w:rsidR="00B43CB2" w:rsidRPr="00B43CB2">
        <w:rPr>
          <w:rFonts w:eastAsiaTheme="minorHAnsi"/>
          <w:sz w:val="28"/>
          <w:szCs w:val="28"/>
          <w:lang w:eastAsia="en-US"/>
        </w:rPr>
        <w:t>-и</w:t>
      </w:r>
      <w:r w:rsidRPr="009529C3">
        <w:rPr>
          <w:rFonts w:eastAsiaTheme="minorHAnsi"/>
          <w:sz w:val="28"/>
          <w:szCs w:val="28"/>
          <w:lang w:eastAsia="en-US"/>
        </w:rPr>
        <w:t xml:space="preserve"> краевых акциях: «Наш </w:t>
      </w:r>
      <w:r w:rsidR="00B43CB2" w:rsidRPr="00B43CB2">
        <w:rPr>
          <w:rFonts w:eastAsiaTheme="minorHAnsi"/>
          <w:sz w:val="28"/>
          <w:szCs w:val="28"/>
          <w:lang w:eastAsia="en-US"/>
        </w:rPr>
        <w:t>К</w:t>
      </w:r>
      <w:r w:rsidRPr="009529C3">
        <w:rPr>
          <w:rFonts w:eastAsiaTheme="minorHAnsi"/>
          <w:sz w:val="28"/>
          <w:szCs w:val="28"/>
          <w:lang w:eastAsia="en-US"/>
        </w:rPr>
        <w:t>расноярский край - познаем и любим», «Знай свои права, управляй своим будущим», «Осенняя, весенняя недели добра», «Я - гражданин России», «Бессмертный полк», «Великие люди Великой Победы», «Обелиск». Во всех общеобразовательных учреждениях Боготольского района были проведены 6 единых уроков патриотической и гражданской направленности  и охватили около 800 обучающихся. Традиционная военно-патриотическая игра</w:t>
      </w:r>
      <w:r w:rsidRPr="009529C3">
        <w:rPr>
          <w:rFonts w:eastAsiaTheme="minorHAnsi"/>
          <w:color w:val="0070C0"/>
          <w:sz w:val="28"/>
          <w:szCs w:val="28"/>
          <w:lang w:eastAsia="en-US"/>
        </w:rPr>
        <w:t xml:space="preserve"> </w:t>
      </w:r>
      <w:r w:rsidRPr="009529C3">
        <w:rPr>
          <w:rFonts w:eastAsiaTheme="minorHAnsi"/>
          <w:sz w:val="28"/>
          <w:szCs w:val="28"/>
          <w:lang w:eastAsia="en-US"/>
        </w:rPr>
        <w:t xml:space="preserve">«Победа» охватила более 600 обучающихся на школьном этапе, на районном уровне 80 учащихся из 8 средних общеобразовательных учреждений боролись за победу в этой игре. Победителями стали команды </w:t>
      </w:r>
      <w:r w:rsidR="00B43CB2">
        <w:rPr>
          <w:rFonts w:eastAsiaTheme="minorHAnsi"/>
          <w:sz w:val="28"/>
          <w:szCs w:val="28"/>
          <w:lang w:eastAsia="en-US"/>
        </w:rPr>
        <w:t xml:space="preserve">МБОУ </w:t>
      </w:r>
      <w:r w:rsidRPr="009529C3">
        <w:rPr>
          <w:rFonts w:eastAsiaTheme="minorHAnsi"/>
          <w:sz w:val="28"/>
          <w:szCs w:val="28"/>
          <w:lang w:eastAsia="en-US"/>
        </w:rPr>
        <w:t xml:space="preserve">Большекосульской </w:t>
      </w:r>
      <w:r w:rsidR="00B43CB2">
        <w:rPr>
          <w:rFonts w:eastAsiaTheme="minorHAnsi"/>
          <w:sz w:val="28"/>
          <w:szCs w:val="28"/>
          <w:lang w:eastAsia="en-US"/>
        </w:rPr>
        <w:t xml:space="preserve">СОШ </w:t>
      </w:r>
      <w:r w:rsidRPr="009529C3">
        <w:rPr>
          <w:rFonts w:eastAsiaTheme="minorHAnsi"/>
          <w:sz w:val="28"/>
          <w:szCs w:val="28"/>
          <w:lang w:eastAsia="en-US"/>
        </w:rPr>
        <w:t xml:space="preserve">и </w:t>
      </w:r>
      <w:r w:rsidR="00B43CB2">
        <w:rPr>
          <w:rFonts w:eastAsiaTheme="minorHAnsi"/>
          <w:sz w:val="28"/>
          <w:szCs w:val="28"/>
          <w:lang w:eastAsia="en-US"/>
        </w:rPr>
        <w:t xml:space="preserve">МБОУ </w:t>
      </w:r>
      <w:r w:rsidRPr="009529C3">
        <w:rPr>
          <w:rFonts w:eastAsiaTheme="minorHAnsi"/>
          <w:sz w:val="28"/>
          <w:szCs w:val="28"/>
          <w:lang w:eastAsia="en-US"/>
        </w:rPr>
        <w:t xml:space="preserve">Боготольской </w:t>
      </w:r>
      <w:r w:rsidR="00B43CB2">
        <w:rPr>
          <w:rFonts w:eastAsiaTheme="minorHAnsi"/>
          <w:sz w:val="28"/>
          <w:szCs w:val="28"/>
          <w:lang w:eastAsia="en-US"/>
        </w:rPr>
        <w:t>СОШ</w:t>
      </w:r>
      <w:r w:rsidRPr="009529C3">
        <w:rPr>
          <w:rFonts w:eastAsiaTheme="minorHAnsi"/>
          <w:sz w:val="28"/>
          <w:szCs w:val="28"/>
          <w:lang w:eastAsia="en-US"/>
        </w:rPr>
        <w:t>.</w:t>
      </w:r>
      <w:r w:rsidRPr="009529C3">
        <w:rPr>
          <w:rFonts w:eastAsiaTheme="minorHAnsi"/>
          <w:color w:val="0070C0"/>
          <w:sz w:val="28"/>
          <w:szCs w:val="28"/>
          <w:lang w:eastAsia="en-US"/>
        </w:rPr>
        <w:t xml:space="preserve"> </w:t>
      </w:r>
      <w:r w:rsidRPr="009529C3">
        <w:rPr>
          <w:rFonts w:eastAsiaTheme="minorHAnsi"/>
          <w:sz w:val="28"/>
          <w:szCs w:val="28"/>
          <w:lang w:eastAsia="en-US"/>
        </w:rPr>
        <w:t>Большое значение в формировании гражданских и нравственных позициях обучающихся  имеют  традиционно проводимые месячники: «Помоги пойти учиться»,</w:t>
      </w:r>
      <w:r w:rsidRPr="009529C3">
        <w:rPr>
          <w:rFonts w:eastAsiaTheme="minorHAnsi"/>
          <w:color w:val="0070C0"/>
          <w:sz w:val="28"/>
          <w:szCs w:val="28"/>
          <w:lang w:eastAsia="en-US"/>
        </w:rPr>
        <w:t xml:space="preserve"> </w:t>
      </w:r>
      <w:r w:rsidRPr="009529C3">
        <w:rPr>
          <w:rFonts w:eastAsiaTheme="minorHAnsi"/>
          <w:sz w:val="28"/>
          <w:szCs w:val="28"/>
          <w:lang w:eastAsia="en-US"/>
        </w:rPr>
        <w:t>«Месячник безопасности на дорогах», «Профилактика безнадзорности и преступлений», «Остановим насилие против</w:t>
      </w:r>
      <w:r w:rsidR="00B43CB2">
        <w:rPr>
          <w:rFonts w:eastAsiaTheme="minorHAnsi"/>
          <w:sz w:val="28"/>
          <w:szCs w:val="28"/>
          <w:lang w:eastAsia="en-US"/>
        </w:rPr>
        <w:t xml:space="preserve"> детей», «Зеленая весна», «</w:t>
      </w:r>
      <w:r w:rsidRPr="009529C3">
        <w:rPr>
          <w:rFonts w:eastAsiaTheme="minorHAnsi"/>
          <w:sz w:val="28"/>
          <w:szCs w:val="28"/>
          <w:lang w:eastAsia="en-US"/>
        </w:rPr>
        <w:t>Месячник патриотического воспитания».</w:t>
      </w:r>
      <w:r w:rsidRPr="009529C3">
        <w:rPr>
          <w:rFonts w:eastAsiaTheme="minorHAnsi"/>
          <w:color w:val="0070C0"/>
          <w:sz w:val="28"/>
          <w:szCs w:val="28"/>
          <w:lang w:eastAsia="en-US"/>
        </w:rPr>
        <w:t xml:space="preserve"> </w:t>
      </w:r>
      <w:r w:rsidRPr="009529C3">
        <w:rPr>
          <w:rFonts w:eastAsiaTheme="minorHAnsi"/>
          <w:sz w:val="28"/>
          <w:szCs w:val="28"/>
          <w:lang w:eastAsia="en-US"/>
        </w:rPr>
        <w:t xml:space="preserve">Преимущество такой формы работы заключается в 100% охвате обучающихся, в </w:t>
      </w:r>
      <w:r w:rsidRPr="009529C3">
        <w:rPr>
          <w:rFonts w:eastAsiaTheme="minorHAnsi"/>
          <w:sz w:val="28"/>
          <w:szCs w:val="28"/>
          <w:lang w:eastAsia="en-US"/>
        </w:rPr>
        <w:lastRenderedPageBreak/>
        <w:t>возможности реализовать свои способности и на</w:t>
      </w:r>
      <w:r w:rsidR="00BA7F4E">
        <w:rPr>
          <w:rFonts w:eastAsiaTheme="minorHAnsi"/>
          <w:sz w:val="28"/>
          <w:szCs w:val="28"/>
          <w:lang w:eastAsia="en-US"/>
        </w:rPr>
        <w:t xml:space="preserve">клонности, а также возможности </w:t>
      </w:r>
      <w:r w:rsidRPr="009529C3">
        <w:rPr>
          <w:rFonts w:eastAsiaTheme="minorHAnsi"/>
          <w:sz w:val="28"/>
          <w:szCs w:val="28"/>
          <w:lang w:eastAsia="en-US"/>
        </w:rPr>
        <w:t xml:space="preserve">привлечения к проблеме месячника других </w:t>
      </w:r>
      <w:r w:rsidR="00B43CB2" w:rsidRPr="00B43CB2">
        <w:rPr>
          <w:rFonts w:eastAsiaTheme="minorHAnsi"/>
          <w:sz w:val="28"/>
          <w:szCs w:val="28"/>
          <w:lang w:eastAsia="en-US"/>
        </w:rPr>
        <w:t>общественных организаций</w:t>
      </w:r>
      <w:r w:rsidR="0000519A">
        <w:rPr>
          <w:rFonts w:eastAsiaTheme="minorHAnsi"/>
          <w:sz w:val="28"/>
          <w:szCs w:val="28"/>
          <w:lang w:eastAsia="en-US"/>
        </w:rPr>
        <w:t>.</w:t>
      </w:r>
    </w:p>
    <w:p w:rsidR="009529C3" w:rsidRPr="009529C3" w:rsidRDefault="00B43CB2" w:rsidP="00443B67">
      <w:pPr>
        <w:spacing w:line="276" w:lineRule="auto"/>
        <w:ind w:firstLine="708"/>
        <w:jc w:val="both"/>
        <w:rPr>
          <w:rFonts w:eastAsiaTheme="minorHAnsi"/>
          <w:sz w:val="28"/>
          <w:szCs w:val="28"/>
          <w:lang w:eastAsia="en-US"/>
        </w:rPr>
      </w:pPr>
      <w:r w:rsidRPr="00B43CB2">
        <w:rPr>
          <w:rFonts w:eastAsiaTheme="minorHAnsi"/>
          <w:sz w:val="28"/>
          <w:szCs w:val="28"/>
          <w:lang w:eastAsia="en-US"/>
        </w:rPr>
        <w:t>С</w:t>
      </w:r>
      <w:r w:rsidR="009529C3" w:rsidRPr="009529C3">
        <w:rPr>
          <w:rFonts w:eastAsiaTheme="minorHAnsi"/>
          <w:sz w:val="28"/>
          <w:szCs w:val="28"/>
          <w:lang w:eastAsia="en-US"/>
        </w:rPr>
        <w:t xml:space="preserve">овместная деятельность обучающихся наших школ с сельскими и молодежными клубами помогает им приобщиться к социальной сфере через проектную деятельность. Так  в прошедшем учебном году 30% </w:t>
      </w:r>
      <w:proofErr w:type="gramStart"/>
      <w:r w:rsidR="009529C3" w:rsidRPr="009529C3">
        <w:rPr>
          <w:rFonts w:eastAsiaTheme="minorHAnsi"/>
          <w:sz w:val="28"/>
          <w:szCs w:val="28"/>
          <w:lang w:eastAsia="en-US"/>
        </w:rPr>
        <w:t>учащихся</w:t>
      </w:r>
      <w:proofErr w:type="gramEnd"/>
      <w:r w:rsidR="009529C3" w:rsidRPr="009529C3">
        <w:rPr>
          <w:rFonts w:eastAsiaTheme="minorHAnsi"/>
          <w:sz w:val="28"/>
          <w:szCs w:val="28"/>
          <w:lang w:eastAsia="en-US"/>
        </w:rPr>
        <w:t xml:space="preserve"> от общего количества обучающихся участвовали в социальных проектах: </w:t>
      </w:r>
      <w:proofErr w:type="gramStart"/>
      <w:r w:rsidR="009529C3" w:rsidRPr="009529C3">
        <w:rPr>
          <w:rFonts w:eastAsiaTheme="minorHAnsi"/>
          <w:sz w:val="28"/>
          <w:szCs w:val="28"/>
          <w:lang w:eastAsia="en-US"/>
        </w:rPr>
        <w:t xml:space="preserve">«Игры нашего двора»  с. </w:t>
      </w:r>
      <w:r w:rsidR="00161E60">
        <w:rPr>
          <w:rFonts w:eastAsiaTheme="minorHAnsi"/>
          <w:sz w:val="28"/>
          <w:szCs w:val="28"/>
          <w:lang w:eastAsia="en-US"/>
        </w:rPr>
        <w:t>Критово, проекты «Динамика» и «</w:t>
      </w:r>
      <w:r w:rsidR="009529C3" w:rsidRPr="009529C3">
        <w:rPr>
          <w:rFonts w:eastAsiaTheme="minorHAnsi"/>
          <w:sz w:val="28"/>
          <w:szCs w:val="28"/>
          <w:lang w:eastAsia="en-US"/>
        </w:rPr>
        <w:t>Живи родник» с.</w:t>
      </w:r>
      <w:r w:rsidR="00161E60">
        <w:rPr>
          <w:rFonts w:eastAsiaTheme="minorHAnsi"/>
          <w:sz w:val="28"/>
          <w:szCs w:val="28"/>
          <w:lang w:eastAsia="en-US"/>
        </w:rPr>
        <w:t xml:space="preserve"> </w:t>
      </w:r>
      <w:r w:rsidR="009529C3" w:rsidRPr="009529C3">
        <w:rPr>
          <w:rFonts w:eastAsiaTheme="minorHAnsi"/>
          <w:sz w:val="28"/>
          <w:szCs w:val="28"/>
          <w:lang w:eastAsia="en-US"/>
        </w:rPr>
        <w:t>Вагино,  «Гнездышко» с. Александровка.</w:t>
      </w:r>
      <w:proofErr w:type="gramEnd"/>
      <w:r w:rsidR="009529C3" w:rsidRPr="009529C3">
        <w:rPr>
          <w:rFonts w:eastAsiaTheme="minorHAnsi"/>
          <w:color w:val="0070C0"/>
          <w:sz w:val="28"/>
          <w:szCs w:val="28"/>
          <w:lang w:eastAsia="en-US"/>
        </w:rPr>
        <w:t xml:space="preserve"> </w:t>
      </w:r>
      <w:r w:rsidR="009529C3" w:rsidRPr="009529C3">
        <w:rPr>
          <w:rFonts w:eastAsiaTheme="minorHAnsi"/>
          <w:sz w:val="28"/>
          <w:szCs w:val="28"/>
          <w:lang w:eastAsia="en-US"/>
        </w:rPr>
        <w:t xml:space="preserve">Социальный проект «Дорогие мои старики», руководителем которого является учитель  математики  </w:t>
      </w:r>
      <w:r w:rsidR="00161E60" w:rsidRPr="00161E60">
        <w:rPr>
          <w:rFonts w:eastAsiaTheme="minorHAnsi"/>
          <w:sz w:val="28"/>
          <w:szCs w:val="28"/>
          <w:lang w:eastAsia="en-US"/>
        </w:rPr>
        <w:t xml:space="preserve">МКОУ </w:t>
      </w:r>
      <w:r w:rsidR="009529C3" w:rsidRPr="009529C3">
        <w:rPr>
          <w:rFonts w:eastAsiaTheme="minorHAnsi"/>
          <w:sz w:val="28"/>
          <w:szCs w:val="28"/>
          <w:lang w:eastAsia="en-US"/>
        </w:rPr>
        <w:t xml:space="preserve">Булатовской  СОШ  </w:t>
      </w:r>
      <w:r w:rsidR="00161E60" w:rsidRPr="00161E60">
        <w:rPr>
          <w:rFonts w:eastAsiaTheme="minorHAnsi"/>
          <w:sz w:val="28"/>
          <w:szCs w:val="28"/>
          <w:lang w:eastAsia="en-US"/>
        </w:rPr>
        <w:t>О.Н.</w:t>
      </w:r>
      <w:r w:rsidR="009529C3" w:rsidRPr="009529C3">
        <w:rPr>
          <w:rFonts w:eastAsiaTheme="minorHAnsi"/>
          <w:sz w:val="28"/>
          <w:szCs w:val="28"/>
          <w:lang w:eastAsia="en-US"/>
        </w:rPr>
        <w:t xml:space="preserve">  Живоглядова</w:t>
      </w:r>
      <w:r w:rsidR="00161E60">
        <w:rPr>
          <w:rFonts w:eastAsiaTheme="minorHAnsi"/>
          <w:sz w:val="28"/>
          <w:szCs w:val="28"/>
          <w:lang w:eastAsia="en-US"/>
        </w:rPr>
        <w:t>,</w:t>
      </w:r>
      <w:r w:rsidR="009529C3" w:rsidRPr="009529C3">
        <w:rPr>
          <w:rFonts w:eastAsiaTheme="minorHAnsi"/>
          <w:sz w:val="28"/>
          <w:szCs w:val="28"/>
          <w:lang w:eastAsia="en-US"/>
        </w:rPr>
        <w:t xml:space="preserve">  выиграл 70 тыс</w:t>
      </w:r>
      <w:r w:rsidR="00161E60">
        <w:rPr>
          <w:rFonts w:eastAsiaTheme="minorHAnsi"/>
          <w:sz w:val="28"/>
          <w:szCs w:val="28"/>
          <w:lang w:eastAsia="en-US"/>
        </w:rPr>
        <w:t>.</w:t>
      </w:r>
      <w:r w:rsidR="009529C3" w:rsidRPr="009529C3">
        <w:rPr>
          <w:rFonts w:eastAsiaTheme="minorHAnsi"/>
          <w:sz w:val="28"/>
          <w:szCs w:val="28"/>
          <w:lang w:eastAsia="en-US"/>
        </w:rPr>
        <w:t xml:space="preserve"> руб</w:t>
      </w:r>
      <w:r w:rsidR="00161E60">
        <w:rPr>
          <w:rFonts w:eastAsiaTheme="minorHAnsi"/>
          <w:sz w:val="28"/>
          <w:szCs w:val="28"/>
          <w:lang w:eastAsia="en-US"/>
        </w:rPr>
        <w:t>.</w:t>
      </w:r>
      <w:r w:rsidR="009529C3" w:rsidRPr="009529C3">
        <w:rPr>
          <w:rFonts w:eastAsiaTheme="minorHAnsi"/>
          <w:sz w:val="28"/>
          <w:szCs w:val="28"/>
          <w:lang w:eastAsia="en-US"/>
        </w:rPr>
        <w:t xml:space="preserve"> </w:t>
      </w:r>
      <w:r w:rsidR="009529C3" w:rsidRPr="009529C3">
        <w:rPr>
          <w:rFonts w:eastAsiaTheme="minorHAnsi"/>
          <w:color w:val="0070C0"/>
          <w:sz w:val="28"/>
          <w:szCs w:val="28"/>
          <w:lang w:eastAsia="en-US"/>
        </w:rPr>
        <w:t xml:space="preserve"> </w:t>
      </w:r>
      <w:r w:rsidR="009529C3" w:rsidRPr="009529C3">
        <w:rPr>
          <w:rFonts w:eastAsiaTheme="minorHAnsi"/>
          <w:sz w:val="28"/>
          <w:szCs w:val="28"/>
          <w:lang w:eastAsia="en-US"/>
        </w:rPr>
        <w:t>Обучающиеся из всех школ района приняли участие в районном брейн-ринге</w:t>
      </w:r>
      <w:r w:rsidR="00161E60">
        <w:rPr>
          <w:rFonts w:eastAsiaTheme="minorHAnsi"/>
          <w:sz w:val="28"/>
          <w:szCs w:val="28"/>
          <w:lang w:eastAsia="en-US"/>
        </w:rPr>
        <w:t>, посвященном творчеству В.П.</w:t>
      </w:r>
      <w:r w:rsidR="00161E60" w:rsidRPr="00161E60">
        <w:rPr>
          <w:rFonts w:eastAsiaTheme="minorHAnsi"/>
          <w:sz w:val="28"/>
          <w:szCs w:val="28"/>
          <w:lang w:eastAsia="en-US"/>
        </w:rPr>
        <w:t xml:space="preserve"> </w:t>
      </w:r>
      <w:r w:rsidR="00161E60" w:rsidRPr="009529C3">
        <w:rPr>
          <w:rFonts w:eastAsiaTheme="minorHAnsi"/>
          <w:sz w:val="28"/>
          <w:szCs w:val="28"/>
          <w:lang w:eastAsia="en-US"/>
        </w:rPr>
        <w:t>Астафьев</w:t>
      </w:r>
      <w:r w:rsidR="00161E60">
        <w:rPr>
          <w:rFonts w:eastAsiaTheme="minorHAnsi"/>
          <w:sz w:val="28"/>
          <w:szCs w:val="28"/>
          <w:lang w:eastAsia="en-US"/>
        </w:rPr>
        <w:t>а</w:t>
      </w:r>
      <w:r w:rsidR="009529C3" w:rsidRPr="009529C3">
        <w:rPr>
          <w:rFonts w:eastAsiaTheme="minorHAnsi"/>
          <w:sz w:val="28"/>
          <w:szCs w:val="28"/>
          <w:lang w:eastAsia="en-US"/>
        </w:rPr>
        <w:t>, орган</w:t>
      </w:r>
      <w:r w:rsidR="00161E60">
        <w:rPr>
          <w:rFonts w:eastAsiaTheme="minorHAnsi"/>
          <w:sz w:val="28"/>
          <w:szCs w:val="28"/>
          <w:lang w:eastAsia="en-US"/>
        </w:rPr>
        <w:t>изованном  молодежным центром «Грани»</w:t>
      </w:r>
      <w:r w:rsidR="009529C3" w:rsidRPr="009529C3">
        <w:rPr>
          <w:rFonts w:eastAsiaTheme="minorHAnsi"/>
          <w:sz w:val="28"/>
          <w:szCs w:val="28"/>
          <w:lang w:eastAsia="en-US"/>
        </w:rPr>
        <w:t>.</w:t>
      </w:r>
      <w:r w:rsidR="00161E60">
        <w:rPr>
          <w:rFonts w:eastAsiaTheme="minorHAnsi"/>
          <w:sz w:val="28"/>
          <w:szCs w:val="28"/>
          <w:lang w:eastAsia="en-US"/>
        </w:rPr>
        <w:t xml:space="preserve"> </w:t>
      </w:r>
      <w:r w:rsidR="009529C3" w:rsidRPr="009529C3">
        <w:rPr>
          <w:rFonts w:eastAsiaTheme="minorHAnsi"/>
          <w:sz w:val="28"/>
          <w:szCs w:val="28"/>
          <w:lang w:eastAsia="en-US"/>
        </w:rPr>
        <w:t>Значительную роль в воспитании играет школьное самоуправление, которое  в прошедшем учебном году активизировало свою деятельность, приобщаясь к демократическим формам жизнедеятельности, участвуя в акциях, месячниках, единых уроках и традиционных мероприятиях обучающихся и  приобретая  ответственность,  самостоятельность, творчество, упорство и опыт.</w:t>
      </w:r>
    </w:p>
    <w:p w:rsidR="00336F6A" w:rsidRDefault="00E01CAC" w:rsidP="00443B67">
      <w:pPr>
        <w:spacing w:after="200" w:line="276" w:lineRule="auto"/>
        <w:ind w:firstLine="708"/>
        <w:jc w:val="both"/>
        <w:rPr>
          <w:rFonts w:eastAsiaTheme="minorHAnsi"/>
          <w:sz w:val="28"/>
          <w:szCs w:val="28"/>
          <w:lang w:eastAsia="en-US"/>
        </w:rPr>
      </w:pPr>
      <w:r w:rsidRPr="00336F6A">
        <w:rPr>
          <w:rFonts w:eastAsiaTheme="minorHAnsi"/>
          <w:sz w:val="28"/>
          <w:szCs w:val="28"/>
          <w:lang w:eastAsia="en-US"/>
        </w:rPr>
        <w:t>Спортивно-</w:t>
      </w:r>
      <w:r w:rsidR="009529C3" w:rsidRPr="009529C3">
        <w:rPr>
          <w:rFonts w:eastAsiaTheme="minorHAnsi"/>
          <w:sz w:val="28"/>
          <w:szCs w:val="28"/>
          <w:lang w:eastAsia="en-US"/>
        </w:rPr>
        <w:t>оздоровительное</w:t>
      </w:r>
      <w:r w:rsidRPr="00336F6A">
        <w:rPr>
          <w:rFonts w:eastAsiaTheme="minorHAnsi"/>
          <w:sz w:val="28"/>
          <w:szCs w:val="28"/>
          <w:lang w:eastAsia="en-US"/>
        </w:rPr>
        <w:t xml:space="preserve"> направление</w:t>
      </w:r>
      <w:r w:rsidR="009529C3" w:rsidRPr="009529C3">
        <w:rPr>
          <w:rFonts w:eastAsiaTheme="minorHAnsi"/>
          <w:sz w:val="28"/>
          <w:szCs w:val="28"/>
          <w:lang w:eastAsia="en-US"/>
        </w:rPr>
        <w:t xml:space="preserve"> включа</w:t>
      </w:r>
      <w:r w:rsidRPr="00336F6A">
        <w:rPr>
          <w:rFonts w:eastAsiaTheme="minorHAnsi"/>
          <w:sz w:val="28"/>
          <w:szCs w:val="28"/>
          <w:lang w:eastAsia="en-US"/>
        </w:rPr>
        <w:t>ет</w:t>
      </w:r>
      <w:r w:rsidR="009529C3" w:rsidRPr="009529C3">
        <w:rPr>
          <w:rFonts w:eastAsiaTheme="minorHAnsi"/>
          <w:sz w:val="28"/>
          <w:szCs w:val="28"/>
          <w:lang w:eastAsia="en-US"/>
        </w:rPr>
        <w:t xml:space="preserve"> 2</w:t>
      </w:r>
      <w:r w:rsidRPr="00336F6A">
        <w:rPr>
          <w:rFonts w:eastAsiaTheme="minorHAnsi"/>
          <w:sz w:val="28"/>
          <w:szCs w:val="28"/>
          <w:lang w:eastAsia="en-US"/>
        </w:rPr>
        <w:t>-а</w:t>
      </w:r>
      <w:r w:rsidR="009529C3" w:rsidRPr="009529C3">
        <w:rPr>
          <w:rFonts w:eastAsiaTheme="minorHAnsi"/>
          <w:sz w:val="28"/>
          <w:szCs w:val="28"/>
          <w:lang w:eastAsia="en-US"/>
        </w:rPr>
        <w:t xml:space="preserve"> </w:t>
      </w:r>
      <w:r w:rsidRPr="00336F6A">
        <w:rPr>
          <w:rFonts w:eastAsiaTheme="minorHAnsi"/>
          <w:sz w:val="28"/>
          <w:szCs w:val="28"/>
          <w:lang w:eastAsia="en-US"/>
        </w:rPr>
        <w:t>вектора</w:t>
      </w:r>
      <w:r w:rsidR="009529C3" w:rsidRPr="009529C3">
        <w:rPr>
          <w:rFonts w:eastAsiaTheme="minorHAnsi"/>
          <w:sz w:val="28"/>
          <w:szCs w:val="28"/>
          <w:lang w:eastAsia="en-US"/>
        </w:rPr>
        <w:t xml:space="preserve"> работы. Первое </w:t>
      </w:r>
      <w:r w:rsidRPr="00336F6A">
        <w:rPr>
          <w:rFonts w:eastAsiaTheme="minorHAnsi"/>
          <w:sz w:val="28"/>
          <w:szCs w:val="28"/>
          <w:lang w:eastAsia="en-US"/>
        </w:rPr>
        <w:t>– оздоровительное: г</w:t>
      </w:r>
      <w:r w:rsidR="009529C3" w:rsidRPr="009529C3">
        <w:rPr>
          <w:rFonts w:eastAsiaTheme="minorHAnsi"/>
          <w:sz w:val="28"/>
          <w:szCs w:val="28"/>
          <w:lang w:eastAsia="en-US"/>
        </w:rPr>
        <w:t>орячим  питанием охвачено 90% обучающихся, ежедневные физкультминутки, дни здоровья</w:t>
      </w:r>
      <w:r w:rsidR="00336F6A" w:rsidRPr="00336F6A">
        <w:rPr>
          <w:rFonts w:eastAsiaTheme="minorHAnsi"/>
          <w:sz w:val="28"/>
          <w:szCs w:val="28"/>
          <w:lang w:eastAsia="en-US"/>
        </w:rPr>
        <w:t xml:space="preserve">, </w:t>
      </w:r>
      <w:r w:rsidR="009529C3" w:rsidRPr="009529C3">
        <w:rPr>
          <w:rFonts w:eastAsiaTheme="minorHAnsi"/>
          <w:sz w:val="28"/>
          <w:szCs w:val="28"/>
          <w:lang w:eastAsia="en-US"/>
        </w:rPr>
        <w:t xml:space="preserve">школьные, районные и краевые соревнования, работа спортивных секций и спортивных клубов при школах. </w:t>
      </w:r>
      <w:r w:rsidR="007D11C1">
        <w:rPr>
          <w:rFonts w:eastAsiaTheme="minorHAnsi"/>
          <w:sz w:val="28"/>
          <w:szCs w:val="28"/>
          <w:lang w:eastAsia="en-US"/>
        </w:rPr>
        <w:t>Увеличилось количество детей, охваченных различными спортивными мероприятиями.</w:t>
      </w:r>
    </w:p>
    <w:tbl>
      <w:tblPr>
        <w:tblStyle w:val="1-40"/>
        <w:tblW w:w="0" w:type="auto"/>
        <w:tblLook w:val="04A0" w:firstRow="1" w:lastRow="0" w:firstColumn="1" w:lastColumn="0" w:noHBand="0" w:noVBand="1"/>
      </w:tblPr>
      <w:tblGrid>
        <w:gridCol w:w="4361"/>
        <w:gridCol w:w="2835"/>
        <w:gridCol w:w="2942"/>
      </w:tblGrid>
      <w:tr w:rsidR="00336F6A" w:rsidTr="001B6743">
        <w:trPr>
          <w:cnfStyle w:val="100000000000" w:firstRow="1" w:lastRow="0"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361" w:type="dxa"/>
          </w:tcPr>
          <w:p w:rsidR="00336F6A" w:rsidRPr="00336F6A" w:rsidRDefault="00336F6A" w:rsidP="00443B67">
            <w:pPr>
              <w:spacing w:line="276" w:lineRule="auto"/>
              <w:jc w:val="center"/>
              <w:rPr>
                <w:rFonts w:eastAsiaTheme="minorHAnsi"/>
                <w:b w:val="0"/>
                <w:sz w:val="28"/>
                <w:szCs w:val="28"/>
                <w:lang w:eastAsia="en-US"/>
              </w:rPr>
            </w:pPr>
          </w:p>
        </w:tc>
        <w:tc>
          <w:tcPr>
            <w:tcW w:w="2835" w:type="dxa"/>
          </w:tcPr>
          <w:p w:rsidR="00336F6A" w:rsidRPr="00336F6A" w:rsidRDefault="00336F6A" w:rsidP="00443B67">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b w:val="0"/>
                <w:sz w:val="28"/>
                <w:szCs w:val="28"/>
                <w:lang w:eastAsia="en-US"/>
              </w:rPr>
            </w:pPr>
            <w:r w:rsidRPr="009529C3">
              <w:rPr>
                <w:rFonts w:eastAsiaTheme="minorHAnsi"/>
                <w:b w:val="0"/>
                <w:sz w:val="28"/>
                <w:szCs w:val="28"/>
                <w:lang w:eastAsia="en-US"/>
              </w:rPr>
              <w:t>2014-2015 учебн</w:t>
            </w:r>
            <w:r w:rsidRPr="00336F6A">
              <w:rPr>
                <w:rFonts w:eastAsiaTheme="minorHAnsi"/>
                <w:b w:val="0"/>
                <w:sz w:val="28"/>
                <w:szCs w:val="28"/>
                <w:lang w:eastAsia="en-US"/>
              </w:rPr>
              <w:t>ый</w:t>
            </w:r>
            <w:r w:rsidRPr="009529C3">
              <w:rPr>
                <w:rFonts w:eastAsiaTheme="minorHAnsi"/>
                <w:b w:val="0"/>
                <w:sz w:val="28"/>
                <w:szCs w:val="28"/>
                <w:lang w:eastAsia="en-US"/>
              </w:rPr>
              <w:t xml:space="preserve"> год</w:t>
            </w:r>
          </w:p>
        </w:tc>
        <w:tc>
          <w:tcPr>
            <w:tcW w:w="2942" w:type="dxa"/>
          </w:tcPr>
          <w:p w:rsidR="00336F6A" w:rsidRPr="00336F6A" w:rsidRDefault="00336F6A" w:rsidP="00443B67">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b w:val="0"/>
                <w:sz w:val="28"/>
                <w:szCs w:val="28"/>
                <w:lang w:eastAsia="en-US"/>
              </w:rPr>
            </w:pPr>
            <w:r w:rsidRPr="00336F6A">
              <w:rPr>
                <w:rFonts w:eastAsiaTheme="minorHAnsi"/>
                <w:b w:val="0"/>
                <w:sz w:val="28"/>
                <w:szCs w:val="28"/>
                <w:lang w:eastAsia="en-US"/>
              </w:rPr>
              <w:t>2015-2016 учебный год</w:t>
            </w:r>
          </w:p>
        </w:tc>
      </w:tr>
      <w:tr w:rsidR="00336F6A" w:rsidTr="001B6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336F6A" w:rsidRDefault="00336F6A" w:rsidP="00443B67">
            <w:pPr>
              <w:spacing w:line="276" w:lineRule="auto"/>
              <w:jc w:val="both"/>
              <w:rPr>
                <w:rFonts w:eastAsiaTheme="minorHAnsi"/>
                <w:sz w:val="28"/>
                <w:szCs w:val="28"/>
                <w:lang w:eastAsia="en-US"/>
              </w:rPr>
            </w:pPr>
            <w:r>
              <w:rPr>
                <w:rFonts w:eastAsiaTheme="minorHAnsi"/>
                <w:sz w:val="28"/>
                <w:szCs w:val="28"/>
                <w:lang w:eastAsia="en-US"/>
              </w:rPr>
              <w:t xml:space="preserve">Доля детей, охваченных спортивным направлением, </w:t>
            </w:r>
            <w:proofErr w:type="gramStart"/>
            <w:r>
              <w:rPr>
                <w:rFonts w:eastAsiaTheme="minorHAnsi"/>
                <w:sz w:val="28"/>
                <w:szCs w:val="28"/>
                <w:lang w:eastAsia="en-US"/>
              </w:rPr>
              <w:t>в</w:t>
            </w:r>
            <w:proofErr w:type="gramEnd"/>
            <w:r>
              <w:rPr>
                <w:rFonts w:eastAsiaTheme="minorHAnsi"/>
                <w:sz w:val="28"/>
                <w:szCs w:val="28"/>
                <w:lang w:eastAsia="en-US"/>
              </w:rPr>
              <w:t xml:space="preserve"> %</w:t>
            </w:r>
          </w:p>
        </w:tc>
        <w:tc>
          <w:tcPr>
            <w:tcW w:w="2835" w:type="dxa"/>
          </w:tcPr>
          <w:p w:rsidR="00336F6A" w:rsidRDefault="00336F6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sz w:val="28"/>
                <w:szCs w:val="28"/>
                <w:lang w:eastAsia="en-US"/>
              </w:rPr>
            </w:pPr>
            <w:r>
              <w:rPr>
                <w:rFonts w:eastAsiaTheme="minorHAnsi"/>
                <w:sz w:val="28"/>
                <w:szCs w:val="28"/>
                <w:lang w:eastAsia="en-US"/>
              </w:rPr>
              <w:t>68</w:t>
            </w:r>
          </w:p>
        </w:tc>
        <w:tc>
          <w:tcPr>
            <w:tcW w:w="2942" w:type="dxa"/>
          </w:tcPr>
          <w:p w:rsidR="00336F6A" w:rsidRDefault="00336F6A" w:rsidP="00443B67">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sz w:val="28"/>
                <w:szCs w:val="28"/>
                <w:lang w:eastAsia="en-US"/>
              </w:rPr>
            </w:pPr>
            <w:r>
              <w:rPr>
                <w:rFonts w:eastAsiaTheme="minorHAnsi"/>
                <w:sz w:val="28"/>
                <w:szCs w:val="28"/>
                <w:lang w:eastAsia="en-US"/>
              </w:rPr>
              <w:t>71</w:t>
            </w:r>
          </w:p>
        </w:tc>
      </w:tr>
    </w:tbl>
    <w:p w:rsidR="00336F6A" w:rsidRPr="00336F6A" w:rsidRDefault="009529C3" w:rsidP="00443B67">
      <w:pPr>
        <w:spacing w:line="276" w:lineRule="auto"/>
        <w:ind w:firstLine="708"/>
        <w:jc w:val="both"/>
        <w:rPr>
          <w:rFonts w:eastAsiaTheme="minorHAnsi"/>
          <w:sz w:val="28"/>
          <w:szCs w:val="28"/>
          <w:lang w:eastAsia="en-US"/>
        </w:rPr>
      </w:pPr>
      <w:r w:rsidRPr="009529C3">
        <w:rPr>
          <w:rFonts w:eastAsiaTheme="minorHAnsi"/>
          <w:sz w:val="28"/>
          <w:szCs w:val="28"/>
          <w:lang w:eastAsia="en-US"/>
        </w:rPr>
        <w:t>Районное методическое объединения учителей физической культуры подвело итоги  муниципальных соревнований «Школьная спортивная лига» и выявил</w:t>
      </w:r>
      <w:r w:rsidR="007E75D7">
        <w:rPr>
          <w:rFonts w:eastAsiaTheme="minorHAnsi"/>
          <w:sz w:val="28"/>
          <w:szCs w:val="28"/>
          <w:lang w:eastAsia="en-US"/>
        </w:rPr>
        <w:t>о</w:t>
      </w:r>
      <w:r w:rsidRPr="009529C3">
        <w:rPr>
          <w:rFonts w:eastAsiaTheme="minorHAnsi"/>
          <w:sz w:val="28"/>
          <w:szCs w:val="28"/>
          <w:lang w:eastAsia="en-US"/>
        </w:rPr>
        <w:t xml:space="preserve"> результаты:  </w:t>
      </w:r>
    </w:p>
    <w:p w:rsidR="00336F6A" w:rsidRPr="00336F6A" w:rsidRDefault="009529C3" w:rsidP="00195CDD">
      <w:pPr>
        <w:spacing w:line="276" w:lineRule="auto"/>
        <w:jc w:val="both"/>
        <w:rPr>
          <w:rFonts w:eastAsiaTheme="minorHAnsi"/>
          <w:sz w:val="28"/>
          <w:szCs w:val="28"/>
          <w:lang w:eastAsia="en-US"/>
        </w:rPr>
      </w:pPr>
      <w:r w:rsidRPr="009529C3">
        <w:rPr>
          <w:rFonts w:eastAsiaTheme="minorHAnsi"/>
          <w:sz w:val="28"/>
          <w:szCs w:val="28"/>
          <w:lang w:eastAsia="en-US"/>
        </w:rPr>
        <w:t xml:space="preserve">1-е место заняла </w:t>
      </w:r>
      <w:r w:rsidR="00336F6A" w:rsidRPr="00336F6A">
        <w:rPr>
          <w:rFonts w:eastAsiaTheme="minorHAnsi"/>
          <w:sz w:val="28"/>
          <w:szCs w:val="28"/>
          <w:lang w:eastAsia="en-US"/>
        </w:rPr>
        <w:t xml:space="preserve">МБОУ </w:t>
      </w:r>
      <w:r w:rsidRPr="009529C3">
        <w:rPr>
          <w:rFonts w:eastAsiaTheme="minorHAnsi"/>
          <w:sz w:val="28"/>
          <w:szCs w:val="28"/>
          <w:lang w:eastAsia="en-US"/>
        </w:rPr>
        <w:t>Большекосульская СОШ (учитель</w:t>
      </w:r>
      <w:r w:rsidR="00336F6A" w:rsidRPr="00336F6A">
        <w:rPr>
          <w:rFonts w:eastAsiaTheme="minorHAnsi"/>
          <w:sz w:val="28"/>
          <w:szCs w:val="28"/>
          <w:lang w:eastAsia="en-US"/>
        </w:rPr>
        <w:t xml:space="preserve"> Поздняков </w:t>
      </w:r>
      <w:r w:rsidRPr="009529C3">
        <w:rPr>
          <w:rFonts w:eastAsiaTheme="minorHAnsi"/>
          <w:sz w:val="28"/>
          <w:szCs w:val="28"/>
          <w:lang w:eastAsia="en-US"/>
        </w:rPr>
        <w:t>С</w:t>
      </w:r>
      <w:r w:rsidR="00336F6A" w:rsidRPr="00336F6A">
        <w:rPr>
          <w:rFonts w:eastAsiaTheme="minorHAnsi"/>
          <w:sz w:val="28"/>
          <w:szCs w:val="28"/>
          <w:lang w:eastAsia="en-US"/>
        </w:rPr>
        <w:t>.</w:t>
      </w:r>
      <w:r w:rsidRPr="009529C3">
        <w:rPr>
          <w:rFonts w:eastAsiaTheme="minorHAnsi"/>
          <w:sz w:val="28"/>
          <w:szCs w:val="28"/>
          <w:lang w:eastAsia="en-US"/>
        </w:rPr>
        <w:t>В</w:t>
      </w:r>
      <w:r w:rsidR="00336F6A" w:rsidRPr="00336F6A">
        <w:rPr>
          <w:rFonts w:eastAsiaTheme="minorHAnsi"/>
          <w:sz w:val="28"/>
          <w:szCs w:val="28"/>
          <w:lang w:eastAsia="en-US"/>
        </w:rPr>
        <w:t>.</w:t>
      </w:r>
      <w:r w:rsidR="00195CDD">
        <w:rPr>
          <w:rFonts w:eastAsiaTheme="minorHAnsi"/>
          <w:sz w:val="28"/>
          <w:szCs w:val="28"/>
          <w:lang w:eastAsia="en-US"/>
        </w:rPr>
        <w:t>)</w:t>
      </w:r>
    </w:p>
    <w:p w:rsidR="00336F6A" w:rsidRPr="00336F6A" w:rsidRDefault="009529C3" w:rsidP="00195CDD">
      <w:pPr>
        <w:spacing w:line="276" w:lineRule="auto"/>
        <w:jc w:val="both"/>
        <w:rPr>
          <w:rFonts w:eastAsiaTheme="minorHAnsi"/>
          <w:sz w:val="28"/>
          <w:szCs w:val="28"/>
          <w:lang w:eastAsia="en-US"/>
        </w:rPr>
      </w:pPr>
      <w:r w:rsidRPr="009529C3">
        <w:rPr>
          <w:rFonts w:eastAsiaTheme="minorHAnsi"/>
          <w:sz w:val="28"/>
          <w:szCs w:val="28"/>
          <w:lang w:eastAsia="en-US"/>
        </w:rPr>
        <w:t>2-</w:t>
      </w:r>
      <w:r w:rsidR="00336F6A" w:rsidRPr="00336F6A">
        <w:rPr>
          <w:rFonts w:eastAsiaTheme="minorHAnsi"/>
          <w:sz w:val="28"/>
          <w:szCs w:val="28"/>
          <w:lang w:eastAsia="en-US"/>
        </w:rPr>
        <w:t>е</w:t>
      </w:r>
      <w:r w:rsidRPr="009529C3">
        <w:rPr>
          <w:rFonts w:eastAsiaTheme="minorHAnsi"/>
          <w:sz w:val="28"/>
          <w:szCs w:val="28"/>
          <w:lang w:eastAsia="en-US"/>
        </w:rPr>
        <w:t xml:space="preserve"> мест</w:t>
      </w:r>
      <w:r w:rsidR="00336F6A" w:rsidRPr="00336F6A">
        <w:rPr>
          <w:rFonts w:eastAsiaTheme="minorHAnsi"/>
          <w:sz w:val="28"/>
          <w:szCs w:val="28"/>
          <w:lang w:eastAsia="en-US"/>
        </w:rPr>
        <w:t>о -</w:t>
      </w:r>
      <w:r w:rsidRPr="009529C3">
        <w:rPr>
          <w:rFonts w:eastAsiaTheme="minorHAnsi"/>
          <w:sz w:val="28"/>
          <w:szCs w:val="28"/>
          <w:lang w:eastAsia="en-US"/>
        </w:rPr>
        <w:t xml:space="preserve">  </w:t>
      </w:r>
      <w:r w:rsidR="00336F6A" w:rsidRPr="00336F6A">
        <w:rPr>
          <w:rFonts w:eastAsiaTheme="minorHAnsi"/>
          <w:sz w:val="28"/>
          <w:szCs w:val="28"/>
          <w:lang w:eastAsia="en-US"/>
        </w:rPr>
        <w:t xml:space="preserve">МКОУ </w:t>
      </w:r>
      <w:r w:rsidRPr="009529C3">
        <w:rPr>
          <w:rFonts w:eastAsiaTheme="minorHAnsi"/>
          <w:sz w:val="28"/>
          <w:szCs w:val="28"/>
          <w:lang w:eastAsia="en-US"/>
        </w:rPr>
        <w:t>Краснозаводская СОШ (учитель Гасьмаев М</w:t>
      </w:r>
      <w:r w:rsidR="00336F6A" w:rsidRPr="00336F6A">
        <w:rPr>
          <w:rFonts w:eastAsiaTheme="minorHAnsi"/>
          <w:sz w:val="28"/>
          <w:szCs w:val="28"/>
          <w:lang w:eastAsia="en-US"/>
        </w:rPr>
        <w:t>.</w:t>
      </w:r>
      <w:r w:rsidRPr="009529C3">
        <w:rPr>
          <w:rFonts w:eastAsiaTheme="minorHAnsi"/>
          <w:sz w:val="28"/>
          <w:szCs w:val="28"/>
          <w:lang w:eastAsia="en-US"/>
        </w:rPr>
        <w:t>Д</w:t>
      </w:r>
      <w:r w:rsidR="00336F6A" w:rsidRPr="00336F6A">
        <w:rPr>
          <w:rFonts w:eastAsiaTheme="minorHAnsi"/>
          <w:sz w:val="28"/>
          <w:szCs w:val="28"/>
          <w:lang w:eastAsia="en-US"/>
        </w:rPr>
        <w:t>.)</w:t>
      </w:r>
    </w:p>
    <w:p w:rsidR="00336F6A" w:rsidRDefault="009529C3" w:rsidP="00195CDD">
      <w:pPr>
        <w:spacing w:line="276" w:lineRule="auto"/>
        <w:jc w:val="both"/>
        <w:rPr>
          <w:rFonts w:eastAsiaTheme="minorHAnsi"/>
          <w:color w:val="0070C0"/>
          <w:sz w:val="28"/>
          <w:szCs w:val="28"/>
          <w:lang w:eastAsia="en-US"/>
        </w:rPr>
      </w:pPr>
      <w:r w:rsidRPr="009529C3">
        <w:rPr>
          <w:rFonts w:eastAsiaTheme="minorHAnsi"/>
          <w:sz w:val="28"/>
          <w:szCs w:val="28"/>
          <w:lang w:eastAsia="en-US"/>
        </w:rPr>
        <w:t xml:space="preserve">3-е место </w:t>
      </w:r>
      <w:r w:rsidR="00336F6A" w:rsidRPr="00336F6A">
        <w:rPr>
          <w:rFonts w:eastAsiaTheme="minorHAnsi"/>
          <w:sz w:val="28"/>
          <w:szCs w:val="28"/>
          <w:lang w:eastAsia="en-US"/>
        </w:rPr>
        <w:t>–</w:t>
      </w:r>
      <w:r w:rsidRPr="009529C3">
        <w:rPr>
          <w:rFonts w:eastAsiaTheme="minorHAnsi"/>
          <w:sz w:val="28"/>
          <w:szCs w:val="28"/>
          <w:lang w:eastAsia="en-US"/>
        </w:rPr>
        <w:t xml:space="preserve"> </w:t>
      </w:r>
      <w:r w:rsidR="00336F6A" w:rsidRPr="00336F6A">
        <w:rPr>
          <w:rFonts w:eastAsiaTheme="minorHAnsi"/>
          <w:sz w:val="28"/>
          <w:szCs w:val="28"/>
          <w:lang w:eastAsia="en-US"/>
        </w:rPr>
        <w:t>МКОУ Вагинская СОШ (</w:t>
      </w:r>
      <w:r w:rsidRPr="009529C3">
        <w:rPr>
          <w:rFonts w:eastAsiaTheme="minorHAnsi"/>
          <w:sz w:val="28"/>
          <w:szCs w:val="28"/>
          <w:lang w:eastAsia="en-US"/>
        </w:rPr>
        <w:t>учителя Чудочина Т</w:t>
      </w:r>
      <w:r w:rsidR="00336F6A" w:rsidRPr="00336F6A">
        <w:rPr>
          <w:rFonts w:eastAsiaTheme="minorHAnsi"/>
          <w:sz w:val="28"/>
          <w:szCs w:val="28"/>
          <w:lang w:eastAsia="en-US"/>
        </w:rPr>
        <w:t>.</w:t>
      </w:r>
      <w:r w:rsidRPr="009529C3">
        <w:rPr>
          <w:rFonts w:eastAsiaTheme="minorHAnsi"/>
          <w:sz w:val="28"/>
          <w:szCs w:val="28"/>
          <w:lang w:eastAsia="en-US"/>
        </w:rPr>
        <w:t>Н</w:t>
      </w:r>
      <w:r w:rsidR="00336F6A" w:rsidRPr="00336F6A">
        <w:rPr>
          <w:rFonts w:eastAsiaTheme="minorHAnsi"/>
          <w:sz w:val="28"/>
          <w:szCs w:val="28"/>
          <w:lang w:eastAsia="en-US"/>
        </w:rPr>
        <w:t>.</w:t>
      </w:r>
      <w:r w:rsidRPr="009529C3">
        <w:rPr>
          <w:rFonts w:eastAsiaTheme="minorHAnsi"/>
          <w:sz w:val="28"/>
          <w:szCs w:val="28"/>
          <w:lang w:eastAsia="en-US"/>
        </w:rPr>
        <w:t xml:space="preserve"> и Михайлов А</w:t>
      </w:r>
      <w:r w:rsidR="00336F6A" w:rsidRPr="00336F6A">
        <w:rPr>
          <w:rFonts w:eastAsiaTheme="minorHAnsi"/>
          <w:sz w:val="28"/>
          <w:szCs w:val="28"/>
          <w:lang w:eastAsia="en-US"/>
        </w:rPr>
        <w:t>.</w:t>
      </w:r>
      <w:r w:rsidRPr="009529C3">
        <w:rPr>
          <w:rFonts w:eastAsiaTheme="minorHAnsi"/>
          <w:sz w:val="28"/>
          <w:szCs w:val="28"/>
          <w:lang w:eastAsia="en-US"/>
        </w:rPr>
        <w:t>В</w:t>
      </w:r>
      <w:r w:rsidR="00336F6A" w:rsidRPr="00336F6A">
        <w:rPr>
          <w:rFonts w:eastAsiaTheme="minorHAnsi"/>
          <w:sz w:val="28"/>
          <w:szCs w:val="28"/>
          <w:lang w:eastAsia="en-US"/>
        </w:rPr>
        <w:t>.</w:t>
      </w:r>
      <w:r w:rsidRPr="009529C3">
        <w:rPr>
          <w:rFonts w:eastAsiaTheme="minorHAnsi"/>
          <w:sz w:val="28"/>
          <w:szCs w:val="28"/>
          <w:lang w:eastAsia="en-US"/>
        </w:rPr>
        <w:t>).</w:t>
      </w:r>
      <w:r w:rsidRPr="009529C3">
        <w:rPr>
          <w:rFonts w:eastAsiaTheme="minorHAnsi"/>
          <w:color w:val="0070C0"/>
          <w:sz w:val="28"/>
          <w:szCs w:val="28"/>
          <w:lang w:eastAsia="en-US"/>
        </w:rPr>
        <w:t xml:space="preserve"> </w:t>
      </w:r>
    </w:p>
    <w:p w:rsidR="009529C3" w:rsidRPr="009529C3" w:rsidRDefault="009529C3" w:rsidP="00443B67">
      <w:pPr>
        <w:spacing w:line="276" w:lineRule="auto"/>
        <w:ind w:firstLine="708"/>
        <w:jc w:val="both"/>
        <w:rPr>
          <w:rFonts w:eastAsiaTheme="minorHAnsi"/>
          <w:color w:val="0070C0"/>
          <w:sz w:val="28"/>
          <w:szCs w:val="28"/>
          <w:lang w:eastAsia="en-US"/>
        </w:rPr>
      </w:pPr>
      <w:r w:rsidRPr="009529C3">
        <w:rPr>
          <w:rFonts w:eastAsiaTheme="minorHAnsi"/>
          <w:sz w:val="28"/>
          <w:szCs w:val="28"/>
          <w:lang w:eastAsia="en-US"/>
        </w:rPr>
        <w:t xml:space="preserve">Среди малокомплектных школ лидирует  </w:t>
      </w:r>
      <w:r w:rsidR="00336F6A" w:rsidRPr="00FA43E8">
        <w:rPr>
          <w:rFonts w:eastAsiaTheme="minorHAnsi"/>
          <w:sz w:val="28"/>
          <w:szCs w:val="28"/>
          <w:lang w:eastAsia="en-US"/>
        </w:rPr>
        <w:t xml:space="preserve">МКОУ </w:t>
      </w:r>
      <w:r w:rsidRPr="009529C3">
        <w:rPr>
          <w:rFonts w:eastAsiaTheme="minorHAnsi"/>
          <w:sz w:val="28"/>
          <w:szCs w:val="28"/>
          <w:lang w:eastAsia="en-US"/>
        </w:rPr>
        <w:t xml:space="preserve">Владимировская </w:t>
      </w:r>
      <w:r w:rsidR="00336F6A" w:rsidRPr="00FA43E8">
        <w:rPr>
          <w:rFonts w:eastAsiaTheme="minorHAnsi"/>
          <w:sz w:val="28"/>
          <w:szCs w:val="28"/>
          <w:lang w:eastAsia="en-US"/>
        </w:rPr>
        <w:t xml:space="preserve">СОШ </w:t>
      </w:r>
      <w:r w:rsidRPr="009529C3">
        <w:rPr>
          <w:rFonts w:eastAsiaTheme="minorHAnsi"/>
          <w:sz w:val="28"/>
          <w:szCs w:val="28"/>
          <w:lang w:eastAsia="en-US"/>
        </w:rPr>
        <w:t xml:space="preserve">и </w:t>
      </w:r>
      <w:r w:rsidR="00336F6A" w:rsidRPr="00FA43E8">
        <w:rPr>
          <w:rFonts w:eastAsiaTheme="minorHAnsi"/>
          <w:sz w:val="28"/>
          <w:szCs w:val="28"/>
          <w:lang w:eastAsia="en-US"/>
        </w:rPr>
        <w:t xml:space="preserve">МКОУ </w:t>
      </w:r>
      <w:r w:rsidRPr="009529C3">
        <w:rPr>
          <w:rFonts w:eastAsiaTheme="minorHAnsi"/>
          <w:sz w:val="28"/>
          <w:szCs w:val="28"/>
          <w:lang w:eastAsia="en-US"/>
        </w:rPr>
        <w:t xml:space="preserve">Булатовская </w:t>
      </w:r>
      <w:r w:rsidR="00336F6A" w:rsidRPr="00FA43E8">
        <w:rPr>
          <w:rFonts w:eastAsiaTheme="minorHAnsi"/>
          <w:sz w:val="28"/>
          <w:szCs w:val="28"/>
          <w:lang w:eastAsia="en-US"/>
        </w:rPr>
        <w:t>СОШ</w:t>
      </w:r>
      <w:r w:rsidRPr="009529C3">
        <w:rPr>
          <w:rFonts w:eastAsiaTheme="minorHAnsi"/>
          <w:sz w:val="28"/>
          <w:szCs w:val="28"/>
          <w:lang w:eastAsia="en-US"/>
        </w:rPr>
        <w:t>, занявшие 1 и 2 места (учителя Сушкевич С</w:t>
      </w:r>
      <w:r w:rsidR="00336F6A" w:rsidRPr="00FA43E8">
        <w:rPr>
          <w:rFonts w:eastAsiaTheme="minorHAnsi"/>
          <w:sz w:val="28"/>
          <w:szCs w:val="28"/>
          <w:lang w:eastAsia="en-US"/>
        </w:rPr>
        <w:t>.</w:t>
      </w:r>
      <w:r w:rsidRPr="009529C3">
        <w:rPr>
          <w:rFonts w:eastAsiaTheme="minorHAnsi"/>
          <w:sz w:val="28"/>
          <w:szCs w:val="28"/>
          <w:lang w:eastAsia="en-US"/>
        </w:rPr>
        <w:t>В</w:t>
      </w:r>
      <w:r w:rsidR="00336F6A" w:rsidRPr="00FA43E8">
        <w:rPr>
          <w:rFonts w:eastAsiaTheme="minorHAnsi"/>
          <w:sz w:val="28"/>
          <w:szCs w:val="28"/>
          <w:lang w:eastAsia="en-US"/>
        </w:rPr>
        <w:t>.</w:t>
      </w:r>
      <w:r w:rsidRPr="009529C3">
        <w:rPr>
          <w:rFonts w:eastAsiaTheme="minorHAnsi"/>
          <w:sz w:val="28"/>
          <w:szCs w:val="28"/>
          <w:lang w:eastAsia="en-US"/>
        </w:rPr>
        <w:t xml:space="preserve"> и Живоглядов Ю</w:t>
      </w:r>
      <w:r w:rsidR="00336F6A" w:rsidRPr="00FA43E8">
        <w:rPr>
          <w:rFonts w:eastAsiaTheme="minorHAnsi"/>
          <w:sz w:val="28"/>
          <w:szCs w:val="28"/>
          <w:lang w:eastAsia="en-US"/>
        </w:rPr>
        <w:t>.</w:t>
      </w:r>
      <w:r w:rsidRPr="009529C3">
        <w:rPr>
          <w:rFonts w:eastAsiaTheme="minorHAnsi"/>
          <w:sz w:val="28"/>
          <w:szCs w:val="28"/>
          <w:lang w:eastAsia="en-US"/>
        </w:rPr>
        <w:t>В</w:t>
      </w:r>
      <w:r w:rsidR="00336F6A" w:rsidRPr="00FA43E8">
        <w:rPr>
          <w:rFonts w:eastAsiaTheme="minorHAnsi"/>
          <w:sz w:val="28"/>
          <w:szCs w:val="28"/>
          <w:lang w:eastAsia="en-US"/>
        </w:rPr>
        <w:t xml:space="preserve">.), </w:t>
      </w:r>
      <w:r w:rsidRPr="009529C3">
        <w:rPr>
          <w:rFonts w:eastAsiaTheme="minorHAnsi"/>
          <w:sz w:val="28"/>
          <w:szCs w:val="28"/>
          <w:lang w:eastAsia="en-US"/>
        </w:rPr>
        <w:t>3-е место</w:t>
      </w:r>
      <w:r w:rsidR="00FA43E8">
        <w:rPr>
          <w:rFonts w:eastAsiaTheme="minorHAnsi"/>
          <w:sz w:val="28"/>
          <w:szCs w:val="28"/>
          <w:lang w:eastAsia="en-US"/>
        </w:rPr>
        <w:t xml:space="preserve"> в муниципальных соревнованиях </w:t>
      </w:r>
      <w:r w:rsidR="00336F6A" w:rsidRPr="00FA43E8">
        <w:rPr>
          <w:rFonts w:eastAsiaTheme="minorHAnsi"/>
          <w:sz w:val="28"/>
          <w:szCs w:val="28"/>
          <w:lang w:eastAsia="en-US"/>
        </w:rPr>
        <w:t>ШСЛ</w:t>
      </w:r>
      <w:r w:rsidRPr="009529C3">
        <w:rPr>
          <w:rFonts w:eastAsiaTheme="minorHAnsi"/>
          <w:sz w:val="28"/>
          <w:szCs w:val="28"/>
          <w:lang w:eastAsia="en-US"/>
        </w:rPr>
        <w:t xml:space="preserve"> заняла </w:t>
      </w:r>
      <w:r w:rsidR="00336F6A" w:rsidRPr="00FA43E8">
        <w:rPr>
          <w:rFonts w:eastAsiaTheme="minorHAnsi"/>
          <w:sz w:val="28"/>
          <w:szCs w:val="28"/>
          <w:lang w:eastAsia="en-US"/>
        </w:rPr>
        <w:t xml:space="preserve">МКОУ </w:t>
      </w:r>
      <w:r w:rsidRPr="009529C3">
        <w:rPr>
          <w:rFonts w:eastAsiaTheme="minorHAnsi"/>
          <w:sz w:val="28"/>
          <w:szCs w:val="28"/>
          <w:lang w:eastAsia="en-US"/>
        </w:rPr>
        <w:t>Чайковская СОШ (учитель Шрейдер В</w:t>
      </w:r>
      <w:r w:rsidR="00336F6A" w:rsidRPr="00FA43E8">
        <w:rPr>
          <w:rFonts w:eastAsiaTheme="minorHAnsi"/>
          <w:sz w:val="28"/>
          <w:szCs w:val="28"/>
          <w:lang w:eastAsia="en-US"/>
        </w:rPr>
        <w:t>.</w:t>
      </w:r>
      <w:r w:rsidRPr="009529C3">
        <w:rPr>
          <w:rFonts w:eastAsiaTheme="minorHAnsi"/>
          <w:sz w:val="28"/>
          <w:szCs w:val="28"/>
          <w:lang w:eastAsia="en-US"/>
        </w:rPr>
        <w:t>В</w:t>
      </w:r>
      <w:r w:rsidR="00336F6A" w:rsidRPr="00FA43E8">
        <w:rPr>
          <w:rFonts w:eastAsiaTheme="minorHAnsi"/>
          <w:sz w:val="28"/>
          <w:szCs w:val="28"/>
          <w:lang w:eastAsia="en-US"/>
        </w:rPr>
        <w:t>.</w:t>
      </w:r>
      <w:r w:rsidRPr="009529C3">
        <w:rPr>
          <w:rFonts w:eastAsiaTheme="minorHAnsi"/>
          <w:sz w:val="28"/>
          <w:szCs w:val="28"/>
          <w:lang w:eastAsia="en-US"/>
        </w:rPr>
        <w:t>).</w:t>
      </w:r>
      <w:r w:rsidRPr="009529C3">
        <w:rPr>
          <w:rFonts w:eastAsiaTheme="minorHAnsi"/>
          <w:color w:val="0070C0"/>
          <w:sz w:val="28"/>
          <w:szCs w:val="28"/>
          <w:lang w:eastAsia="en-US"/>
        </w:rPr>
        <w:t xml:space="preserve"> </w:t>
      </w:r>
      <w:r w:rsidRPr="009529C3">
        <w:rPr>
          <w:rFonts w:eastAsiaTheme="minorHAnsi"/>
          <w:sz w:val="28"/>
          <w:szCs w:val="28"/>
          <w:lang w:eastAsia="en-US"/>
        </w:rPr>
        <w:t>На краевом этапе спартакиады Ш</w:t>
      </w:r>
      <w:r w:rsidR="00FA43E8" w:rsidRPr="00FA43E8">
        <w:rPr>
          <w:rFonts w:eastAsiaTheme="minorHAnsi"/>
          <w:sz w:val="28"/>
          <w:szCs w:val="28"/>
          <w:lang w:eastAsia="en-US"/>
        </w:rPr>
        <w:t xml:space="preserve">СЛ </w:t>
      </w:r>
      <w:r w:rsidRPr="009529C3">
        <w:rPr>
          <w:rFonts w:eastAsiaTheme="minorHAnsi"/>
          <w:sz w:val="28"/>
          <w:szCs w:val="28"/>
          <w:lang w:eastAsia="en-US"/>
        </w:rPr>
        <w:t>выступали 2 школы –</w:t>
      </w:r>
      <w:r w:rsidR="00FA43E8" w:rsidRPr="00FA43E8">
        <w:rPr>
          <w:rFonts w:eastAsiaTheme="minorHAnsi"/>
          <w:sz w:val="28"/>
          <w:szCs w:val="28"/>
          <w:lang w:eastAsia="en-US"/>
        </w:rPr>
        <w:t xml:space="preserve"> МБОУ </w:t>
      </w:r>
      <w:r w:rsidRPr="009529C3">
        <w:rPr>
          <w:rFonts w:eastAsiaTheme="minorHAnsi"/>
          <w:sz w:val="28"/>
          <w:szCs w:val="28"/>
          <w:lang w:eastAsia="en-US"/>
        </w:rPr>
        <w:t xml:space="preserve">Большекосульская </w:t>
      </w:r>
      <w:r w:rsidR="00FA43E8" w:rsidRPr="00FA43E8">
        <w:rPr>
          <w:rFonts w:eastAsiaTheme="minorHAnsi"/>
          <w:sz w:val="28"/>
          <w:szCs w:val="28"/>
          <w:lang w:eastAsia="en-US"/>
        </w:rPr>
        <w:t xml:space="preserve">СОШ </w:t>
      </w:r>
      <w:r w:rsidRPr="009529C3">
        <w:rPr>
          <w:rFonts w:eastAsiaTheme="minorHAnsi"/>
          <w:sz w:val="28"/>
          <w:szCs w:val="28"/>
          <w:lang w:eastAsia="en-US"/>
        </w:rPr>
        <w:t xml:space="preserve">и </w:t>
      </w:r>
      <w:r w:rsidR="00FA43E8" w:rsidRPr="00FA43E8">
        <w:rPr>
          <w:rFonts w:eastAsiaTheme="minorHAnsi"/>
          <w:sz w:val="28"/>
          <w:szCs w:val="28"/>
          <w:lang w:eastAsia="en-US"/>
        </w:rPr>
        <w:t xml:space="preserve">МКОУ </w:t>
      </w:r>
      <w:r w:rsidRPr="009529C3">
        <w:rPr>
          <w:rFonts w:eastAsiaTheme="minorHAnsi"/>
          <w:sz w:val="28"/>
          <w:szCs w:val="28"/>
          <w:lang w:eastAsia="en-US"/>
        </w:rPr>
        <w:t>Булатовская</w:t>
      </w:r>
      <w:r w:rsidR="00FA43E8" w:rsidRPr="00FA43E8">
        <w:rPr>
          <w:rFonts w:eastAsiaTheme="minorHAnsi"/>
          <w:sz w:val="28"/>
          <w:szCs w:val="28"/>
          <w:lang w:eastAsia="en-US"/>
        </w:rPr>
        <w:t xml:space="preserve"> СОШ. </w:t>
      </w:r>
      <w:r w:rsidRPr="009529C3">
        <w:rPr>
          <w:rFonts w:eastAsiaTheme="minorHAnsi"/>
          <w:sz w:val="28"/>
          <w:szCs w:val="28"/>
          <w:lang w:eastAsia="en-US"/>
        </w:rPr>
        <w:t xml:space="preserve">Команда </w:t>
      </w:r>
      <w:r w:rsidR="00FA43E8" w:rsidRPr="00FA43E8">
        <w:rPr>
          <w:rFonts w:eastAsiaTheme="minorHAnsi"/>
          <w:sz w:val="28"/>
          <w:szCs w:val="28"/>
          <w:lang w:eastAsia="en-US"/>
        </w:rPr>
        <w:t xml:space="preserve">МКОУ </w:t>
      </w:r>
      <w:r w:rsidRPr="009529C3">
        <w:rPr>
          <w:rFonts w:eastAsiaTheme="minorHAnsi"/>
          <w:sz w:val="28"/>
          <w:szCs w:val="28"/>
          <w:lang w:eastAsia="en-US"/>
        </w:rPr>
        <w:t xml:space="preserve">Булатовской </w:t>
      </w:r>
      <w:r w:rsidR="00FA43E8" w:rsidRPr="00FA43E8">
        <w:rPr>
          <w:rFonts w:eastAsiaTheme="minorHAnsi"/>
          <w:sz w:val="28"/>
          <w:szCs w:val="28"/>
          <w:lang w:eastAsia="en-US"/>
        </w:rPr>
        <w:t>СОШ</w:t>
      </w:r>
      <w:r w:rsidRPr="009529C3">
        <w:rPr>
          <w:rFonts w:eastAsiaTheme="minorHAnsi"/>
          <w:sz w:val="28"/>
          <w:szCs w:val="28"/>
          <w:lang w:eastAsia="en-US"/>
        </w:rPr>
        <w:t xml:space="preserve">  по настольному теннису заняла 10 </w:t>
      </w:r>
      <w:r w:rsidRPr="009529C3">
        <w:rPr>
          <w:rFonts w:eastAsiaTheme="minorHAnsi"/>
          <w:sz w:val="28"/>
          <w:szCs w:val="28"/>
          <w:lang w:eastAsia="en-US"/>
        </w:rPr>
        <w:lastRenderedPageBreak/>
        <w:t xml:space="preserve">место в крае, а </w:t>
      </w:r>
      <w:r w:rsidR="00FA43E8" w:rsidRPr="00FA43E8">
        <w:rPr>
          <w:rFonts w:eastAsiaTheme="minorHAnsi"/>
          <w:sz w:val="28"/>
          <w:szCs w:val="28"/>
          <w:lang w:eastAsia="en-US"/>
        </w:rPr>
        <w:t xml:space="preserve">МБОУ </w:t>
      </w:r>
      <w:r w:rsidRPr="009529C3">
        <w:rPr>
          <w:rFonts w:eastAsiaTheme="minorHAnsi"/>
          <w:sz w:val="28"/>
          <w:szCs w:val="28"/>
          <w:lang w:eastAsia="en-US"/>
        </w:rPr>
        <w:t>Большекосульск</w:t>
      </w:r>
      <w:r w:rsidR="00FA43E8" w:rsidRPr="00FA43E8">
        <w:rPr>
          <w:rFonts w:eastAsiaTheme="minorHAnsi"/>
          <w:sz w:val="28"/>
          <w:szCs w:val="28"/>
          <w:lang w:eastAsia="en-US"/>
        </w:rPr>
        <w:t>ой</w:t>
      </w:r>
      <w:r w:rsidRPr="009529C3">
        <w:rPr>
          <w:rFonts w:eastAsiaTheme="minorHAnsi"/>
          <w:sz w:val="28"/>
          <w:szCs w:val="28"/>
          <w:lang w:eastAsia="en-US"/>
        </w:rPr>
        <w:t xml:space="preserve"> СОШ  в соревнованиях по баскетболу -4 место, по легкой атлетике -4 место и 6 место в Президентских состязаниях.</w:t>
      </w:r>
      <w:r w:rsidRPr="009529C3">
        <w:rPr>
          <w:rFonts w:eastAsiaTheme="minorHAnsi"/>
          <w:color w:val="0070C0"/>
          <w:sz w:val="28"/>
          <w:szCs w:val="28"/>
          <w:lang w:eastAsia="en-US"/>
        </w:rPr>
        <w:t xml:space="preserve"> </w:t>
      </w:r>
    </w:p>
    <w:p w:rsidR="00D12D5F" w:rsidRDefault="009529C3" w:rsidP="00443B67">
      <w:pPr>
        <w:spacing w:line="276" w:lineRule="auto"/>
        <w:jc w:val="both"/>
        <w:rPr>
          <w:rFonts w:eastAsiaTheme="minorHAnsi"/>
          <w:sz w:val="28"/>
          <w:szCs w:val="28"/>
          <w:lang w:eastAsia="en-US"/>
        </w:rPr>
      </w:pPr>
      <w:r w:rsidRPr="009529C3">
        <w:rPr>
          <w:rFonts w:eastAsiaTheme="minorHAnsi"/>
          <w:color w:val="0070C0"/>
          <w:sz w:val="28"/>
          <w:szCs w:val="28"/>
          <w:lang w:eastAsia="en-US"/>
        </w:rPr>
        <w:t xml:space="preserve">        </w:t>
      </w:r>
      <w:r w:rsidRPr="009529C3">
        <w:rPr>
          <w:rFonts w:eastAsiaTheme="minorHAnsi"/>
          <w:sz w:val="28"/>
          <w:szCs w:val="28"/>
          <w:lang w:eastAsia="en-US"/>
        </w:rPr>
        <w:t xml:space="preserve">Второе </w:t>
      </w:r>
      <w:r w:rsidR="00F14ACF" w:rsidRPr="00336F6A">
        <w:rPr>
          <w:rFonts w:eastAsiaTheme="minorHAnsi"/>
          <w:sz w:val="28"/>
          <w:szCs w:val="28"/>
          <w:lang w:eastAsia="en-US"/>
        </w:rPr>
        <w:t>–</w:t>
      </w:r>
      <w:r w:rsidR="00464B14">
        <w:rPr>
          <w:rFonts w:eastAsiaTheme="minorHAnsi"/>
          <w:sz w:val="28"/>
          <w:szCs w:val="28"/>
          <w:lang w:eastAsia="en-US"/>
        </w:rPr>
        <w:t xml:space="preserve"> </w:t>
      </w:r>
      <w:r w:rsidRPr="009529C3">
        <w:rPr>
          <w:rFonts w:eastAsiaTheme="minorHAnsi"/>
          <w:sz w:val="28"/>
          <w:szCs w:val="28"/>
          <w:lang w:eastAsia="en-US"/>
        </w:rPr>
        <w:t>это профилактическая работа, главн</w:t>
      </w:r>
      <w:r w:rsidR="002E1D98" w:rsidRPr="002E1D98">
        <w:rPr>
          <w:rFonts w:eastAsiaTheme="minorHAnsi"/>
          <w:sz w:val="28"/>
          <w:szCs w:val="28"/>
          <w:lang w:eastAsia="en-US"/>
        </w:rPr>
        <w:t>ой</w:t>
      </w:r>
      <w:r w:rsidRPr="009529C3">
        <w:rPr>
          <w:rFonts w:eastAsiaTheme="minorHAnsi"/>
          <w:sz w:val="28"/>
          <w:szCs w:val="28"/>
          <w:lang w:eastAsia="en-US"/>
        </w:rPr>
        <w:t xml:space="preserve"> цель</w:t>
      </w:r>
      <w:r w:rsidR="002E1D98" w:rsidRPr="002E1D98">
        <w:rPr>
          <w:rFonts w:eastAsiaTheme="minorHAnsi"/>
          <w:sz w:val="28"/>
          <w:szCs w:val="28"/>
          <w:lang w:eastAsia="en-US"/>
        </w:rPr>
        <w:t>ю</w:t>
      </w:r>
      <w:r w:rsidRPr="009529C3">
        <w:rPr>
          <w:rFonts w:eastAsiaTheme="minorHAnsi"/>
          <w:sz w:val="28"/>
          <w:szCs w:val="28"/>
          <w:lang w:eastAsia="en-US"/>
        </w:rPr>
        <w:t xml:space="preserve"> которой </w:t>
      </w:r>
      <w:r w:rsidR="002E1D98" w:rsidRPr="002E1D98">
        <w:rPr>
          <w:rFonts w:eastAsiaTheme="minorHAnsi"/>
          <w:sz w:val="28"/>
          <w:szCs w:val="28"/>
          <w:lang w:eastAsia="en-US"/>
        </w:rPr>
        <w:t xml:space="preserve">является </w:t>
      </w:r>
      <w:r w:rsidRPr="009529C3">
        <w:rPr>
          <w:rFonts w:eastAsiaTheme="minorHAnsi"/>
          <w:sz w:val="28"/>
          <w:szCs w:val="28"/>
          <w:lang w:eastAsia="en-US"/>
        </w:rPr>
        <w:t xml:space="preserve">вовлечение </w:t>
      </w:r>
      <w:proofErr w:type="gramStart"/>
      <w:r w:rsidRPr="009529C3">
        <w:rPr>
          <w:rFonts w:eastAsiaTheme="minorHAnsi"/>
          <w:sz w:val="28"/>
          <w:szCs w:val="28"/>
          <w:lang w:eastAsia="en-US"/>
        </w:rPr>
        <w:t>обучающихся</w:t>
      </w:r>
      <w:proofErr w:type="gramEnd"/>
      <w:r w:rsidRPr="009529C3">
        <w:rPr>
          <w:rFonts w:eastAsiaTheme="minorHAnsi"/>
          <w:sz w:val="28"/>
          <w:szCs w:val="28"/>
          <w:lang w:eastAsia="en-US"/>
        </w:rPr>
        <w:t xml:space="preserve"> во внеурочную деятельность и кружковую работу. </w:t>
      </w:r>
    </w:p>
    <w:tbl>
      <w:tblPr>
        <w:tblStyle w:val="1-40"/>
        <w:tblW w:w="0" w:type="auto"/>
        <w:tblLook w:val="04A0" w:firstRow="1" w:lastRow="0" w:firstColumn="1" w:lastColumn="0" w:noHBand="0" w:noVBand="1"/>
      </w:tblPr>
      <w:tblGrid>
        <w:gridCol w:w="4361"/>
        <w:gridCol w:w="2835"/>
        <w:gridCol w:w="2942"/>
      </w:tblGrid>
      <w:tr w:rsidR="00D12D5F" w:rsidTr="00D12D5F">
        <w:trPr>
          <w:cnfStyle w:val="100000000000" w:firstRow="1" w:lastRow="0"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361" w:type="dxa"/>
          </w:tcPr>
          <w:p w:rsidR="00D12D5F" w:rsidRPr="00336F6A" w:rsidRDefault="00D12D5F" w:rsidP="00D12D5F">
            <w:pPr>
              <w:spacing w:line="276" w:lineRule="auto"/>
              <w:jc w:val="center"/>
              <w:rPr>
                <w:rFonts w:eastAsiaTheme="minorHAnsi"/>
                <w:b w:val="0"/>
                <w:sz w:val="28"/>
                <w:szCs w:val="28"/>
                <w:lang w:eastAsia="en-US"/>
              </w:rPr>
            </w:pPr>
          </w:p>
        </w:tc>
        <w:tc>
          <w:tcPr>
            <w:tcW w:w="2835" w:type="dxa"/>
          </w:tcPr>
          <w:p w:rsidR="00D12D5F" w:rsidRPr="00336F6A" w:rsidRDefault="00D12D5F" w:rsidP="00D12D5F">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b w:val="0"/>
                <w:sz w:val="28"/>
                <w:szCs w:val="28"/>
                <w:lang w:eastAsia="en-US"/>
              </w:rPr>
            </w:pPr>
            <w:r w:rsidRPr="009529C3">
              <w:rPr>
                <w:rFonts w:eastAsiaTheme="minorHAnsi"/>
                <w:b w:val="0"/>
                <w:sz w:val="28"/>
                <w:szCs w:val="28"/>
                <w:lang w:eastAsia="en-US"/>
              </w:rPr>
              <w:t>2014-2015 учебн</w:t>
            </w:r>
            <w:r w:rsidRPr="00336F6A">
              <w:rPr>
                <w:rFonts w:eastAsiaTheme="minorHAnsi"/>
                <w:b w:val="0"/>
                <w:sz w:val="28"/>
                <w:szCs w:val="28"/>
                <w:lang w:eastAsia="en-US"/>
              </w:rPr>
              <w:t>ый</w:t>
            </w:r>
            <w:r w:rsidRPr="009529C3">
              <w:rPr>
                <w:rFonts w:eastAsiaTheme="minorHAnsi"/>
                <w:b w:val="0"/>
                <w:sz w:val="28"/>
                <w:szCs w:val="28"/>
                <w:lang w:eastAsia="en-US"/>
              </w:rPr>
              <w:t xml:space="preserve"> год</w:t>
            </w:r>
          </w:p>
        </w:tc>
        <w:tc>
          <w:tcPr>
            <w:tcW w:w="2942" w:type="dxa"/>
          </w:tcPr>
          <w:p w:rsidR="00D12D5F" w:rsidRPr="00336F6A" w:rsidRDefault="00D12D5F" w:rsidP="00D12D5F">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b w:val="0"/>
                <w:sz w:val="28"/>
                <w:szCs w:val="28"/>
                <w:lang w:eastAsia="en-US"/>
              </w:rPr>
            </w:pPr>
            <w:r w:rsidRPr="00336F6A">
              <w:rPr>
                <w:rFonts w:eastAsiaTheme="minorHAnsi"/>
                <w:b w:val="0"/>
                <w:sz w:val="28"/>
                <w:szCs w:val="28"/>
                <w:lang w:eastAsia="en-US"/>
              </w:rPr>
              <w:t>2015-2016 учебный год</w:t>
            </w:r>
          </w:p>
        </w:tc>
      </w:tr>
      <w:tr w:rsidR="00D12D5F" w:rsidTr="00D12D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D12D5F" w:rsidRDefault="00D12D5F" w:rsidP="00D12D5F">
            <w:pPr>
              <w:spacing w:line="276" w:lineRule="auto"/>
              <w:jc w:val="both"/>
              <w:rPr>
                <w:rFonts w:eastAsiaTheme="minorHAnsi"/>
                <w:sz w:val="28"/>
                <w:szCs w:val="28"/>
                <w:lang w:eastAsia="en-US"/>
              </w:rPr>
            </w:pPr>
            <w:r>
              <w:rPr>
                <w:rFonts w:eastAsiaTheme="minorHAnsi"/>
                <w:sz w:val="28"/>
                <w:szCs w:val="28"/>
                <w:lang w:eastAsia="en-US"/>
              </w:rPr>
              <w:t xml:space="preserve">Доля детей, охваченных кружковой деятельностью, </w:t>
            </w:r>
            <w:proofErr w:type="gramStart"/>
            <w:r>
              <w:rPr>
                <w:rFonts w:eastAsiaTheme="minorHAnsi"/>
                <w:sz w:val="28"/>
                <w:szCs w:val="28"/>
                <w:lang w:eastAsia="en-US"/>
              </w:rPr>
              <w:t>в</w:t>
            </w:r>
            <w:proofErr w:type="gramEnd"/>
            <w:r>
              <w:rPr>
                <w:rFonts w:eastAsiaTheme="minorHAnsi"/>
                <w:sz w:val="28"/>
                <w:szCs w:val="28"/>
                <w:lang w:eastAsia="en-US"/>
              </w:rPr>
              <w:t xml:space="preserve"> %</w:t>
            </w:r>
          </w:p>
        </w:tc>
        <w:tc>
          <w:tcPr>
            <w:tcW w:w="2835" w:type="dxa"/>
          </w:tcPr>
          <w:p w:rsidR="00D12D5F" w:rsidRDefault="00D12D5F" w:rsidP="00D12D5F">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sz w:val="28"/>
                <w:szCs w:val="28"/>
                <w:lang w:eastAsia="en-US"/>
              </w:rPr>
            </w:pPr>
            <w:r>
              <w:rPr>
                <w:rFonts w:eastAsiaTheme="minorHAnsi"/>
                <w:sz w:val="28"/>
                <w:szCs w:val="28"/>
                <w:lang w:eastAsia="en-US"/>
              </w:rPr>
              <w:t>68</w:t>
            </w:r>
          </w:p>
        </w:tc>
        <w:tc>
          <w:tcPr>
            <w:tcW w:w="2942" w:type="dxa"/>
          </w:tcPr>
          <w:p w:rsidR="00D12D5F" w:rsidRDefault="00D12D5F" w:rsidP="00D12D5F">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sz w:val="28"/>
                <w:szCs w:val="28"/>
                <w:lang w:eastAsia="en-US"/>
              </w:rPr>
            </w:pPr>
            <w:r>
              <w:rPr>
                <w:rFonts w:eastAsiaTheme="minorHAnsi"/>
                <w:sz w:val="28"/>
                <w:szCs w:val="28"/>
                <w:lang w:eastAsia="en-US"/>
              </w:rPr>
              <w:t>83,7</w:t>
            </w:r>
          </w:p>
        </w:tc>
      </w:tr>
    </w:tbl>
    <w:p w:rsidR="002E1D98" w:rsidRDefault="009529C3" w:rsidP="00265715">
      <w:pPr>
        <w:spacing w:line="276" w:lineRule="auto"/>
        <w:ind w:firstLine="708"/>
        <w:jc w:val="both"/>
        <w:rPr>
          <w:rFonts w:eastAsiaTheme="minorHAnsi"/>
          <w:color w:val="0070C0"/>
          <w:sz w:val="28"/>
          <w:szCs w:val="28"/>
          <w:lang w:eastAsia="en-US"/>
        </w:rPr>
      </w:pPr>
      <w:r w:rsidRPr="009529C3">
        <w:rPr>
          <w:rFonts w:eastAsiaTheme="minorHAnsi"/>
          <w:sz w:val="28"/>
          <w:szCs w:val="28"/>
          <w:lang w:eastAsia="en-US"/>
        </w:rPr>
        <w:t>Если в 2014-2015  учебном  году в школах района охват учащихся кружков</w:t>
      </w:r>
      <w:r w:rsidR="002E1D98" w:rsidRPr="002E1D98">
        <w:rPr>
          <w:rFonts w:eastAsiaTheme="minorHAnsi"/>
          <w:sz w:val="28"/>
          <w:szCs w:val="28"/>
          <w:lang w:eastAsia="en-US"/>
        </w:rPr>
        <w:t>о</w:t>
      </w:r>
      <w:r w:rsidRPr="009529C3">
        <w:rPr>
          <w:rFonts w:eastAsiaTheme="minorHAnsi"/>
          <w:sz w:val="28"/>
          <w:szCs w:val="28"/>
          <w:lang w:eastAsia="en-US"/>
        </w:rPr>
        <w:t>й деятельность составлял 68%, то в прошедше</w:t>
      </w:r>
      <w:r w:rsidR="00265715">
        <w:rPr>
          <w:rFonts w:eastAsiaTheme="minorHAnsi"/>
          <w:sz w:val="28"/>
          <w:szCs w:val="28"/>
          <w:lang w:eastAsia="en-US"/>
        </w:rPr>
        <w:t>м учебном году это уже 83,</w:t>
      </w:r>
      <w:r w:rsidRPr="009529C3">
        <w:rPr>
          <w:rFonts w:eastAsiaTheme="minorHAnsi"/>
          <w:sz w:val="28"/>
          <w:szCs w:val="28"/>
          <w:lang w:eastAsia="en-US"/>
        </w:rPr>
        <w:t>7% от общего ко</w:t>
      </w:r>
      <w:r w:rsidR="002E1D98" w:rsidRPr="002E1D98">
        <w:rPr>
          <w:rFonts w:eastAsiaTheme="minorHAnsi"/>
          <w:sz w:val="28"/>
          <w:szCs w:val="28"/>
          <w:lang w:eastAsia="en-US"/>
        </w:rPr>
        <w:t xml:space="preserve">личества обучающихся. </w:t>
      </w:r>
      <w:r w:rsidR="00265715">
        <w:rPr>
          <w:rFonts w:eastAsiaTheme="minorHAnsi"/>
          <w:sz w:val="28"/>
          <w:szCs w:val="28"/>
          <w:lang w:eastAsia="en-US"/>
        </w:rPr>
        <w:t>В</w:t>
      </w:r>
      <w:r w:rsidRPr="009529C3">
        <w:rPr>
          <w:rFonts w:eastAsiaTheme="minorHAnsi"/>
          <w:sz w:val="28"/>
          <w:szCs w:val="28"/>
          <w:lang w:eastAsia="en-US"/>
        </w:rPr>
        <w:t xml:space="preserve"> каждой школе проводятся КВЕСТы,  флеш-мобы, конкурсы рисунков и плакатов, беседы, родительские собрания, круглые столы</w:t>
      </w:r>
      <w:r w:rsidR="002E1D98" w:rsidRPr="002E1D98">
        <w:rPr>
          <w:rFonts w:eastAsiaTheme="minorHAnsi"/>
          <w:sz w:val="28"/>
          <w:szCs w:val="28"/>
          <w:lang w:eastAsia="en-US"/>
        </w:rPr>
        <w:t>, единый классный час «</w:t>
      </w:r>
      <w:r w:rsidRPr="009529C3">
        <w:rPr>
          <w:rFonts w:eastAsiaTheme="minorHAnsi"/>
          <w:sz w:val="28"/>
          <w:szCs w:val="28"/>
          <w:lang w:eastAsia="en-US"/>
        </w:rPr>
        <w:t>Умей сказать НЕТ» и участие школьн</w:t>
      </w:r>
      <w:r w:rsidR="00265715">
        <w:rPr>
          <w:rFonts w:eastAsiaTheme="minorHAnsi"/>
          <w:sz w:val="28"/>
          <w:szCs w:val="28"/>
          <w:lang w:eastAsia="en-US"/>
        </w:rPr>
        <w:t>иков  в краевых акциях: «Спорт-</w:t>
      </w:r>
      <w:r w:rsidRPr="009529C3">
        <w:rPr>
          <w:rFonts w:eastAsiaTheme="minorHAnsi"/>
          <w:sz w:val="28"/>
          <w:szCs w:val="28"/>
          <w:lang w:eastAsia="en-US"/>
        </w:rPr>
        <w:t>альтернат</w:t>
      </w:r>
      <w:r w:rsidR="002E1D98" w:rsidRPr="002E1D98">
        <w:rPr>
          <w:rFonts w:eastAsiaTheme="minorHAnsi"/>
          <w:sz w:val="28"/>
          <w:szCs w:val="28"/>
          <w:lang w:eastAsia="en-US"/>
        </w:rPr>
        <w:t>ива вредны</w:t>
      </w:r>
      <w:r w:rsidR="00866644">
        <w:rPr>
          <w:rFonts w:eastAsiaTheme="minorHAnsi"/>
          <w:sz w:val="28"/>
          <w:szCs w:val="28"/>
          <w:lang w:eastAsia="en-US"/>
        </w:rPr>
        <w:t>м</w:t>
      </w:r>
      <w:r w:rsidR="002E1D98" w:rsidRPr="002E1D98">
        <w:rPr>
          <w:rFonts w:eastAsiaTheme="minorHAnsi"/>
          <w:sz w:val="28"/>
          <w:szCs w:val="28"/>
          <w:lang w:eastAsia="en-US"/>
        </w:rPr>
        <w:t xml:space="preserve"> привыч</w:t>
      </w:r>
      <w:r w:rsidR="00866644">
        <w:rPr>
          <w:rFonts w:eastAsiaTheme="minorHAnsi"/>
          <w:sz w:val="28"/>
          <w:szCs w:val="28"/>
          <w:lang w:eastAsia="en-US"/>
        </w:rPr>
        <w:t>кам</w:t>
      </w:r>
      <w:r w:rsidR="002E1D98" w:rsidRPr="002E1D98">
        <w:rPr>
          <w:rFonts w:eastAsiaTheme="minorHAnsi"/>
          <w:sz w:val="28"/>
          <w:szCs w:val="28"/>
          <w:lang w:eastAsia="en-US"/>
        </w:rPr>
        <w:t>», «</w:t>
      </w:r>
      <w:r w:rsidRPr="009529C3">
        <w:rPr>
          <w:rFonts w:eastAsiaTheme="minorHAnsi"/>
          <w:sz w:val="28"/>
          <w:szCs w:val="28"/>
          <w:lang w:eastAsia="en-US"/>
        </w:rPr>
        <w:t>Дети России против наркотиков».</w:t>
      </w:r>
      <w:r w:rsidRPr="009529C3">
        <w:rPr>
          <w:rFonts w:eastAsiaTheme="minorHAnsi"/>
          <w:color w:val="0070C0"/>
          <w:sz w:val="28"/>
          <w:szCs w:val="28"/>
          <w:lang w:eastAsia="en-US"/>
        </w:rPr>
        <w:t xml:space="preserve">  </w:t>
      </w:r>
      <w:r w:rsidRPr="009529C3">
        <w:rPr>
          <w:rFonts w:eastAsiaTheme="minorHAnsi"/>
          <w:sz w:val="28"/>
          <w:szCs w:val="28"/>
          <w:lang w:eastAsia="en-US"/>
        </w:rPr>
        <w:t>100% охват  обучающихся приходится на ставшими уже традиционными месячники: «Остановим насилие против детей», «Месячник безопасности на дорогах», «Месячник профилактики вредных привычек», «Месячник профилактики жизнедеятельности», «Месячник профилактики правонарушений и преступлений несовершеннолетних».</w:t>
      </w:r>
      <w:r w:rsidRPr="009529C3">
        <w:rPr>
          <w:rFonts w:eastAsiaTheme="minorHAnsi"/>
          <w:color w:val="0070C0"/>
          <w:sz w:val="28"/>
          <w:szCs w:val="28"/>
          <w:lang w:eastAsia="en-US"/>
        </w:rPr>
        <w:t xml:space="preserve">  </w:t>
      </w:r>
    </w:p>
    <w:p w:rsidR="00F43362" w:rsidRDefault="009529C3" w:rsidP="00443B67">
      <w:pPr>
        <w:spacing w:line="276" w:lineRule="auto"/>
        <w:ind w:firstLine="708"/>
        <w:jc w:val="both"/>
        <w:rPr>
          <w:rFonts w:eastAsiaTheme="minorHAnsi"/>
          <w:color w:val="0070C0"/>
          <w:sz w:val="28"/>
          <w:szCs w:val="28"/>
          <w:lang w:eastAsia="en-US"/>
        </w:rPr>
      </w:pPr>
      <w:r w:rsidRPr="009529C3">
        <w:rPr>
          <w:rFonts w:eastAsiaTheme="minorHAnsi"/>
          <w:sz w:val="28"/>
          <w:szCs w:val="28"/>
          <w:lang w:eastAsia="en-US"/>
        </w:rPr>
        <w:t>Специфика профилактической работы заключается в совместной деятельности Управления образования с отделом культуры и молодежной политики, центром помощи  семье и ребенку «Надежда», с сотрудниками ГИБДД, ИДН и МЧС. За прошедший учебный год в образовательных учреждениях Боготольского района было проведено 5 занятий по теме «Соблюдение пожарной безопасности в лесу», для родителей проведены собрания  на тему «Семья за безопасность на дорогах»,  а с несовершеннолетними подростками были проведены беседы на темы «Несовершеннолетний нарушитель ПДД» и вручены памятки безопасности обучающимся «Группы риска» и  стоящим на учете в ИДН.</w:t>
      </w:r>
      <w:r w:rsidRPr="009529C3">
        <w:rPr>
          <w:rFonts w:eastAsiaTheme="minorHAnsi"/>
          <w:color w:val="0070C0"/>
          <w:sz w:val="28"/>
          <w:szCs w:val="28"/>
          <w:lang w:eastAsia="en-US"/>
        </w:rPr>
        <w:t xml:space="preserve"> </w:t>
      </w:r>
      <w:r w:rsidRPr="009529C3">
        <w:rPr>
          <w:rFonts w:eastAsiaTheme="minorHAnsi"/>
          <w:sz w:val="28"/>
          <w:szCs w:val="28"/>
          <w:lang w:eastAsia="en-US"/>
        </w:rPr>
        <w:t>Следуя единому плану профилактических мероприятий «Декада дорожной безопасности детей» Управление образования совместно с инспекторами ГИБДД  провели районный конкурс «Знатоки правил дорожного движения». В результате  постоянной, совместной, кропотливой работы с несовершеннолетними и их родителями снизилось количество семей, находящихся в социально опасном положении и группы ри</w:t>
      </w:r>
      <w:r w:rsidR="004E10DF">
        <w:rPr>
          <w:rFonts w:eastAsiaTheme="minorHAnsi"/>
          <w:sz w:val="28"/>
          <w:szCs w:val="28"/>
          <w:lang w:eastAsia="en-US"/>
        </w:rPr>
        <w:t>ска с 19 до16</w:t>
      </w:r>
      <w:r w:rsidRPr="009529C3">
        <w:rPr>
          <w:rFonts w:eastAsiaTheme="minorHAnsi"/>
          <w:sz w:val="28"/>
          <w:szCs w:val="28"/>
          <w:lang w:eastAsia="en-US"/>
        </w:rPr>
        <w:t xml:space="preserve">, стоящих на </w:t>
      </w:r>
      <w:r w:rsidR="004E10DF">
        <w:rPr>
          <w:rFonts w:eastAsiaTheme="minorHAnsi"/>
          <w:sz w:val="28"/>
          <w:szCs w:val="28"/>
          <w:lang w:eastAsia="en-US"/>
        </w:rPr>
        <w:t xml:space="preserve">учете </w:t>
      </w:r>
      <w:r w:rsidRPr="009529C3">
        <w:rPr>
          <w:rFonts w:eastAsiaTheme="minorHAnsi"/>
          <w:sz w:val="28"/>
          <w:szCs w:val="28"/>
          <w:lang w:eastAsia="en-US"/>
        </w:rPr>
        <w:t>в</w:t>
      </w:r>
      <w:r w:rsidR="004E10DF">
        <w:rPr>
          <w:rFonts w:eastAsiaTheme="minorHAnsi"/>
          <w:sz w:val="28"/>
          <w:szCs w:val="28"/>
          <w:lang w:eastAsia="en-US"/>
        </w:rPr>
        <w:t xml:space="preserve"> ИДН с 9 до 7</w:t>
      </w:r>
      <w:r w:rsidRPr="009529C3">
        <w:rPr>
          <w:rFonts w:eastAsiaTheme="minorHAnsi"/>
          <w:sz w:val="28"/>
          <w:szCs w:val="28"/>
          <w:lang w:eastAsia="en-US"/>
        </w:rPr>
        <w:t>.</w:t>
      </w:r>
      <w:r w:rsidRPr="009529C3">
        <w:rPr>
          <w:rFonts w:eastAsiaTheme="minorHAnsi"/>
          <w:color w:val="0070C0"/>
          <w:sz w:val="28"/>
          <w:szCs w:val="28"/>
          <w:lang w:eastAsia="en-US"/>
        </w:rPr>
        <w:t xml:space="preserve">  </w:t>
      </w:r>
    </w:p>
    <w:p w:rsidR="009529C3" w:rsidRPr="009529C3" w:rsidRDefault="009529C3" w:rsidP="00443B67">
      <w:pPr>
        <w:spacing w:line="276" w:lineRule="auto"/>
        <w:ind w:firstLine="708"/>
        <w:jc w:val="both"/>
        <w:rPr>
          <w:rFonts w:eastAsiaTheme="minorHAnsi"/>
          <w:sz w:val="28"/>
          <w:szCs w:val="28"/>
          <w:lang w:eastAsia="en-US"/>
        </w:rPr>
      </w:pPr>
      <w:r w:rsidRPr="009529C3">
        <w:rPr>
          <w:rFonts w:eastAsiaTheme="minorHAnsi"/>
          <w:sz w:val="28"/>
          <w:szCs w:val="28"/>
          <w:lang w:eastAsia="en-US"/>
        </w:rPr>
        <w:t xml:space="preserve">С каждым годом все более актуальным становится профориентационное направление, которое складывается в определенную систему взаимодействия учащихся, их родителей,  школьных психологов, социальных педагогов и специалистов центра занятости. </w:t>
      </w:r>
      <w:proofErr w:type="gramStart"/>
      <w:r w:rsidRPr="009529C3">
        <w:rPr>
          <w:rFonts w:eastAsiaTheme="minorHAnsi"/>
          <w:sz w:val="28"/>
          <w:szCs w:val="28"/>
          <w:lang w:eastAsia="en-US"/>
        </w:rPr>
        <w:t xml:space="preserve">В этом направлении в </w:t>
      </w:r>
      <w:r w:rsidR="00F43362">
        <w:rPr>
          <w:rFonts w:eastAsiaTheme="minorHAnsi"/>
          <w:sz w:val="28"/>
          <w:szCs w:val="28"/>
          <w:lang w:eastAsia="en-US"/>
        </w:rPr>
        <w:t>обще</w:t>
      </w:r>
      <w:r w:rsidRPr="009529C3">
        <w:rPr>
          <w:rFonts w:eastAsiaTheme="minorHAnsi"/>
          <w:sz w:val="28"/>
          <w:szCs w:val="28"/>
          <w:lang w:eastAsia="en-US"/>
        </w:rPr>
        <w:t xml:space="preserve">образовательных учреждениях района был проведен лекторий с родителями 8-11 классов на тему </w:t>
      </w:r>
      <w:r w:rsidRPr="009529C3">
        <w:rPr>
          <w:rFonts w:eastAsiaTheme="minorHAnsi"/>
          <w:sz w:val="28"/>
          <w:szCs w:val="28"/>
          <w:lang w:eastAsia="en-US"/>
        </w:rPr>
        <w:lastRenderedPageBreak/>
        <w:t>«Как помочь ребенку выбрать профессию», велась индивидуальная работа  школьных психологов с обучающимися, были проведены классные часы, КТД,</w:t>
      </w:r>
      <w:r w:rsidR="00F43362">
        <w:rPr>
          <w:rFonts w:eastAsiaTheme="minorHAnsi"/>
          <w:sz w:val="28"/>
          <w:szCs w:val="28"/>
          <w:lang w:eastAsia="en-US"/>
        </w:rPr>
        <w:t xml:space="preserve">  конкурсы рисунков и плакатов, деловые игры</w:t>
      </w:r>
      <w:r w:rsidRPr="009529C3">
        <w:rPr>
          <w:rFonts w:eastAsiaTheme="minorHAnsi"/>
          <w:sz w:val="28"/>
          <w:szCs w:val="28"/>
          <w:lang w:eastAsia="en-US"/>
        </w:rPr>
        <w:t xml:space="preserve">. </w:t>
      </w:r>
      <w:proofErr w:type="gramEnd"/>
    </w:p>
    <w:p w:rsidR="009277D4" w:rsidRDefault="009529C3" w:rsidP="00443B67">
      <w:pPr>
        <w:spacing w:line="276" w:lineRule="auto"/>
        <w:jc w:val="both"/>
        <w:rPr>
          <w:rFonts w:eastAsiaTheme="minorHAnsi"/>
          <w:color w:val="0070C0"/>
          <w:sz w:val="28"/>
          <w:szCs w:val="28"/>
          <w:lang w:eastAsia="en-US"/>
        </w:rPr>
      </w:pPr>
      <w:r w:rsidRPr="009529C3">
        <w:rPr>
          <w:rFonts w:eastAsiaTheme="minorHAnsi"/>
          <w:sz w:val="28"/>
          <w:szCs w:val="28"/>
          <w:lang w:eastAsia="en-US"/>
        </w:rPr>
        <w:t xml:space="preserve">          В 2015-2016 учебном году активизировалось общеинтеллектуальное направление в воспитательном процессе. </w:t>
      </w:r>
      <w:r w:rsidR="00594F8F">
        <w:rPr>
          <w:rFonts w:eastAsiaTheme="minorHAnsi"/>
          <w:sz w:val="28"/>
          <w:szCs w:val="28"/>
          <w:lang w:eastAsia="en-US"/>
        </w:rPr>
        <w:t>О</w:t>
      </w:r>
      <w:r w:rsidRPr="009529C3">
        <w:rPr>
          <w:rFonts w:eastAsiaTheme="minorHAnsi"/>
          <w:sz w:val="28"/>
          <w:szCs w:val="28"/>
          <w:lang w:eastAsia="en-US"/>
        </w:rPr>
        <w:t xml:space="preserve">бучающиеся </w:t>
      </w:r>
      <w:r w:rsidR="00594F8F" w:rsidRPr="009529C3">
        <w:rPr>
          <w:rFonts w:eastAsiaTheme="minorHAnsi"/>
          <w:sz w:val="28"/>
          <w:szCs w:val="28"/>
          <w:lang w:eastAsia="en-US"/>
        </w:rPr>
        <w:t>с 5 по 11 класс</w:t>
      </w:r>
      <w:r w:rsidR="00594F8F">
        <w:rPr>
          <w:rFonts w:eastAsiaTheme="minorHAnsi"/>
          <w:sz w:val="28"/>
          <w:szCs w:val="28"/>
          <w:lang w:eastAsia="en-US"/>
        </w:rPr>
        <w:t>ов</w:t>
      </w:r>
      <w:r w:rsidR="00594F8F" w:rsidRPr="009529C3">
        <w:rPr>
          <w:rFonts w:eastAsiaTheme="minorHAnsi"/>
          <w:sz w:val="28"/>
          <w:szCs w:val="28"/>
          <w:lang w:eastAsia="en-US"/>
        </w:rPr>
        <w:t xml:space="preserve"> </w:t>
      </w:r>
      <w:r w:rsidRPr="009529C3">
        <w:rPr>
          <w:rFonts w:eastAsiaTheme="minorHAnsi"/>
          <w:sz w:val="28"/>
          <w:szCs w:val="28"/>
          <w:lang w:eastAsia="en-US"/>
        </w:rPr>
        <w:t>общеобразовательных учреждений приняли участие во Вс</w:t>
      </w:r>
      <w:r w:rsidR="004F41CF">
        <w:rPr>
          <w:rFonts w:eastAsiaTheme="minorHAnsi"/>
          <w:sz w:val="28"/>
          <w:szCs w:val="28"/>
          <w:lang w:eastAsia="en-US"/>
        </w:rPr>
        <w:t xml:space="preserve">ероссийском конкурсе сочинений. </w:t>
      </w:r>
      <w:r w:rsidRPr="009529C3">
        <w:rPr>
          <w:rFonts w:eastAsiaTheme="minorHAnsi"/>
          <w:sz w:val="28"/>
          <w:szCs w:val="28"/>
          <w:lang w:eastAsia="en-US"/>
        </w:rPr>
        <w:t xml:space="preserve">На муниципальный уровень конкурса было представлено 27 сочинений, </w:t>
      </w:r>
      <w:r w:rsidR="00D304FB" w:rsidRPr="009529C3">
        <w:rPr>
          <w:rFonts w:eastAsiaTheme="minorHAnsi"/>
          <w:sz w:val="28"/>
          <w:szCs w:val="28"/>
          <w:lang w:eastAsia="en-US"/>
        </w:rPr>
        <w:t>в краевом  тур</w:t>
      </w:r>
      <w:r w:rsidR="00D304FB">
        <w:rPr>
          <w:rFonts w:eastAsiaTheme="minorHAnsi"/>
          <w:sz w:val="28"/>
          <w:szCs w:val="28"/>
          <w:lang w:eastAsia="en-US"/>
        </w:rPr>
        <w:t>е работа</w:t>
      </w:r>
      <w:r w:rsidRPr="009529C3">
        <w:rPr>
          <w:rFonts w:eastAsiaTheme="minorHAnsi"/>
          <w:sz w:val="28"/>
          <w:szCs w:val="28"/>
          <w:lang w:eastAsia="en-US"/>
        </w:rPr>
        <w:t xml:space="preserve"> </w:t>
      </w:r>
      <w:r w:rsidR="004F41CF" w:rsidRPr="004F41CF">
        <w:rPr>
          <w:rFonts w:eastAsiaTheme="minorHAnsi"/>
          <w:sz w:val="28"/>
          <w:szCs w:val="28"/>
          <w:lang w:eastAsia="en-US"/>
        </w:rPr>
        <w:t xml:space="preserve">обучающегося из МКОУ </w:t>
      </w:r>
      <w:r w:rsidRPr="009529C3">
        <w:rPr>
          <w:rFonts w:eastAsiaTheme="minorHAnsi"/>
          <w:sz w:val="28"/>
          <w:szCs w:val="28"/>
          <w:lang w:eastAsia="en-US"/>
        </w:rPr>
        <w:t xml:space="preserve">Булатовской СОШ  (учитель </w:t>
      </w:r>
      <w:r w:rsidR="004F41CF">
        <w:rPr>
          <w:rFonts w:eastAsiaTheme="minorHAnsi"/>
          <w:sz w:val="28"/>
          <w:szCs w:val="28"/>
          <w:lang w:eastAsia="en-US"/>
        </w:rPr>
        <w:t>Н.Е.</w:t>
      </w:r>
      <w:r w:rsidRPr="009529C3">
        <w:rPr>
          <w:rFonts w:eastAsiaTheme="minorHAnsi"/>
          <w:sz w:val="28"/>
          <w:szCs w:val="28"/>
          <w:lang w:eastAsia="en-US"/>
        </w:rPr>
        <w:t xml:space="preserve"> Айдарова)  </w:t>
      </w:r>
      <w:r w:rsidR="004F41CF">
        <w:rPr>
          <w:rFonts w:eastAsiaTheme="minorHAnsi"/>
          <w:sz w:val="28"/>
          <w:szCs w:val="28"/>
          <w:lang w:eastAsia="en-US"/>
        </w:rPr>
        <w:t>занял</w:t>
      </w:r>
      <w:r w:rsidR="00D304FB">
        <w:rPr>
          <w:rFonts w:eastAsiaTheme="minorHAnsi"/>
          <w:sz w:val="28"/>
          <w:szCs w:val="28"/>
          <w:lang w:eastAsia="en-US"/>
        </w:rPr>
        <w:t>а</w:t>
      </w:r>
      <w:r w:rsidR="004F41CF">
        <w:rPr>
          <w:rFonts w:eastAsiaTheme="minorHAnsi"/>
          <w:sz w:val="28"/>
          <w:szCs w:val="28"/>
          <w:lang w:eastAsia="en-US"/>
        </w:rPr>
        <w:t xml:space="preserve"> 2-ое место</w:t>
      </w:r>
      <w:r w:rsidRPr="009529C3">
        <w:rPr>
          <w:rFonts w:eastAsiaTheme="minorHAnsi"/>
          <w:sz w:val="28"/>
          <w:szCs w:val="28"/>
          <w:lang w:eastAsia="en-US"/>
        </w:rPr>
        <w:t>.</w:t>
      </w:r>
      <w:r w:rsidRPr="009529C3">
        <w:rPr>
          <w:rFonts w:eastAsiaTheme="minorHAnsi"/>
          <w:color w:val="0070C0"/>
          <w:sz w:val="28"/>
          <w:szCs w:val="28"/>
          <w:lang w:eastAsia="en-US"/>
        </w:rPr>
        <w:t xml:space="preserve"> </w:t>
      </w:r>
    </w:p>
    <w:p w:rsidR="009277D4" w:rsidRDefault="009529C3" w:rsidP="00443B67">
      <w:pPr>
        <w:spacing w:line="276" w:lineRule="auto"/>
        <w:ind w:firstLine="708"/>
        <w:jc w:val="both"/>
        <w:rPr>
          <w:rFonts w:eastAsiaTheme="minorHAnsi"/>
          <w:sz w:val="28"/>
          <w:szCs w:val="28"/>
          <w:lang w:eastAsia="en-US"/>
        </w:rPr>
      </w:pPr>
      <w:r w:rsidRPr="009529C3">
        <w:rPr>
          <w:rFonts w:eastAsiaTheme="minorHAnsi"/>
          <w:sz w:val="28"/>
          <w:szCs w:val="28"/>
          <w:lang w:eastAsia="en-US"/>
        </w:rPr>
        <w:t>Более 50 обучающихся  из всех образовательных учреждений района приняли активное  участие в литературной гостиной, посвященной 120</w:t>
      </w:r>
      <w:r w:rsidR="009277D4" w:rsidRPr="009277D4">
        <w:rPr>
          <w:rFonts w:eastAsiaTheme="minorHAnsi"/>
          <w:sz w:val="28"/>
          <w:szCs w:val="28"/>
          <w:lang w:eastAsia="en-US"/>
        </w:rPr>
        <w:t>-</w:t>
      </w:r>
      <w:r w:rsidRPr="009529C3">
        <w:rPr>
          <w:rFonts w:eastAsiaTheme="minorHAnsi"/>
          <w:sz w:val="28"/>
          <w:szCs w:val="28"/>
          <w:lang w:eastAsia="en-US"/>
        </w:rPr>
        <w:t xml:space="preserve">летию </w:t>
      </w:r>
      <w:r w:rsidR="009277D4" w:rsidRPr="009277D4">
        <w:rPr>
          <w:rFonts w:eastAsiaTheme="minorHAnsi"/>
          <w:sz w:val="28"/>
          <w:szCs w:val="28"/>
          <w:lang w:eastAsia="en-US"/>
        </w:rPr>
        <w:t xml:space="preserve">     </w:t>
      </w:r>
      <w:r w:rsidRPr="009529C3">
        <w:rPr>
          <w:rFonts w:eastAsiaTheme="minorHAnsi"/>
          <w:sz w:val="28"/>
          <w:szCs w:val="28"/>
          <w:lang w:eastAsia="en-US"/>
        </w:rPr>
        <w:t>С. Есенина</w:t>
      </w:r>
      <w:r w:rsidR="009277D4" w:rsidRPr="009277D4">
        <w:rPr>
          <w:rFonts w:eastAsiaTheme="minorHAnsi"/>
          <w:sz w:val="28"/>
          <w:szCs w:val="28"/>
          <w:lang w:eastAsia="en-US"/>
        </w:rPr>
        <w:t>,</w:t>
      </w:r>
      <w:r w:rsidRPr="009529C3">
        <w:rPr>
          <w:rFonts w:eastAsiaTheme="minorHAnsi"/>
          <w:sz w:val="28"/>
          <w:szCs w:val="28"/>
          <w:lang w:eastAsia="en-US"/>
        </w:rPr>
        <w:t xml:space="preserve"> и более 40 </w:t>
      </w:r>
      <w:r w:rsidR="009277D4" w:rsidRPr="009277D4">
        <w:rPr>
          <w:rFonts w:eastAsiaTheme="minorHAnsi"/>
          <w:sz w:val="28"/>
          <w:szCs w:val="28"/>
          <w:lang w:eastAsia="en-US"/>
        </w:rPr>
        <w:t xml:space="preserve">обучающихся   - </w:t>
      </w:r>
      <w:r w:rsidRPr="009529C3">
        <w:rPr>
          <w:rFonts w:eastAsiaTheme="minorHAnsi"/>
          <w:sz w:val="28"/>
          <w:szCs w:val="28"/>
          <w:lang w:eastAsia="en-US"/>
        </w:rPr>
        <w:t xml:space="preserve">в творческой встрече, посвященной </w:t>
      </w:r>
      <w:r w:rsidR="007C25A3">
        <w:rPr>
          <w:rFonts w:eastAsiaTheme="minorHAnsi"/>
          <w:sz w:val="28"/>
          <w:szCs w:val="28"/>
          <w:lang w:eastAsia="en-US"/>
        </w:rPr>
        <w:t>Г</w:t>
      </w:r>
      <w:r w:rsidRPr="009529C3">
        <w:rPr>
          <w:rFonts w:eastAsiaTheme="minorHAnsi"/>
          <w:sz w:val="28"/>
          <w:szCs w:val="28"/>
          <w:lang w:eastAsia="en-US"/>
        </w:rPr>
        <w:t xml:space="preserve">оду литературы и  юбилею А.П. Чехова. </w:t>
      </w:r>
    </w:p>
    <w:p w:rsidR="009277D4" w:rsidRDefault="009529C3" w:rsidP="00443B67">
      <w:pPr>
        <w:spacing w:line="276" w:lineRule="auto"/>
        <w:ind w:firstLine="708"/>
        <w:jc w:val="both"/>
        <w:rPr>
          <w:rFonts w:eastAsiaTheme="minorHAnsi"/>
          <w:color w:val="0070C0"/>
          <w:sz w:val="28"/>
          <w:szCs w:val="28"/>
          <w:lang w:eastAsia="en-US"/>
        </w:rPr>
      </w:pPr>
      <w:r w:rsidRPr="009529C3">
        <w:rPr>
          <w:rFonts w:eastAsiaTheme="minorHAnsi"/>
          <w:sz w:val="28"/>
          <w:szCs w:val="28"/>
          <w:lang w:eastAsia="en-US"/>
        </w:rPr>
        <w:t>Обучающиеся нашего района активно участвуют в ставшем уже традиционным Всероссийском  конкурсе юных чтецов  «Живая классика».</w:t>
      </w:r>
      <w:r w:rsidRPr="009529C3">
        <w:rPr>
          <w:rFonts w:eastAsiaTheme="minorHAnsi"/>
          <w:color w:val="0070C0"/>
          <w:sz w:val="28"/>
          <w:szCs w:val="28"/>
          <w:lang w:eastAsia="en-US"/>
        </w:rPr>
        <w:t xml:space="preserve"> </w:t>
      </w:r>
    </w:p>
    <w:p w:rsidR="00402B86" w:rsidRDefault="009529C3" w:rsidP="00443B67">
      <w:pPr>
        <w:spacing w:line="276" w:lineRule="auto"/>
        <w:ind w:firstLine="708"/>
        <w:jc w:val="both"/>
        <w:rPr>
          <w:rFonts w:eastAsiaTheme="minorHAnsi"/>
          <w:sz w:val="28"/>
          <w:szCs w:val="28"/>
          <w:lang w:eastAsia="en-US"/>
        </w:rPr>
      </w:pPr>
      <w:r w:rsidRPr="009529C3">
        <w:rPr>
          <w:rFonts w:eastAsiaTheme="minorHAnsi"/>
          <w:sz w:val="28"/>
          <w:szCs w:val="28"/>
          <w:lang w:eastAsia="en-US"/>
        </w:rPr>
        <w:t xml:space="preserve">В летнем оздоровительном сезоне </w:t>
      </w:r>
      <w:r w:rsidR="000A6C61">
        <w:rPr>
          <w:rFonts w:eastAsiaTheme="minorHAnsi"/>
          <w:sz w:val="28"/>
          <w:szCs w:val="28"/>
          <w:lang w:eastAsia="en-US"/>
        </w:rPr>
        <w:t>приняли участи</w:t>
      </w:r>
      <w:r w:rsidR="001B6743">
        <w:rPr>
          <w:rFonts w:eastAsiaTheme="minorHAnsi"/>
          <w:sz w:val="28"/>
          <w:szCs w:val="28"/>
          <w:lang w:eastAsia="en-US"/>
        </w:rPr>
        <w:t>е</w:t>
      </w:r>
      <w:r w:rsidR="000A6C61">
        <w:rPr>
          <w:rFonts w:eastAsiaTheme="minorHAnsi"/>
          <w:sz w:val="28"/>
          <w:szCs w:val="28"/>
          <w:lang w:eastAsia="en-US"/>
        </w:rPr>
        <w:t xml:space="preserve"> </w:t>
      </w:r>
      <w:r w:rsidRPr="009529C3">
        <w:rPr>
          <w:rFonts w:eastAsiaTheme="minorHAnsi"/>
          <w:sz w:val="28"/>
          <w:szCs w:val="28"/>
          <w:lang w:eastAsia="en-US"/>
        </w:rPr>
        <w:t>8 общеобразовательных учреждений из 1</w:t>
      </w:r>
      <w:r w:rsidR="000A6C61">
        <w:rPr>
          <w:rFonts w:eastAsiaTheme="minorHAnsi"/>
          <w:sz w:val="28"/>
          <w:szCs w:val="28"/>
          <w:lang w:eastAsia="en-US"/>
        </w:rPr>
        <w:t>1</w:t>
      </w:r>
      <w:r w:rsidRPr="009529C3">
        <w:rPr>
          <w:rFonts w:eastAsiaTheme="minorHAnsi"/>
          <w:sz w:val="28"/>
          <w:szCs w:val="28"/>
          <w:lang w:eastAsia="en-US"/>
        </w:rPr>
        <w:t xml:space="preserve">. В этих школах были организованы летние лагеря с дневным  пребыванием </w:t>
      </w:r>
      <w:r w:rsidR="000A6C61">
        <w:rPr>
          <w:rFonts w:eastAsiaTheme="minorHAnsi"/>
          <w:sz w:val="28"/>
          <w:szCs w:val="28"/>
          <w:lang w:eastAsia="en-US"/>
        </w:rPr>
        <w:t xml:space="preserve"> детей, </w:t>
      </w:r>
      <w:r w:rsidRPr="009529C3">
        <w:rPr>
          <w:rFonts w:eastAsiaTheme="minorHAnsi"/>
          <w:sz w:val="28"/>
          <w:szCs w:val="28"/>
          <w:lang w:eastAsia="en-US"/>
        </w:rPr>
        <w:t>отдохнуло и оздоровилось 246 обучающихся. Результатом  оздоровления стал</w:t>
      </w:r>
      <w:r w:rsidR="007C25A3">
        <w:rPr>
          <w:rFonts w:eastAsiaTheme="minorHAnsi"/>
          <w:sz w:val="28"/>
          <w:szCs w:val="28"/>
          <w:lang w:eastAsia="en-US"/>
        </w:rPr>
        <w:t>о:</w:t>
      </w:r>
      <w:r w:rsidRPr="009529C3">
        <w:rPr>
          <w:rFonts w:eastAsiaTheme="minorHAnsi"/>
          <w:sz w:val="28"/>
          <w:szCs w:val="28"/>
          <w:lang w:eastAsia="en-US"/>
        </w:rPr>
        <w:t xml:space="preserve"> 91% обучающихся получи</w:t>
      </w:r>
      <w:r w:rsidR="007C25A3">
        <w:rPr>
          <w:rFonts w:eastAsiaTheme="minorHAnsi"/>
          <w:sz w:val="28"/>
          <w:szCs w:val="28"/>
          <w:lang w:eastAsia="en-US"/>
        </w:rPr>
        <w:t>ли</w:t>
      </w:r>
      <w:r w:rsidRPr="009529C3">
        <w:rPr>
          <w:rFonts w:eastAsiaTheme="minorHAnsi"/>
          <w:sz w:val="28"/>
          <w:szCs w:val="28"/>
          <w:lang w:eastAsia="en-US"/>
        </w:rPr>
        <w:t xml:space="preserve"> видимый оздоровительный эффект и только </w:t>
      </w:r>
      <w:r w:rsidR="007C25A3">
        <w:rPr>
          <w:rFonts w:eastAsiaTheme="minorHAnsi"/>
          <w:sz w:val="28"/>
          <w:szCs w:val="28"/>
          <w:lang w:eastAsia="en-US"/>
        </w:rPr>
        <w:t xml:space="preserve">у </w:t>
      </w:r>
      <w:r w:rsidRPr="009529C3">
        <w:rPr>
          <w:rFonts w:eastAsiaTheme="minorHAnsi"/>
          <w:sz w:val="28"/>
          <w:szCs w:val="28"/>
          <w:lang w:eastAsia="en-US"/>
        </w:rPr>
        <w:t xml:space="preserve">9% </w:t>
      </w:r>
      <w:r w:rsidR="007C25A3">
        <w:rPr>
          <w:rFonts w:eastAsiaTheme="minorHAnsi"/>
          <w:sz w:val="28"/>
          <w:szCs w:val="28"/>
          <w:lang w:eastAsia="en-US"/>
        </w:rPr>
        <w:t>ребят</w:t>
      </w:r>
      <w:r w:rsidRPr="009529C3">
        <w:rPr>
          <w:rFonts w:eastAsiaTheme="minorHAnsi"/>
          <w:sz w:val="28"/>
          <w:szCs w:val="28"/>
          <w:lang w:eastAsia="en-US"/>
        </w:rPr>
        <w:t xml:space="preserve"> проявил</w:t>
      </w:r>
      <w:r w:rsidR="007C25A3">
        <w:rPr>
          <w:rFonts w:eastAsiaTheme="minorHAnsi"/>
          <w:sz w:val="28"/>
          <w:szCs w:val="28"/>
          <w:lang w:eastAsia="en-US"/>
        </w:rPr>
        <w:t>ся</w:t>
      </w:r>
      <w:r w:rsidRPr="009529C3">
        <w:rPr>
          <w:rFonts w:eastAsiaTheme="minorHAnsi"/>
          <w:sz w:val="28"/>
          <w:szCs w:val="28"/>
          <w:lang w:eastAsia="en-US"/>
        </w:rPr>
        <w:t xml:space="preserve">  слабый оздоровительный эффект. </w:t>
      </w:r>
      <w:r w:rsidR="000A6C61">
        <w:rPr>
          <w:rFonts w:eastAsiaTheme="minorHAnsi"/>
          <w:sz w:val="28"/>
          <w:szCs w:val="28"/>
          <w:lang w:eastAsia="en-US"/>
        </w:rPr>
        <w:t>33</w:t>
      </w:r>
      <w:r w:rsidRPr="009529C3">
        <w:rPr>
          <w:rFonts w:eastAsiaTheme="minorHAnsi"/>
          <w:sz w:val="28"/>
          <w:szCs w:val="28"/>
          <w:lang w:eastAsia="en-US"/>
        </w:rPr>
        <w:t xml:space="preserve">  </w:t>
      </w:r>
      <w:r w:rsidR="007C25A3">
        <w:rPr>
          <w:rFonts w:eastAsiaTheme="minorHAnsi"/>
          <w:sz w:val="28"/>
          <w:szCs w:val="28"/>
          <w:lang w:eastAsia="en-US"/>
        </w:rPr>
        <w:t xml:space="preserve">ребенка </w:t>
      </w:r>
      <w:r w:rsidRPr="009529C3">
        <w:rPr>
          <w:rFonts w:eastAsiaTheme="minorHAnsi"/>
          <w:sz w:val="28"/>
          <w:szCs w:val="28"/>
          <w:lang w:eastAsia="en-US"/>
        </w:rPr>
        <w:t>отдохнул</w:t>
      </w:r>
      <w:r w:rsidR="007C25A3">
        <w:rPr>
          <w:rFonts w:eastAsiaTheme="minorHAnsi"/>
          <w:sz w:val="28"/>
          <w:szCs w:val="28"/>
          <w:lang w:eastAsia="en-US"/>
        </w:rPr>
        <w:t>и</w:t>
      </w:r>
      <w:r w:rsidRPr="009529C3">
        <w:rPr>
          <w:rFonts w:eastAsiaTheme="minorHAnsi"/>
          <w:sz w:val="28"/>
          <w:szCs w:val="28"/>
          <w:lang w:eastAsia="en-US"/>
        </w:rPr>
        <w:t xml:space="preserve"> в загородном оздоровительном  лаг</w:t>
      </w:r>
      <w:r w:rsidR="000A6C61">
        <w:rPr>
          <w:rFonts w:eastAsiaTheme="minorHAnsi"/>
          <w:sz w:val="28"/>
          <w:szCs w:val="28"/>
          <w:lang w:eastAsia="en-US"/>
        </w:rPr>
        <w:t>ере «Таежный».  25 подростков «</w:t>
      </w:r>
      <w:r w:rsidRPr="009529C3">
        <w:rPr>
          <w:rFonts w:eastAsiaTheme="minorHAnsi"/>
          <w:sz w:val="28"/>
          <w:szCs w:val="28"/>
          <w:lang w:eastAsia="en-US"/>
        </w:rPr>
        <w:t xml:space="preserve">группы риска» из 4 школ работали в трудовых бригадах. </w:t>
      </w:r>
    </w:p>
    <w:p w:rsidR="001C5B91" w:rsidRDefault="009529C3" w:rsidP="00443B67">
      <w:pPr>
        <w:spacing w:line="276" w:lineRule="auto"/>
        <w:ind w:firstLine="708"/>
        <w:jc w:val="both"/>
        <w:rPr>
          <w:rFonts w:eastAsiaTheme="minorHAnsi"/>
          <w:sz w:val="28"/>
          <w:szCs w:val="28"/>
          <w:lang w:eastAsia="en-US"/>
        </w:rPr>
      </w:pPr>
      <w:r w:rsidRPr="009529C3">
        <w:rPr>
          <w:rFonts w:eastAsiaTheme="minorHAnsi"/>
          <w:sz w:val="28"/>
          <w:szCs w:val="28"/>
          <w:lang w:eastAsia="en-US"/>
        </w:rPr>
        <w:t xml:space="preserve"> </w:t>
      </w:r>
      <w:r w:rsidR="00695344" w:rsidRPr="00695344">
        <w:rPr>
          <w:rFonts w:eastAsiaTheme="minorHAnsi"/>
          <w:sz w:val="28"/>
          <w:szCs w:val="28"/>
          <w:lang w:eastAsia="en-US"/>
        </w:rPr>
        <w:t>К новому 201</w:t>
      </w:r>
      <w:r w:rsidR="00695344">
        <w:rPr>
          <w:rFonts w:eastAsiaTheme="minorHAnsi"/>
          <w:sz w:val="28"/>
          <w:szCs w:val="28"/>
          <w:lang w:eastAsia="en-US"/>
        </w:rPr>
        <w:t>6-</w:t>
      </w:r>
      <w:r w:rsidR="00695344" w:rsidRPr="00695344">
        <w:rPr>
          <w:rFonts w:eastAsiaTheme="minorHAnsi"/>
          <w:sz w:val="28"/>
          <w:szCs w:val="28"/>
          <w:lang w:eastAsia="en-US"/>
        </w:rPr>
        <w:t>201</w:t>
      </w:r>
      <w:r w:rsidR="00695344">
        <w:rPr>
          <w:rFonts w:eastAsiaTheme="minorHAnsi"/>
          <w:sz w:val="28"/>
          <w:szCs w:val="28"/>
          <w:lang w:eastAsia="en-US"/>
        </w:rPr>
        <w:t>7</w:t>
      </w:r>
      <w:r w:rsidR="00695344" w:rsidRPr="00695344">
        <w:rPr>
          <w:rFonts w:eastAsiaTheme="minorHAnsi"/>
          <w:sz w:val="28"/>
          <w:szCs w:val="28"/>
          <w:lang w:eastAsia="en-US"/>
        </w:rPr>
        <w:t xml:space="preserve">  учебному году подготовлены все </w:t>
      </w:r>
      <w:r w:rsidR="00695344">
        <w:rPr>
          <w:rFonts w:eastAsiaTheme="minorHAnsi"/>
          <w:sz w:val="28"/>
          <w:szCs w:val="28"/>
          <w:lang w:eastAsia="en-US"/>
        </w:rPr>
        <w:t>19</w:t>
      </w:r>
      <w:r w:rsidR="00695344" w:rsidRPr="00695344">
        <w:rPr>
          <w:rFonts w:eastAsiaTheme="minorHAnsi"/>
          <w:sz w:val="28"/>
          <w:szCs w:val="28"/>
          <w:lang w:eastAsia="en-US"/>
        </w:rPr>
        <w:t xml:space="preserve"> образовательных учреждений, в том числе 11 школ и </w:t>
      </w:r>
      <w:r w:rsidR="00695344">
        <w:rPr>
          <w:rFonts w:eastAsiaTheme="minorHAnsi"/>
          <w:sz w:val="28"/>
          <w:szCs w:val="28"/>
          <w:lang w:eastAsia="en-US"/>
        </w:rPr>
        <w:t>8</w:t>
      </w:r>
      <w:r w:rsidR="00695344" w:rsidRPr="00695344">
        <w:rPr>
          <w:rFonts w:eastAsiaTheme="minorHAnsi"/>
          <w:sz w:val="28"/>
          <w:szCs w:val="28"/>
          <w:lang w:eastAsia="en-US"/>
        </w:rPr>
        <w:t xml:space="preserve"> детских садов.</w:t>
      </w:r>
      <w:r w:rsidR="001C5B91" w:rsidRPr="009529C3">
        <w:rPr>
          <w:rFonts w:eastAsiaTheme="minorHAnsi"/>
          <w:sz w:val="28"/>
          <w:szCs w:val="28"/>
          <w:lang w:eastAsia="en-US"/>
        </w:rPr>
        <w:t xml:space="preserve">  </w:t>
      </w:r>
    </w:p>
    <w:p w:rsidR="00594A3D" w:rsidRPr="00402B86" w:rsidRDefault="00594A3D" w:rsidP="00594A3D">
      <w:pPr>
        <w:spacing w:line="276" w:lineRule="auto"/>
        <w:ind w:firstLine="708"/>
        <w:jc w:val="both"/>
        <w:rPr>
          <w:rFonts w:eastAsia="Calibri"/>
          <w:sz w:val="28"/>
          <w:szCs w:val="28"/>
          <w:lang w:eastAsia="en-US"/>
        </w:rPr>
      </w:pPr>
      <w:r>
        <w:rPr>
          <w:rFonts w:eastAsiaTheme="minorHAnsi"/>
          <w:sz w:val="28"/>
          <w:szCs w:val="28"/>
          <w:lang w:eastAsia="en-US"/>
        </w:rPr>
        <w:t xml:space="preserve">С целью </w:t>
      </w:r>
      <w:r w:rsidRPr="00402B86">
        <w:rPr>
          <w:rFonts w:eastAsia="Calibri"/>
          <w:sz w:val="28"/>
          <w:szCs w:val="28"/>
          <w:lang w:eastAsia="en-US"/>
        </w:rPr>
        <w:t>повышени</w:t>
      </w:r>
      <w:r>
        <w:rPr>
          <w:rFonts w:eastAsia="Calibri"/>
          <w:sz w:val="28"/>
          <w:szCs w:val="28"/>
          <w:lang w:eastAsia="en-US"/>
        </w:rPr>
        <w:t>я</w:t>
      </w:r>
      <w:r w:rsidRPr="00402B86">
        <w:rPr>
          <w:rFonts w:eastAsia="Calibri"/>
          <w:sz w:val="28"/>
          <w:szCs w:val="28"/>
          <w:lang w:eastAsia="en-US"/>
        </w:rPr>
        <w:t xml:space="preserve"> доступности качественного образования современного уровня, обеспечени</w:t>
      </w:r>
      <w:r>
        <w:rPr>
          <w:rFonts w:eastAsia="Calibri"/>
          <w:sz w:val="28"/>
          <w:szCs w:val="28"/>
          <w:lang w:eastAsia="en-US"/>
        </w:rPr>
        <w:t>я</w:t>
      </w:r>
      <w:r w:rsidRPr="00402B86">
        <w:rPr>
          <w:rFonts w:eastAsia="Calibri"/>
          <w:sz w:val="28"/>
          <w:szCs w:val="28"/>
          <w:lang w:eastAsia="en-US"/>
        </w:rPr>
        <w:t xml:space="preserve"> успешности </w:t>
      </w:r>
      <w:r>
        <w:rPr>
          <w:rFonts w:eastAsia="Calibri"/>
          <w:sz w:val="28"/>
          <w:szCs w:val="28"/>
          <w:lang w:eastAsia="en-US"/>
        </w:rPr>
        <w:t>функционирования учреждений образования на территории района, возникла потребность в независимой оценке качества образования, показатели которой будут разрабатываться в ближайшее время.</w:t>
      </w:r>
    </w:p>
    <w:p w:rsidR="001C5B91" w:rsidRPr="001C5B91" w:rsidRDefault="00594A3D" w:rsidP="00443B67">
      <w:pPr>
        <w:spacing w:line="276" w:lineRule="auto"/>
        <w:ind w:firstLine="708"/>
        <w:jc w:val="both"/>
        <w:rPr>
          <w:rFonts w:eastAsiaTheme="minorHAnsi"/>
          <w:sz w:val="28"/>
          <w:szCs w:val="28"/>
          <w:lang w:eastAsia="en-US"/>
        </w:rPr>
      </w:pPr>
      <w:r>
        <w:rPr>
          <w:rFonts w:eastAsiaTheme="minorHAnsi"/>
          <w:sz w:val="28"/>
          <w:szCs w:val="28"/>
          <w:lang w:eastAsia="en-US"/>
        </w:rPr>
        <w:t>Необходимо п</w:t>
      </w:r>
      <w:r w:rsidR="001C5B91" w:rsidRPr="001C5B91">
        <w:rPr>
          <w:rFonts w:eastAsiaTheme="minorHAnsi"/>
          <w:sz w:val="28"/>
          <w:szCs w:val="28"/>
          <w:lang w:eastAsia="en-US"/>
        </w:rPr>
        <w:t>родолжить работу по обеспечению доступности дошкольного образования</w:t>
      </w:r>
      <w:r w:rsidR="001C5B91">
        <w:rPr>
          <w:rFonts w:eastAsiaTheme="minorHAnsi"/>
          <w:sz w:val="28"/>
          <w:szCs w:val="28"/>
          <w:lang w:eastAsia="en-US"/>
        </w:rPr>
        <w:t>.</w:t>
      </w:r>
    </w:p>
    <w:p w:rsidR="00174A22" w:rsidRDefault="00594A3D" w:rsidP="00594A3D">
      <w:pPr>
        <w:spacing w:line="276" w:lineRule="auto"/>
        <w:ind w:firstLine="708"/>
        <w:jc w:val="both"/>
        <w:rPr>
          <w:rFonts w:eastAsiaTheme="minorHAnsi"/>
          <w:sz w:val="28"/>
          <w:szCs w:val="28"/>
          <w:lang w:eastAsia="en-US"/>
        </w:rPr>
      </w:pPr>
      <w:r>
        <w:rPr>
          <w:rFonts w:eastAsiaTheme="minorHAnsi"/>
          <w:sz w:val="28"/>
          <w:szCs w:val="28"/>
          <w:lang w:eastAsia="en-US"/>
        </w:rPr>
        <w:t>П</w:t>
      </w:r>
      <w:r w:rsidR="00174A22" w:rsidRPr="00402B86">
        <w:rPr>
          <w:rFonts w:eastAsiaTheme="minorHAnsi"/>
          <w:sz w:val="28"/>
          <w:szCs w:val="28"/>
          <w:lang w:eastAsia="en-US"/>
        </w:rPr>
        <w:t xml:space="preserve">родолжить реализацию системы повышения квалификации педагогов при переходе на ФГОС </w:t>
      </w:r>
      <w:r w:rsidR="00174A22">
        <w:rPr>
          <w:rFonts w:eastAsiaTheme="minorHAnsi"/>
          <w:sz w:val="28"/>
          <w:szCs w:val="28"/>
          <w:lang w:eastAsia="en-US"/>
        </w:rPr>
        <w:t>ООО</w:t>
      </w:r>
      <w:r w:rsidR="00174A22" w:rsidRPr="00402B86">
        <w:rPr>
          <w:rFonts w:eastAsiaTheme="minorHAnsi"/>
          <w:sz w:val="28"/>
          <w:szCs w:val="28"/>
          <w:lang w:eastAsia="en-US"/>
        </w:rPr>
        <w:t xml:space="preserve">. </w:t>
      </w:r>
    </w:p>
    <w:p w:rsidR="00402B86" w:rsidRPr="001C5B91" w:rsidRDefault="00402B86" w:rsidP="00443B67">
      <w:pPr>
        <w:spacing w:line="276" w:lineRule="auto"/>
        <w:ind w:firstLine="708"/>
        <w:jc w:val="both"/>
        <w:rPr>
          <w:rFonts w:eastAsiaTheme="minorHAnsi"/>
          <w:sz w:val="28"/>
          <w:szCs w:val="28"/>
          <w:lang w:eastAsia="en-US"/>
        </w:rPr>
      </w:pPr>
      <w:r w:rsidRPr="001C5B91">
        <w:rPr>
          <w:rFonts w:eastAsiaTheme="minorHAnsi"/>
          <w:sz w:val="28"/>
          <w:szCs w:val="28"/>
          <w:lang w:eastAsia="en-US"/>
        </w:rPr>
        <w:t>Доработать стратегические документы в образовании (Муниципальная стратегия развития образования до 2030)</w:t>
      </w:r>
      <w:r w:rsidR="001C5B91" w:rsidRPr="001C5B91">
        <w:rPr>
          <w:rFonts w:eastAsiaTheme="minorHAnsi"/>
          <w:sz w:val="28"/>
          <w:szCs w:val="28"/>
          <w:lang w:eastAsia="en-US"/>
        </w:rPr>
        <w:t>.</w:t>
      </w:r>
      <w:r w:rsidRPr="001C5B91">
        <w:rPr>
          <w:rFonts w:eastAsiaTheme="minorHAnsi"/>
          <w:sz w:val="28"/>
          <w:szCs w:val="28"/>
          <w:lang w:eastAsia="en-US"/>
        </w:rPr>
        <w:t xml:space="preserve"> </w:t>
      </w:r>
    </w:p>
    <w:p w:rsidR="00402B86" w:rsidRPr="00402B86" w:rsidRDefault="00402B86" w:rsidP="00443B67">
      <w:pPr>
        <w:spacing w:after="200" w:line="276" w:lineRule="auto"/>
        <w:ind w:firstLine="708"/>
        <w:jc w:val="both"/>
        <w:rPr>
          <w:rFonts w:eastAsiaTheme="minorHAnsi"/>
          <w:color w:val="0070C0"/>
          <w:sz w:val="28"/>
          <w:szCs w:val="28"/>
          <w:lang w:eastAsia="en-US"/>
        </w:rPr>
      </w:pPr>
    </w:p>
    <w:p w:rsidR="00402B86" w:rsidRPr="00402B86" w:rsidRDefault="00402B86" w:rsidP="00443B67">
      <w:pPr>
        <w:spacing w:after="200" w:line="276" w:lineRule="auto"/>
        <w:ind w:firstLine="708"/>
        <w:jc w:val="both"/>
        <w:rPr>
          <w:rFonts w:eastAsiaTheme="minorHAnsi"/>
          <w:color w:val="0070C0"/>
          <w:sz w:val="28"/>
          <w:szCs w:val="28"/>
          <w:lang w:eastAsia="en-US"/>
        </w:rPr>
      </w:pPr>
    </w:p>
    <w:sectPr w:rsidR="00402B86" w:rsidRPr="00402B86" w:rsidSect="00443B67">
      <w:pgSz w:w="11906" w:h="16838"/>
      <w:pgMar w:top="1134" w:right="850"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415" w:rsidRDefault="00A50415" w:rsidP="00B87EF4">
      <w:r>
        <w:separator/>
      </w:r>
    </w:p>
  </w:endnote>
  <w:endnote w:type="continuationSeparator" w:id="0">
    <w:p w:rsidR="00A50415" w:rsidRDefault="00A50415" w:rsidP="00B8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415" w:rsidRDefault="00A50415" w:rsidP="00B87EF4">
      <w:r>
        <w:separator/>
      </w:r>
    </w:p>
  </w:footnote>
  <w:footnote w:type="continuationSeparator" w:id="0">
    <w:p w:rsidR="00A50415" w:rsidRDefault="00A50415" w:rsidP="00B87E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5C18"/>
    <w:multiLevelType w:val="hybridMultilevel"/>
    <w:tmpl w:val="B4B40F82"/>
    <w:lvl w:ilvl="0" w:tplc="0CEAE82E">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6FF1DFF"/>
    <w:multiLevelType w:val="hybridMultilevel"/>
    <w:tmpl w:val="6C78B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7453C"/>
    <w:multiLevelType w:val="hybridMultilevel"/>
    <w:tmpl w:val="826009EA"/>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AC56823"/>
    <w:multiLevelType w:val="multilevel"/>
    <w:tmpl w:val="9866E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00B26"/>
    <w:multiLevelType w:val="hybridMultilevel"/>
    <w:tmpl w:val="CD6C51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A573EA"/>
    <w:multiLevelType w:val="hybridMultilevel"/>
    <w:tmpl w:val="6FB6F852"/>
    <w:lvl w:ilvl="0" w:tplc="0419000F">
      <w:start w:val="1"/>
      <w:numFmt w:val="decimal"/>
      <w:lvlText w:val="%1."/>
      <w:lvlJc w:val="left"/>
      <w:pPr>
        <w:ind w:left="208" w:hanging="360"/>
      </w:pPr>
      <w:rPr>
        <w:rFonts w:hint="default"/>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6">
    <w:nsid w:val="13265FBE"/>
    <w:multiLevelType w:val="hybridMultilevel"/>
    <w:tmpl w:val="E66E8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F04CA"/>
    <w:multiLevelType w:val="hybridMultilevel"/>
    <w:tmpl w:val="F0D85462"/>
    <w:lvl w:ilvl="0" w:tplc="11DC6520">
      <w:start w:val="1"/>
      <w:numFmt w:val="bullet"/>
      <w:lvlText w:val=""/>
      <w:lvlJc w:val="left"/>
      <w:pPr>
        <w:tabs>
          <w:tab w:val="num" w:pos="810"/>
        </w:tabs>
        <w:ind w:left="810" w:hanging="360"/>
      </w:pPr>
      <w:rPr>
        <w:rFonts w:ascii="Symbol" w:hAnsi="Symbol" w:hint="default"/>
        <w:color w:val="auto"/>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8">
    <w:nsid w:val="16FD2E63"/>
    <w:multiLevelType w:val="hybridMultilevel"/>
    <w:tmpl w:val="EB048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7F0560"/>
    <w:multiLevelType w:val="hybridMultilevel"/>
    <w:tmpl w:val="39200EB2"/>
    <w:lvl w:ilvl="0" w:tplc="411C18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D806A50"/>
    <w:multiLevelType w:val="hybridMultilevel"/>
    <w:tmpl w:val="B9DA7FF4"/>
    <w:lvl w:ilvl="0" w:tplc="917EFADA">
      <w:numFmt w:val="bullet"/>
      <w:lvlText w:val="-"/>
      <w:lvlJc w:val="left"/>
      <w:pPr>
        <w:tabs>
          <w:tab w:val="num" w:pos="880"/>
        </w:tabs>
        <w:ind w:left="880" w:hanging="360"/>
      </w:pPr>
      <w:rPr>
        <w:rFonts w:ascii="Times New Roman" w:eastAsia="Times New Roman" w:hAnsi="Times New Roman" w:hint="default"/>
      </w:rPr>
    </w:lvl>
    <w:lvl w:ilvl="1" w:tplc="04190003" w:tentative="1">
      <w:start w:val="1"/>
      <w:numFmt w:val="bullet"/>
      <w:lvlText w:val="o"/>
      <w:lvlJc w:val="left"/>
      <w:pPr>
        <w:tabs>
          <w:tab w:val="num" w:pos="1600"/>
        </w:tabs>
        <w:ind w:left="1600" w:hanging="360"/>
      </w:pPr>
      <w:rPr>
        <w:rFonts w:ascii="Courier New" w:hAnsi="Courier New" w:hint="default"/>
      </w:rPr>
    </w:lvl>
    <w:lvl w:ilvl="2" w:tplc="04190005" w:tentative="1">
      <w:start w:val="1"/>
      <w:numFmt w:val="bullet"/>
      <w:lvlText w:val=""/>
      <w:lvlJc w:val="left"/>
      <w:pPr>
        <w:tabs>
          <w:tab w:val="num" w:pos="2320"/>
        </w:tabs>
        <w:ind w:left="2320" w:hanging="360"/>
      </w:pPr>
      <w:rPr>
        <w:rFonts w:ascii="Wingdings" w:hAnsi="Wingdings" w:hint="default"/>
      </w:rPr>
    </w:lvl>
    <w:lvl w:ilvl="3" w:tplc="04190001" w:tentative="1">
      <w:start w:val="1"/>
      <w:numFmt w:val="bullet"/>
      <w:lvlText w:val=""/>
      <w:lvlJc w:val="left"/>
      <w:pPr>
        <w:tabs>
          <w:tab w:val="num" w:pos="3040"/>
        </w:tabs>
        <w:ind w:left="3040" w:hanging="360"/>
      </w:pPr>
      <w:rPr>
        <w:rFonts w:ascii="Symbol" w:hAnsi="Symbol" w:hint="default"/>
      </w:rPr>
    </w:lvl>
    <w:lvl w:ilvl="4" w:tplc="04190003" w:tentative="1">
      <w:start w:val="1"/>
      <w:numFmt w:val="bullet"/>
      <w:lvlText w:val="o"/>
      <w:lvlJc w:val="left"/>
      <w:pPr>
        <w:tabs>
          <w:tab w:val="num" w:pos="3760"/>
        </w:tabs>
        <w:ind w:left="3760" w:hanging="360"/>
      </w:pPr>
      <w:rPr>
        <w:rFonts w:ascii="Courier New" w:hAnsi="Courier New" w:hint="default"/>
      </w:rPr>
    </w:lvl>
    <w:lvl w:ilvl="5" w:tplc="04190005" w:tentative="1">
      <w:start w:val="1"/>
      <w:numFmt w:val="bullet"/>
      <w:lvlText w:val=""/>
      <w:lvlJc w:val="left"/>
      <w:pPr>
        <w:tabs>
          <w:tab w:val="num" w:pos="4480"/>
        </w:tabs>
        <w:ind w:left="4480" w:hanging="360"/>
      </w:pPr>
      <w:rPr>
        <w:rFonts w:ascii="Wingdings" w:hAnsi="Wingdings" w:hint="default"/>
      </w:rPr>
    </w:lvl>
    <w:lvl w:ilvl="6" w:tplc="04190001" w:tentative="1">
      <w:start w:val="1"/>
      <w:numFmt w:val="bullet"/>
      <w:lvlText w:val=""/>
      <w:lvlJc w:val="left"/>
      <w:pPr>
        <w:tabs>
          <w:tab w:val="num" w:pos="5200"/>
        </w:tabs>
        <w:ind w:left="5200" w:hanging="360"/>
      </w:pPr>
      <w:rPr>
        <w:rFonts w:ascii="Symbol" w:hAnsi="Symbol" w:hint="default"/>
      </w:rPr>
    </w:lvl>
    <w:lvl w:ilvl="7" w:tplc="04190003" w:tentative="1">
      <w:start w:val="1"/>
      <w:numFmt w:val="bullet"/>
      <w:lvlText w:val="o"/>
      <w:lvlJc w:val="left"/>
      <w:pPr>
        <w:tabs>
          <w:tab w:val="num" w:pos="5920"/>
        </w:tabs>
        <w:ind w:left="5920" w:hanging="360"/>
      </w:pPr>
      <w:rPr>
        <w:rFonts w:ascii="Courier New" w:hAnsi="Courier New" w:hint="default"/>
      </w:rPr>
    </w:lvl>
    <w:lvl w:ilvl="8" w:tplc="04190005" w:tentative="1">
      <w:start w:val="1"/>
      <w:numFmt w:val="bullet"/>
      <w:lvlText w:val=""/>
      <w:lvlJc w:val="left"/>
      <w:pPr>
        <w:tabs>
          <w:tab w:val="num" w:pos="6640"/>
        </w:tabs>
        <w:ind w:left="6640" w:hanging="360"/>
      </w:pPr>
      <w:rPr>
        <w:rFonts w:ascii="Wingdings" w:hAnsi="Wingdings" w:hint="default"/>
      </w:rPr>
    </w:lvl>
  </w:abstractNum>
  <w:abstractNum w:abstractNumId="11">
    <w:nsid w:val="22276124"/>
    <w:multiLevelType w:val="hybridMultilevel"/>
    <w:tmpl w:val="D18445D6"/>
    <w:lvl w:ilvl="0" w:tplc="3B6E5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5E16955"/>
    <w:multiLevelType w:val="multilevel"/>
    <w:tmpl w:val="7D78C9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AD77CA"/>
    <w:multiLevelType w:val="hybridMultilevel"/>
    <w:tmpl w:val="6D2A7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F61594"/>
    <w:multiLevelType w:val="hybridMultilevel"/>
    <w:tmpl w:val="F85A39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9973946"/>
    <w:multiLevelType w:val="hybridMultilevel"/>
    <w:tmpl w:val="1CF8D5C4"/>
    <w:lvl w:ilvl="0" w:tplc="917EFAD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9AF5D12"/>
    <w:multiLevelType w:val="hybridMultilevel"/>
    <w:tmpl w:val="BACCB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E15DB4"/>
    <w:multiLevelType w:val="hybridMultilevel"/>
    <w:tmpl w:val="0F4E7B9E"/>
    <w:lvl w:ilvl="0" w:tplc="04190005">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F691864"/>
    <w:multiLevelType w:val="hybridMultilevel"/>
    <w:tmpl w:val="3A08D700"/>
    <w:lvl w:ilvl="0" w:tplc="045CBB12">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9">
    <w:nsid w:val="31F53014"/>
    <w:multiLevelType w:val="hybridMultilevel"/>
    <w:tmpl w:val="4AE47CD2"/>
    <w:lvl w:ilvl="0" w:tplc="C73CEB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0">
    <w:nsid w:val="324253C9"/>
    <w:multiLevelType w:val="hybridMultilevel"/>
    <w:tmpl w:val="DC7AD2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5C50447"/>
    <w:multiLevelType w:val="hybridMultilevel"/>
    <w:tmpl w:val="BA4EB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CF16DA"/>
    <w:multiLevelType w:val="hybridMultilevel"/>
    <w:tmpl w:val="B65C5502"/>
    <w:lvl w:ilvl="0" w:tplc="635AFF42">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A173E6A"/>
    <w:multiLevelType w:val="multilevel"/>
    <w:tmpl w:val="724C63A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42CB1517"/>
    <w:multiLevelType w:val="hybridMultilevel"/>
    <w:tmpl w:val="CBA4F424"/>
    <w:lvl w:ilvl="0" w:tplc="E59E7A2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5">
    <w:nsid w:val="43C4754A"/>
    <w:multiLevelType w:val="hybridMultilevel"/>
    <w:tmpl w:val="15A83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03581A"/>
    <w:multiLevelType w:val="hybridMultilevel"/>
    <w:tmpl w:val="2BE8B89E"/>
    <w:lvl w:ilvl="0" w:tplc="0728E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8DF4642"/>
    <w:multiLevelType w:val="hybridMultilevel"/>
    <w:tmpl w:val="A57AA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E50ED4"/>
    <w:multiLevelType w:val="hybridMultilevel"/>
    <w:tmpl w:val="603AEF02"/>
    <w:lvl w:ilvl="0" w:tplc="B156C32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2461C"/>
    <w:multiLevelType w:val="hybridMultilevel"/>
    <w:tmpl w:val="2654E7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B13F46"/>
    <w:multiLevelType w:val="hybridMultilevel"/>
    <w:tmpl w:val="FB06B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E01B1E"/>
    <w:multiLevelType w:val="hybridMultilevel"/>
    <w:tmpl w:val="76DE8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656DFD"/>
    <w:multiLevelType w:val="hybridMultilevel"/>
    <w:tmpl w:val="E5F8D96A"/>
    <w:lvl w:ilvl="0" w:tplc="5D608C1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787179"/>
    <w:multiLevelType w:val="hybridMultilevel"/>
    <w:tmpl w:val="94C61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3C6623"/>
    <w:multiLevelType w:val="hybridMultilevel"/>
    <w:tmpl w:val="32D461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E80B99"/>
    <w:multiLevelType w:val="hybridMultilevel"/>
    <w:tmpl w:val="8EEC886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F1140E1"/>
    <w:multiLevelType w:val="hybridMultilevel"/>
    <w:tmpl w:val="5518F9F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9E78A9"/>
    <w:multiLevelType w:val="hybridMultilevel"/>
    <w:tmpl w:val="2618E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3B47FE"/>
    <w:multiLevelType w:val="hybridMultilevel"/>
    <w:tmpl w:val="8820B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5"/>
  </w:num>
  <w:num w:numId="3">
    <w:abstractNumId w:val="20"/>
  </w:num>
  <w:num w:numId="4">
    <w:abstractNumId w:val="34"/>
  </w:num>
  <w:num w:numId="5">
    <w:abstractNumId w:val="9"/>
  </w:num>
  <w:num w:numId="6">
    <w:abstractNumId w:val="7"/>
  </w:num>
  <w:num w:numId="7">
    <w:abstractNumId w:val="26"/>
  </w:num>
  <w:num w:numId="8">
    <w:abstractNumId w:val="36"/>
  </w:num>
  <w:num w:numId="9">
    <w:abstractNumId w:val="14"/>
  </w:num>
  <w:num w:numId="10">
    <w:abstractNumId w:val="16"/>
  </w:num>
  <w:num w:numId="11">
    <w:abstractNumId w:val="37"/>
  </w:num>
  <w:num w:numId="12">
    <w:abstractNumId w:val="35"/>
  </w:num>
  <w:num w:numId="13">
    <w:abstractNumId w:val="32"/>
  </w:num>
  <w:num w:numId="14">
    <w:abstractNumId w:val="3"/>
  </w:num>
  <w:num w:numId="15">
    <w:abstractNumId w:val="23"/>
  </w:num>
  <w:num w:numId="16">
    <w:abstractNumId w:val="12"/>
  </w:num>
  <w:num w:numId="17">
    <w:abstractNumId w:val="15"/>
  </w:num>
  <w:num w:numId="18">
    <w:abstractNumId w:val="10"/>
  </w:num>
  <w:num w:numId="19">
    <w:abstractNumId w:val="38"/>
  </w:num>
  <w:num w:numId="20">
    <w:abstractNumId w:val="8"/>
  </w:num>
  <w:num w:numId="21">
    <w:abstractNumId w:val="19"/>
  </w:num>
  <w:num w:numId="22">
    <w:abstractNumId w:val="2"/>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8"/>
  </w:num>
  <w:num w:numId="27">
    <w:abstractNumId w:val="24"/>
  </w:num>
  <w:num w:numId="28">
    <w:abstractNumId w:val="29"/>
  </w:num>
  <w:num w:numId="29">
    <w:abstractNumId w:val="28"/>
  </w:num>
  <w:num w:numId="30">
    <w:abstractNumId w:val="27"/>
  </w:num>
  <w:num w:numId="31">
    <w:abstractNumId w:val="25"/>
  </w:num>
  <w:num w:numId="32">
    <w:abstractNumId w:val="1"/>
  </w:num>
  <w:num w:numId="33">
    <w:abstractNumId w:val="6"/>
  </w:num>
  <w:num w:numId="34">
    <w:abstractNumId w:val="11"/>
  </w:num>
  <w:num w:numId="35">
    <w:abstractNumId w:val="3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464C"/>
    <w:rsid w:val="0000249F"/>
    <w:rsid w:val="0000519A"/>
    <w:rsid w:val="0002418C"/>
    <w:rsid w:val="00025C3C"/>
    <w:rsid w:val="000300F2"/>
    <w:rsid w:val="000319F8"/>
    <w:rsid w:val="00036200"/>
    <w:rsid w:val="00037BAE"/>
    <w:rsid w:val="00042412"/>
    <w:rsid w:val="000617E3"/>
    <w:rsid w:val="00063F8C"/>
    <w:rsid w:val="00065F57"/>
    <w:rsid w:val="00086695"/>
    <w:rsid w:val="000871B8"/>
    <w:rsid w:val="00091633"/>
    <w:rsid w:val="0009421D"/>
    <w:rsid w:val="00094F12"/>
    <w:rsid w:val="00097CC6"/>
    <w:rsid w:val="000A1FF3"/>
    <w:rsid w:val="000A2F50"/>
    <w:rsid w:val="000A6C61"/>
    <w:rsid w:val="000B5D74"/>
    <w:rsid w:val="000C08E0"/>
    <w:rsid w:val="000C21B9"/>
    <w:rsid w:val="000C3EBC"/>
    <w:rsid w:val="000D6B60"/>
    <w:rsid w:val="000E7633"/>
    <w:rsid w:val="000F3210"/>
    <w:rsid w:val="00110F19"/>
    <w:rsid w:val="00112793"/>
    <w:rsid w:val="0013464C"/>
    <w:rsid w:val="001432D2"/>
    <w:rsid w:val="00144F41"/>
    <w:rsid w:val="001519FC"/>
    <w:rsid w:val="0015494D"/>
    <w:rsid w:val="00154DF7"/>
    <w:rsid w:val="00161E60"/>
    <w:rsid w:val="001625D1"/>
    <w:rsid w:val="001630D4"/>
    <w:rsid w:val="00174A22"/>
    <w:rsid w:val="00194C2A"/>
    <w:rsid w:val="00195CDD"/>
    <w:rsid w:val="0019643D"/>
    <w:rsid w:val="00197541"/>
    <w:rsid w:val="001A7B1F"/>
    <w:rsid w:val="001B194C"/>
    <w:rsid w:val="001B440C"/>
    <w:rsid w:val="001B6743"/>
    <w:rsid w:val="001B7D26"/>
    <w:rsid w:val="001C1DF5"/>
    <w:rsid w:val="001C5B91"/>
    <w:rsid w:val="001F32F0"/>
    <w:rsid w:val="001F4F44"/>
    <w:rsid w:val="001F5058"/>
    <w:rsid w:val="00202D83"/>
    <w:rsid w:val="00203FF1"/>
    <w:rsid w:val="00206229"/>
    <w:rsid w:val="00207485"/>
    <w:rsid w:val="002077E4"/>
    <w:rsid w:val="00211FDE"/>
    <w:rsid w:val="00220A5E"/>
    <w:rsid w:val="00222AE5"/>
    <w:rsid w:val="00225AF2"/>
    <w:rsid w:val="00230DFC"/>
    <w:rsid w:val="00231ECC"/>
    <w:rsid w:val="002364CA"/>
    <w:rsid w:val="00244B33"/>
    <w:rsid w:val="00254DB4"/>
    <w:rsid w:val="00257615"/>
    <w:rsid w:val="002628E7"/>
    <w:rsid w:val="00262903"/>
    <w:rsid w:val="00265715"/>
    <w:rsid w:val="00275698"/>
    <w:rsid w:val="002924DD"/>
    <w:rsid w:val="00295426"/>
    <w:rsid w:val="00296310"/>
    <w:rsid w:val="0029685F"/>
    <w:rsid w:val="002973E3"/>
    <w:rsid w:val="002A3A6E"/>
    <w:rsid w:val="002B729D"/>
    <w:rsid w:val="002C7660"/>
    <w:rsid w:val="002D043B"/>
    <w:rsid w:val="002D3922"/>
    <w:rsid w:val="002E1D98"/>
    <w:rsid w:val="002F1A90"/>
    <w:rsid w:val="00301C23"/>
    <w:rsid w:val="00307EE1"/>
    <w:rsid w:val="003106D7"/>
    <w:rsid w:val="003159BC"/>
    <w:rsid w:val="003332E8"/>
    <w:rsid w:val="003339B3"/>
    <w:rsid w:val="00336F6A"/>
    <w:rsid w:val="003400E1"/>
    <w:rsid w:val="00344344"/>
    <w:rsid w:val="003445D6"/>
    <w:rsid w:val="00344EAE"/>
    <w:rsid w:val="00351752"/>
    <w:rsid w:val="00361B7E"/>
    <w:rsid w:val="00365CD2"/>
    <w:rsid w:val="003677D7"/>
    <w:rsid w:val="00367D9A"/>
    <w:rsid w:val="00373C86"/>
    <w:rsid w:val="00375CB6"/>
    <w:rsid w:val="003810ED"/>
    <w:rsid w:val="00382162"/>
    <w:rsid w:val="003856A2"/>
    <w:rsid w:val="00390641"/>
    <w:rsid w:val="003928B2"/>
    <w:rsid w:val="003B1F15"/>
    <w:rsid w:val="003C1522"/>
    <w:rsid w:val="003C6DFC"/>
    <w:rsid w:val="003D0AEA"/>
    <w:rsid w:val="003D2E74"/>
    <w:rsid w:val="003E1B10"/>
    <w:rsid w:val="003F7DE0"/>
    <w:rsid w:val="00401AA8"/>
    <w:rsid w:val="00401E8C"/>
    <w:rsid w:val="00402B86"/>
    <w:rsid w:val="00413341"/>
    <w:rsid w:val="00414E64"/>
    <w:rsid w:val="004217A7"/>
    <w:rsid w:val="00430729"/>
    <w:rsid w:val="00443B67"/>
    <w:rsid w:val="00445018"/>
    <w:rsid w:val="004462A9"/>
    <w:rsid w:val="004548F0"/>
    <w:rsid w:val="0046138C"/>
    <w:rsid w:val="00464B14"/>
    <w:rsid w:val="00471412"/>
    <w:rsid w:val="00475716"/>
    <w:rsid w:val="004928F1"/>
    <w:rsid w:val="004A13DA"/>
    <w:rsid w:val="004A4342"/>
    <w:rsid w:val="004A77B6"/>
    <w:rsid w:val="004B3DBD"/>
    <w:rsid w:val="004B7AF1"/>
    <w:rsid w:val="004E10DF"/>
    <w:rsid w:val="004E5033"/>
    <w:rsid w:val="004E6EC7"/>
    <w:rsid w:val="004F41CF"/>
    <w:rsid w:val="005050D3"/>
    <w:rsid w:val="00527396"/>
    <w:rsid w:val="005338C1"/>
    <w:rsid w:val="00543238"/>
    <w:rsid w:val="00546D39"/>
    <w:rsid w:val="00556704"/>
    <w:rsid w:val="005730AC"/>
    <w:rsid w:val="00576015"/>
    <w:rsid w:val="00592400"/>
    <w:rsid w:val="00594A3D"/>
    <w:rsid w:val="00594F8F"/>
    <w:rsid w:val="005A0F45"/>
    <w:rsid w:val="005B7535"/>
    <w:rsid w:val="005B7C85"/>
    <w:rsid w:val="005C696F"/>
    <w:rsid w:val="005D6444"/>
    <w:rsid w:val="005D6EF8"/>
    <w:rsid w:val="005F2D0E"/>
    <w:rsid w:val="005F318B"/>
    <w:rsid w:val="005F3E53"/>
    <w:rsid w:val="005F597A"/>
    <w:rsid w:val="0060611B"/>
    <w:rsid w:val="006332FF"/>
    <w:rsid w:val="00636A14"/>
    <w:rsid w:val="00644070"/>
    <w:rsid w:val="006566CA"/>
    <w:rsid w:val="00662118"/>
    <w:rsid w:val="00671D3E"/>
    <w:rsid w:val="006802C1"/>
    <w:rsid w:val="00686EC8"/>
    <w:rsid w:val="00695344"/>
    <w:rsid w:val="0069570C"/>
    <w:rsid w:val="006A011A"/>
    <w:rsid w:val="006A43D2"/>
    <w:rsid w:val="006A5C81"/>
    <w:rsid w:val="006A6D3C"/>
    <w:rsid w:val="006B7E8C"/>
    <w:rsid w:val="006C1916"/>
    <w:rsid w:val="006C2BC9"/>
    <w:rsid w:val="006C5230"/>
    <w:rsid w:val="006C5C00"/>
    <w:rsid w:val="006C5E35"/>
    <w:rsid w:val="006D0C80"/>
    <w:rsid w:val="006D2168"/>
    <w:rsid w:val="006D7611"/>
    <w:rsid w:val="00702B84"/>
    <w:rsid w:val="00713D6A"/>
    <w:rsid w:val="00715DAB"/>
    <w:rsid w:val="00734415"/>
    <w:rsid w:val="007359F1"/>
    <w:rsid w:val="00741607"/>
    <w:rsid w:val="00744FDC"/>
    <w:rsid w:val="007464B6"/>
    <w:rsid w:val="00747174"/>
    <w:rsid w:val="00750095"/>
    <w:rsid w:val="0075218D"/>
    <w:rsid w:val="00752E7E"/>
    <w:rsid w:val="007817FC"/>
    <w:rsid w:val="0078660A"/>
    <w:rsid w:val="007879F7"/>
    <w:rsid w:val="00790FB4"/>
    <w:rsid w:val="00796826"/>
    <w:rsid w:val="00796C71"/>
    <w:rsid w:val="007A77BE"/>
    <w:rsid w:val="007B1D51"/>
    <w:rsid w:val="007B6F8C"/>
    <w:rsid w:val="007C25A3"/>
    <w:rsid w:val="007D11C1"/>
    <w:rsid w:val="007D1A0C"/>
    <w:rsid w:val="007D6F6B"/>
    <w:rsid w:val="007E73EB"/>
    <w:rsid w:val="007E75D7"/>
    <w:rsid w:val="007F17FF"/>
    <w:rsid w:val="008013FA"/>
    <w:rsid w:val="00810DD3"/>
    <w:rsid w:val="00814ED7"/>
    <w:rsid w:val="0081697B"/>
    <w:rsid w:val="008312B1"/>
    <w:rsid w:val="00846640"/>
    <w:rsid w:val="00851A5D"/>
    <w:rsid w:val="00855930"/>
    <w:rsid w:val="00856C1F"/>
    <w:rsid w:val="00866644"/>
    <w:rsid w:val="00891AF1"/>
    <w:rsid w:val="00897FB5"/>
    <w:rsid w:val="008A36CD"/>
    <w:rsid w:val="008A4FBA"/>
    <w:rsid w:val="008B0B96"/>
    <w:rsid w:val="008C133B"/>
    <w:rsid w:val="008C5D45"/>
    <w:rsid w:val="008F06AD"/>
    <w:rsid w:val="009077A2"/>
    <w:rsid w:val="00907FA0"/>
    <w:rsid w:val="00913D83"/>
    <w:rsid w:val="009145D7"/>
    <w:rsid w:val="00914E32"/>
    <w:rsid w:val="00917DDF"/>
    <w:rsid w:val="0092046E"/>
    <w:rsid w:val="009277D4"/>
    <w:rsid w:val="00931295"/>
    <w:rsid w:val="00941090"/>
    <w:rsid w:val="009529C3"/>
    <w:rsid w:val="00957F85"/>
    <w:rsid w:val="009608C9"/>
    <w:rsid w:val="009656FF"/>
    <w:rsid w:val="00965DCB"/>
    <w:rsid w:val="009661AA"/>
    <w:rsid w:val="009677CE"/>
    <w:rsid w:val="00967AB2"/>
    <w:rsid w:val="00974F7B"/>
    <w:rsid w:val="00976448"/>
    <w:rsid w:val="0098163A"/>
    <w:rsid w:val="00981B0C"/>
    <w:rsid w:val="009824E5"/>
    <w:rsid w:val="009905B9"/>
    <w:rsid w:val="00992883"/>
    <w:rsid w:val="009947C5"/>
    <w:rsid w:val="00996135"/>
    <w:rsid w:val="009976BE"/>
    <w:rsid w:val="009A5962"/>
    <w:rsid w:val="009B16B7"/>
    <w:rsid w:val="009C76BC"/>
    <w:rsid w:val="009F1BEE"/>
    <w:rsid w:val="009F34A8"/>
    <w:rsid w:val="009F4DCA"/>
    <w:rsid w:val="009F774E"/>
    <w:rsid w:val="009F7B6C"/>
    <w:rsid w:val="00A110C2"/>
    <w:rsid w:val="00A23936"/>
    <w:rsid w:val="00A30D64"/>
    <w:rsid w:val="00A4466A"/>
    <w:rsid w:val="00A467B9"/>
    <w:rsid w:val="00A50415"/>
    <w:rsid w:val="00A616EC"/>
    <w:rsid w:val="00A65F1C"/>
    <w:rsid w:val="00A66B25"/>
    <w:rsid w:val="00A715EE"/>
    <w:rsid w:val="00A82363"/>
    <w:rsid w:val="00A85216"/>
    <w:rsid w:val="00A863DB"/>
    <w:rsid w:val="00A910F3"/>
    <w:rsid w:val="00A959C3"/>
    <w:rsid w:val="00AA0A6C"/>
    <w:rsid w:val="00AB2FA8"/>
    <w:rsid w:val="00AC7D98"/>
    <w:rsid w:val="00AD5DF7"/>
    <w:rsid w:val="00AD683B"/>
    <w:rsid w:val="00AF0596"/>
    <w:rsid w:val="00AF0B6B"/>
    <w:rsid w:val="00AF669A"/>
    <w:rsid w:val="00B03498"/>
    <w:rsid w:val="00B05A4D"/>
    <w:rsid w:val="00B108CB"/>
    <w:rsid w:val="00B16CC8"/>
    <w:rsid w:val="00B272DB"/>
    <w:rsid w:val="00B30D10"/>
    <w:rsid w:val="00B43CB2"/>
    <w:rsid w:val="00B56075"/>
    <w:rsid w:val="00B80F77"/>
    <w:rsid w:val="00B8272C"/>
    <w:rsid w:val="00B8387F"/>
    <w:rsid w:val="00B87EF4"/>
    <w:rsid w:val="00B93721"/>
    <w:rsid w:val="00B941C0"/>
    <w:rsid w:val="00BA4163"/>
    <w:rsid w:val="00BA7F4E"/>
    <w:rsid w:val="00BB468A"/>
    <w:rsid w:val="00BB4A27"/>
    <w:rsid w:val="00BB60E7"/>
    <w:rsid w:val="00BC018E"/>
    <w:rsid w:val="00BC37F4"/>
    <w:rsid w:val="00BC797A"/>
    <w:rsid w:val="00BD362D"/>
    <w:rsid w:val="00BE7EA5"/>
    <w:rsid w:val="00BF3F56"/>
    <w:rsid w:val="00C0515F"/>
    <w:rsid w:val="00C104D3"/>
    <w:rsid w:val="00C12CC3"/>
    <w:rsid w:val="00C15AA0"/>
    <w:rsid w:val="00C267D5"/>
    <w:rsid w:val="00C268C2"/>
    <w:rsid w:val="00C277B1"/>
    <w:rsid w:val="00C3013B"/>
    <w:rsid w:val="00C3583E"/>
    <w:rsid w:val="00C44338"/>
    <w:rsid w:val="00C5644D"/>
    <w:rsid w:val="00C70C63"/>
    <w:rsid w:val="00C748EC"/>
    <w:rsid w:val="00C77493"/>
    <w:rsid w:val="00CA1F0A"/>
    <w:rsid w:val="00CC407B"/>
    <w:rsid w:val="00CC410E"/>
    <w:rsid w:val="00CC6BA0"/>
    <w:rsid w:val="00CD58DB"/>
    <w:rsid w:val="00CE12C3"/>
    <w:rsid w:val="00CE2778"/>
    <w:rsid w:val="00CF2544"/>
    <w:rsid w:val="00CF40B6"/>
    <w:rsid w:val="00CF46A9"/>
    <w:rsid w:val="00CF605B"/>
    <w:rsid w:val="00D0056E"/>
    <w:rsid w:val="00D0252F"/>
    <w:rsid w:val="00D078FE"/>
    <w:rsid w:val="00D12D5F"/>
    <w:rsid w:val="00D165E2"/>
    <w:rsid w:val="00D16F86"/>
    <w:rsid w:val="00D22D16"/>
    <w:rsid w:val="00D26678"/>
    <w:rsid w:val="00D304FB"/>
    <w:rsid w:val="00D3376C"/>
    <w:rsid w:val="00D52C3C"/>
    <w:rsid w:val="00D548B6"/>
    <w:rsid w:val="00D65D26"/>
    <w:rsid w:val="00D77F65"/>
    <w:rsid w:val="00D819F7"/>
    <w:rsid w:val="00D834E3"/>
    <w:rsid w:val="00D849D5"/>
    <w:rsid w:val="00D8508B"/>
    <w:rsid w:val="00D92FC3"/>
    <w:rsid w:val="00D94E82"/>
    <w:rsid w:val="00D95257"/>
    <w:rsid w:val="00D975FA"/>
    <w:rsid w:val="00DA0863"/>
    <w:rsid w:val="00DB017F"/>
    <w:rsid w:val="00DB1335"/>
    <w:rsid w:val="00DC5DDB"/>
    <w:rsid w:val="00DD0F6F"/>
    <w:rsid w:val="00DD4646"/>
    <w:rsid w:val="00DE0CB6"/>
    <w:rsid w:val="00DE4F15"/>
    <w:rsid w:val="00DE6D43"/>
    <w:rsid w:val="00E01CAC"/>
    <w:rsid w:val="00E173DA"/>
    <w:rsid w:val="00E21DFF"/>
    <w:rsid w:val="00E2281F"/>
    <w:rsid w:val="00E3712A"/>
    <w:rsid w:val="00E502FC"/>
    <w:rsid w:val="00E5484B"/>
    <w:rsid w:val="00E57CCF"/>
    <w:rsid w:val="00E6442F"/>
    <w:rsid w:val="00E65219"/>
    <w:rsid w:val="00E65462"/>
    <w:rsid w:val="00E65E2C"/>
    <w:rsid w:val="00E70A75"/>
    <w:rsid w:val="00E73596"/>
    <w:rsid w:val="00E77BC1"/>
    <w:rsid w:val="00E83E18"/>
    <w:rsid w:val="00EA46AC"/>
    <w:rsid w:val="00EA7D3D"/>
    <w:rsid w:val="00EB6B46"/>
    <w:rsid w:val="00EC42F5"/>
    <w:rsid w:val="00EC4372"/>
    <w:rsid w:val="00ED098A"/>
    <w:rsid w:val="00ED16ED"/>
    <w:rsid w:val="00ED1F56"/>
    <w:rsid w:val="00ED2E73"/>
    <w:rsid w:val="00EE1895"/>
    <w:rsid w:val="00EE7FB3"/>
    <w:rsid w:val="00EF0C6B"/>
    <w:rsid w:val="00EF6128"/>
    <w:rsid w:val="00F0081A"/>
    <w:rsid w:val="00F02DF3"/>
    <w:rsid w:val="00F05EB3"/>
    <w:rsid w:val="00F10C52"/>
    <w:rsid w:val="00F14ACF"/>
    <w:rsid w:val="00F217C7"/>
    <w:rsid w:val="00F2686B"/>
    <w:rsid w:val="00F34916"/>
    <w:rsid w:val="00F35C50"/>
    <w:rsid w:val="00F43362"/>
    <w:rsid w:val="00F456F4"/>
    <w:rsid w:val="00F50C5F"/>
    <w:rsid w:val="00F6122A"/>
    <w:rsid w:val="00F864EF"/>
    <w:rsid w:val="00F8736F"/>
    <w:rsid w:val="00F9403D"/>
    <w:rsid w:val="00F9554A"/>
    <w:rsid w:val="00FA0FB1"/>
    <w:rsid w:val="00FA3FF2"/>
    <w:rsid w:val="00FA43E8"/>
    <w:rsid w:val="00FB071B"/>
    <w:rsid w:val="00FB2272"/>
    <w:rsid w:val="00FC3E6D"/>
    <w:rsid w:val="00FD2E3B"/>
    <w:rsid w:val="00FE3BE5"/>
    <w:rsid w:val="00FF6C66"/>
    <w:rsid w:val="00FF7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9F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796C71"/>
    <w:pPr>
      <w:spacing w:after="150"/>
      <w:ind w:left="60"/>
      <w:outlineLvl w:val="0"/>
    </w:pPr>
    <w:rPr>
      <w:rFonts w:ascii="Arial" w:hAnsi="Arial" w:cs="Arial"/>
      <w:b/>
      <w:bCs/>
      <w:color w:val="555555"/>
      <w:kern w:val="36"/>
      <w:sz w:val="36"/>
      <w:szCs w:val="36"/>
    </w:rPr>
  </w:style>
  <w:style w:type="paragraph" w:styleId="3">
    <w:name w:val="heading 3"/>
    <w:basedOn w:val="a"/>
    <w:next w:val="a"/>
    <w:link w:val="30"/>
    <w:uiPriority w:val="9"/>
    <w:unhideWhenUsed/>
    <w:qFormat/>
    <w:rsid w:val="0085593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3464C"/>
    <w:pPr>
      <w:spacing w:after="0" w:line="240" w:lineRule="auto"/>
    </w:pPr>
  </w:style>
  <w:style w:type="paragraph" w:customStyle="1" w:styleId="a5">
    <w:name w:val="МОН основной"/>
    <w:basedOn w:val="a"/>
    <w:link w:val="a6"/>
    <w:rsid w:val="0013464C"/>
    <w:pPr>
      <w:spacing w:line="360" w:lineRule="auto"/>
      <w:ind w:firstLine="709"/>
      <w:jc w:val="both"/>
    </w:pPr>
    <w:rPr>
      <w:sz w:val="28"/>
    </w:rPr>
  </w:style>
  <w:style w:type="character" w:customStyle="1" w:styleId="a6">
    <w:name w:val="МОН основной Знак"/>
    <w:basedOn w:val="a0"/>
    <w:link w:val="a5"/>
    <w:rsid w:val="0013464C"/>
    <w:rPr>
      <w:rFonts w:ascii="Times New Roman" w:eastAsia="Times New Roman" w:hAnsi="Times New Roman" w:cs="Times New Roman"/>
      <w:sz w:val="28"/>
      <w:szCs w:val="24"/>
      <w:lang w:eastAsia="ru-RU"/>
    </w:rPr>
  </w:style>
  <w:style w:type="table" w:styleId="a7">
    <w:name w:val="Table Grid"/>
    <w:basedOn w:val="a1"/>
    <w:rsid w:val="007879F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Title"/>
    <w:basedOn w:val="a"/>
    <w:link w:val="a9"/>
    <w:qFormat/>
    <w:rsid w:val="007879F7"/>
    <w:pPr>
      <w:jc w:val="center"/>
    </w:pPr>
    <w:rPr>
      <w:sz w:val="28"/>
    </w:rPr>
  </w:style>
  <w:style w:type="character" w:customStyle="1" w:styleId="a9">
    <w:name w:val="Название Знак"/>
    <w:basedOn w:val="a0"/>
    <w:link w:val="a8"/>
    <w:rsid w:val="007879F7"/>
    <w:rPr>
      <w:rFonts w:ascii="Times New Roman" w:eastAsia="Times New Roman" w:hAnsi="Times New Roman" w:cs="Times New Roman"/>
      <w:sz w:val="28"/>
      <w:szCs w:val="24"/>
      <w:lang w:eastAsia="ru-RU"/>
    </w:rPr>
  </w:style>
  <w:style w:type="paragraph" w:styleId="aa">
    <w:name w:val="Balloon Text"/>
    <w:basedOn w:val="a"/>
    <w:link w:val="ab"/>
    <w:uiPriority w:val="99"/>
    <w:semiHidden/>
    <w:unhideWhenUsed/>
    <w:rsid w:val="000C08E0"/>
    <w:rPr>
      <w:rFonts w:ascii="Tahoma" w:hAnsi="Tahoma" w:cs="Tahoma"/>
      <w:sz w:val="16"/>
      <w:szCs w:val="16"/>
    </w:rPr>
  </w:style>
  <w:style w:type="character" w:customStyle="1" w:styleId="ab">
    <w:name w:val="Текст выноски Знак"/>
    <w:basedOn w:val="a0"/>
    <w:link w:val="aa"/>
    <w:uiPriority w:val="99"/>
    <w:semiHidden/>
    <w:rsid w:val="000C08E0"/>
    <w:rPr>
      <w:rFonts w:ascii="Tahoma" w:eastAsia="Times New Roman" w:hAnsi="Tahoma" w:cs="Tahoma"/>
      <w:sz w:val="16"/>
      <w:szCs w:val="16"/>
      <w:lang w:eastAsia="ru-RU"/>
    </w:rPr>
  </w:style>
  <w:style w:type="paragraph" w:styleId="ac">
    <w:name w:val="List Paragraph"/>
    <w:basedOn w:val="a"/>
    <w:uiPriority w:val="34"/>
    <w:qFormat/>
    <w:rsid w:val="00592400"/>
    <w:pPr>
      <w:ind w:left="720"/>
      <w:contextualSpacing/>
    </w:pPr>
  </w:style>
  <w:style w:type="table" w:styleId="2-1">
    <w:name w:val="Medium List 2 Accent 1"/>
    <w:basedOn w:val="a1"/>
    <w:uiPriority w:val="66"/>
    <w:rsid w:val="00EA46AC"/>
    <w:pPr>
      <w:spacing w:after="0" w:line="240" w:lineRule="auto"/>
    </w:pPr>
    <w:rPr>
      <w:rFonts w:asciiTheme="majorHAnsi" w:eastAsiaTheme="majorEastAsia" w:hAnsiTheme="majorHAnsi" w:cstheme="majorBidi"/>
      <w:color w:val="000000" w:themeColor="text1"/>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3-4">
    <w:name w:val="Medium Grid 3 Accent 4"/>
    <w:basedOn w:val="a1"/>
    <w:uiPriority w:val="69"/>
    <w:rsid w:val="00EA46A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
    <w:name w:val="Light Grid Accent 4"/>
    <w:basedOn w:val="a1"/>
    <w:uiPriority w:val="62"/>
    <w:rsid w:val="00025C3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2-4">
    <w:name w:val="Medium List 2 Accent 4"/>
    <w:basedOn w:val="a1"/>
    <w:uiPriority w:val="66"/>
    <w:rsid w:val="0038216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ad">
    <w:name w:val="footnote text"/>
    <w:basedOn w:val="a"/>
    <w:link w:val="ae"/>
    <w:uiPriority w:val="99"/>
    <w:semiHidden/>
    <w:unhideWhenUsed/>
    <w:rsid w:val="00B87EF4"/>
    <w:rPr>
      <w:sz w:val="20"/>
      <w:szCs w:val="20"/>
    </w:rPr>
  </w:style>
  <w:style w:type="character" w:customStyle="1" w:styleId="ae">
    <w:name w:val="Текст сноски Знак"/>
    <w:basedOn w:val="a0"/>
    <w:link w:val="ad"/>
    <w:uiPriority w:val="99"/>
    <w:semiHidden/>
    <w:rsid w:val="00B87EF4"/>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B87EF4"/>
    <w:rPr>
      <w:vertAlign w:val="superscript"/>
    </w:rPr>
  </w:style>
  <w:style w:type="character" w:customStyle="1" w:styleId="2">
    <w:name w:val="Основной текст (2)_"/>
    <w:basedOn w:val="a0"/>
    <w:link w:val="20"/>
    <w:rsid w:val="00414E6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14E64"/>
    <w:pPr>
      <w:widowControl w:val="0"/>
      <w:shd w:val="clear" w:color="auto" w:fill="FFFFFF"/>
      <w:spacing w:after="2580" w:line="322" w:lineRule="exact"/>
      <w:ind w:hanging="340"/>
      <w:jc w:val="center"/>
    </w:pPr>
    <w:rPr>
      <w:sz w:val="28"/>
      <w:szCs w:val="28"/>
      <w:lang w:eastAsia="en-US"/>
    </w:rPr>
  </w:style>
  <w:style w:type="character" w:customStyle="1" w:styleId="4">
    <w:name w:val="Сноска (4)_"/>
    <w:basedOn w:val="a0"/>
    <w:link w:val="40"/>
    <w:rsid w:val="00414E64"/>
    <w:rPr>
      <w:rFonts w:ascii="Times New Roman" w:eastAsia="Times New Roman" w:hAnsi="Times New Roman" w:cs="Times New Roman"/>
      <w:sz w:val="28"/>
      <w:szCs w:val="28"/>
      <w:shd w:val="clear" w:color="auto" w:fill="FFFFFF"/>
    </w:rPr>
  </w:style>
  <w:style w:type="paragraph" w:customStyle="1" w:styleId="40">
    <w:name w:val="Сноска (4)"/>
    <w:basedOn w:val="a"/>
    <w:link w:val="4"/>
    <w:rsid w:val="00414E64"/>
    <w:pPr>
      <w:widowControl w:val="0"/>
      <w:shd w:val="clear" w:color="auto" w:fill="FFFFFF"/>
      <w:spacing w:before="180" w:line="322" w:lineRule="exact"/>
      <w:ind w:firstLine="560"/>
      <w:jc w:val="both"/>
    </w:pPr>
    <w:rPr>
      <w:sz w:val="28"/>
      <w:szCs w:val="28"/>
      <w:lang w:eastAsia="en-US"/>
    </w:rPr>
  </w:style>
  <w:style w:type="character" w:customStyle="1" w:styleId="21">
    <w:name w:val="Заголовок №2_"/>
    <w:basedOn w:val="a0"/>
    <w:link w:val="22"/>
    <w:rsid w:val="00414E64"/>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414E64"/>
    <w:pPr>
      <w:widowControl w:val="0"/>
      <w:shd w:val="clear" w:color="auto" w:fill="FFFFFF"/>
      <w:spacing w:before="360" w:after="120" w:line="0" w:lineRule="atLeast"/>
      <w:jc w:val="center"/>
      <w:outlineLvl w:val="1"/>
    </w:pPr>
    <w:rPr>
      <w:b/>
      <w:bCs/>
      <w:sz w:val="28"/>
      <w:szCs w:val="28"/>
      <w:lang w:eastAsia="en-US"/>
    </w:rPr>
  </w:style>
  <w:style w:type="character" w:customStyle="1" w:styleId="a4">
    <w:name w:val="Без интервала Знак"/>
    <w:basedOn w:val="a0"/>
    <w:link w:val="a3"/>
    <w:uiPriority w:val="1"/>
    <w:locked/>
    <w:rsid w:val="00414E64"/>
  </w:style>
  <w:style w:type="table" w:styleId="-3">
    <w:name w:val="Light List Accent 3"/>
    <w:basedOn w:val="a1"/>
    <w:uiPriority w:val="61"/>
    <w:rsid w:val="00414E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1">
    <w:name w:val="Medium Grid 1"/>
    <w:basedOn w:val="a1"/>
    <w:uiPriority w:val="67"/>
    <w:rsid w:val="00414E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6">
    <w:name w:val="Light Shading Accent 6"/>
    <w:basedOn w:val="a1"/>
    <w:uiPriority w:val="60"/>
    <w:rsid w:val="00414E6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30">
    <w:name w:val="Light Shading Accent 3"/>
    <w:basedOn w:val="a1"/>
    <w:uiPriority w:val="60"/>
    <w:rsid w:val="00414E6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1">
    <w:name w:val="Medium Grid 3 Accent 1"/>
    <w:basedOn w:val="a1"/>
    <w:uiPriority w:val="69"/>
    <w:rsid w:val="00414E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60">
    <w:name w:val="Light Grid Accent 6"/>
    <w:basedOn w:val="a1"/>
    <w:uiPriority w:val="62"/>
    <w:rsid w:val="00414E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f0">
    <w:name w:val="caption"/>
    <w:basedOn w:val="a"/>
    <w:next w:val="a"/>
    <w:uiPriority w:val="35"/>
    <w:semiHidden/>
    <w:unhideWhenUsed/>
    <w:qFormat/>
    <w:rsid w:val="00414E64"/>
    <w:pPr>
      <w:spacing w:after="200"/>
    </w:pPr>
    <w:rPr>
      <w:rFonts w:asciiTheme="minorHAnsi" w:eastAsiaTheme="minorHAnsi" w:hAnsiTheme="minorHAnsi" w:cstheme="minorBidi"/>
      <w:b/>
      <w:bCs/>
      <w:color w:val="4F81BD" w:themeColor="accent1"/>
      <w:sz w:val="18"/>
      <w:szCs w:val="18"/>
      <w:lang w:eastAsia="en-US"/>
    </w:rPr>
  </w:style>
  <w:style w:type="table" w:styleId="-40">
    <w:name w:val="Light List Accent 4"/>
    <w:basedOn w:val="a1"/>
    <w:uiPriority w:val="61"/>
    <w:rsid w:val="00A110C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af1">
    <w:name w:val="Hyperlink"/>
    <w:basedOn w:val="a0"/>
    <w:uiPriority w:val="99"/>
    <w:unhideWhenUsed/>
    <w:rsid w:val="005050D3"/>
    <w:rPr>
      <w:color w:val="0000FF" w:themeColor="hyperlink"/>
      <w:u w:val="single"/>
    </w:rPr>
  </w:style>
  <w:style w:type="character" w:customStyle="1" w:styleId="30">
    <w:name w:val="Заголовок 3 Знак"/>
    <w:basedOn w:val="a0"/>
    <w:link w:val="3"/>
    <w:uiPriority w:val="9"/>
    <w:rsid w:val="00855930"/>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855930"/>
  </w:style>
  <w:style w:type="table" w:customStyle="1" w:styleId="13">
    <w:name w:val="Сетка таблицы1"/>
    <w:basedOn w:val="a1"/>
    <w:next w:val="a7"/>
    <w:uiPriority w:val="59"/>
    <w:rsid w:val="008559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highlightactive">
    <w:name w:val="highlight highlight_active"/>
    <w:basedOn w:val="a0"/>
    <w:rsid w:val="00855930"/>
  </w:style>
  <w:style w:type="paragraph" w:styleId="af2">
    <w:name w:val="Normal (Web)"/>
    <w:basedOn w:val="a"/>
    <w:uiPriority w:val="99"/>
    <w:unhideWhenUsed/>
    <w:rsid w:val="00855930"/>
    <w:pPr>
      <w:spacing w:before="100" w:beforeAutospacing="1" w:after="100" w:afterAutospacing="1"/>
    </w:pPr>
  </w:style>
  <w:style w:type="character" w:customStyle="1" w:styleId="14">
    <w:name w:val="Сильное выделение1"/>
    <w:basedOn w:val="a0"/>
    <w:rsid w:val="00855930"/>
    <w:rPr>
      <w:rFonts w:ascii="Times New Roman" w:hAnsi="Times New Roman" w:cs="Times New Roman" w:hint="default"/>
      <w:b/>
      <w:bCs/>
      <w:i/>
      <w:iCs/>
      <w:color w:val="4F81BD"/>
    </w:rPr>
  </w:style>
  <w:style w:type="character" w:customStyle="1" w:styleId="apple-converted-space">
    <w:name w:val="apple-converted-space"/>
    <w:basedOn w:val="a0"/>
    <w:rsid w:val="00855930"/>
  </w:style>
  <w:style w:type="character" w:customStyle="1" w:styleId="c1">
    <w:name w:val="c1"/>
    <w:basedOn w:val="a0"/>
    <w:rsid w:val="00855930"/>
  </w:style>
  <w:style w:type="paragraph" w:customStyle="1" w:styleId="c5">
    <w:name w:val="c5"/>
    <w:basedOn w:val="a"/>
    <w:rsid w:val="00855930"/>
    <w:pPr>
      <w:spacing w:before="100" w:beforeAutospacing="1" w:after="100" w:afterAutospacing="1"/>
    </w:pPr>
  </w:style>
  <w:style w:type="character" w:customStyle="1" w:styleId="c1c13c8">
    <w:name w:val="c1 c13 c8"/>
    <w:basedOn w:val="a0"/>
    <w:rsid w:val="00855930"/>
  </w:style>
  <w:style w:type="character" w:customStyle="1" w:styleId="c1c13">
    <w:name w:val="c1 c13"/>
    <w:basedOn w:val="a0"/>
    <w:rsid w:val="00855930"/>
  </w:style>
  <w:style w:type="paragraph" w:customStyle="1" w:styleId="2011-2012">
    <w:name w:val="новый сборник 2011-2012"/>
    <w:basedOn w:val="a"/>
    <w:rsid w:val="00855930"/>
    <w:pPr>
      <w:spacing w:line="276" w:lineRule="auto"/>
      <w:ind w:firstLine="709"/>
      <w:jc w:val="both"/>
    </w:pPr>
    <w:rPr>
      <w:bCs/>
      <w:szCs w:val="20"/>
      <w:lang w:eastAsia="en-US"/>
    </w:rPr>
  </w:style>
  <w:style w:type="paragraph" w:customStyle="1" w:styleId="41">
    <w:name w:val="Заголовок 41"/>
    <w:basedOn w:val="a"/>
    <w:uiPriority w:val="1"/>
    <w:qFormat/>
    <w:rsid w:val="00855930"/>
    <w:pPr>
      <w:widowControl w:val="0"/>
      <w:ind w:left="774"/>
      <w:outlineLvl w:val="4"/>
    </w:pPr>
    <w:rPr>
      <w:rFonts w:cstheme="minorBidi"/>
      <w:b/>
      <w:bCs/>
      <w:sz w:val="28"/>
      <w:szCs w:val="28"/>
      <w:lang w:val="en-US" w:eastAsia="en-US"/>
    </w:rPr>
  </w:style>
  <w:style w:type="paragraph" w:styleId="af3">
    <w:name w:val="header"/>
    <w:basedOn w:val="a"/>
    <w:link w:val="af4"/>
    <w:semiHidden/>
    <w:unhideWhenUsed/>
    <w:rsid w:val="00855930"/>
    <w:pPr>
      <w:tabs>
        <w:tab w:val="center" w:pos="4677"/>
        <w:tab w:val="right" w:pos="9355"/>
      </w:tabs>
    </w:pPr>
    <w:rPr>
      <w:sz w:val="28"/>
      <w:szCs w:val="20"/>
    </w:rPr>
  </w:style>
  <w:style w:type="character" w:customStyle="1" w:styleId="af4">
    <w:name w:val="Верхний колонтитул Знак"/>
    <w:basedOn w:val="a0"/>
    <w:link w:val="af3"/>
    <w:semiHidden/>
    <w:rsid w:val="00855930"/>
    <w:rPr>
      <w:rFonts w:ascii="Times New Roman" w:eastAsia="Times New Roman" w:hAnsi="Times New Roman" w:cs="Times New Roman"/>
      <w:sz w:val="28"/>
      <w:szCs w:val="20"/>
      <w:lang w:eastAsia="ru-RU"/>
    </w:rPr>
  </w:style>
  <w:style w:type="paragraph" w:styleId="af5">
    <w:name w:val="footer"/>
    <w:basedOn w:val="a"/>
    <w:link w:val="af6"/>
    <w:semiHidden/>
    <w:unhideWhenUsed/>
    <w:rsid w:val="00855930"/>
    <w:pPr>
      <w:tabs>
        <w:tab w:val="center" w:pos="4677"/>
        <w:tab w:val="right" w:pos="9355"/>
      </w:tabs>
    </w:pPr>
    <w:rPr>
      <w:sz w:val="28"/>
      <w:szCs w:val="20"/>
    </w:rPr>
  </w:style>
  <w:style w:type="character" w:customStyle="1" w:styleId="af6">
    <w:name w:val="Нижний колонтитул Знак"/>
    <w:basedOn w:val="a0"/>
    <w:link w:val="af5"/>
    <w:semiHidden/>
    <w:rsid w:val="00855930"/>
    <w:rPr>
      <w:rFonts w:ascii="Times New Roman" w:eastAsia="Times New Roman" w:hAnsi="Times New Roman" w:cs="Times New Roman"/>
      <w:sz w:val="28"/>
      <w:szCs w:val="20"/>
      <w:lang w:eastAsia="ru-RU"/>
    </w:rPr>
  </w:style>
  <w:style w:type="table" w:styleId="1-5">
    <w:name w:val="Medium Grid 1 Accent 5"/>
    <w:basedOn w:val="a1"/>
    <w:uiPriority w:val="67"/>
    <w:rsid w:val="000300F2"/>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10">
    <w:name w:val="Заголовок 1 Знак"/>
    <w:basedOn w:val="a0"/>
    <w:link w:val="1"/>
    <w:rsid w:val="00796C71"/>
    <w:rPr>
      <w:rFonts w:ascii="Arial" w:eastAsia="Times New Roman" w:hAnsi="Arial" w:cs="Arial"/>
      <w:b/>
      <w:bCs/>
      <w:color w:val="555555"/>
      <w:kern w:val="36"/>
      <w:sz w:val="36"/>
      <w:szCs w:val="36"/>
      <w:lang w:eastAsia="ru-RU"/>
    </w:rPr>
  </w:style>
  <w:style w:type="paragraph" w:styleId="af7">
    <w:name w:val="Body Text"/>
    <w:basedOn w:val="a"/>
    <w:link w:val="af8"/>
    <w:uiPriority w:val="99"/>
    <w:unhideWhenUsed/>
    <w:rsid w:val="00796C71"/>
    <w:pPr>
      <w:spacing w:after="120"/>
    </w:pPr>
    <w:rPr>
      <w:w w:val="90"/>
      <w:sz w:val="28"/>
      <w:szCs w:val="28"/>
    </w:rPr>
  </w:style>
  <w:style w:type="character" w:customStyle="1" w:styleId="af8">
    <w:name w:val="Основной текст Знак"/>
    <w:basedOn w:val="a0"/>
    <w:link w:val="af7"/>
    <w:uiPriority w:val="99"/>
    <w:rsid w:val="00796C71"/>
    <w:rPr>
      <w:rFonts w:ascii="Times New Roman" w:eastAsia="Times New Roman" w:hAnsi="Times New Roman" w:cs="Times New Roman"/>
      <w:w w:val="90"/>
      <w:sz w:val="28"/>
      <w:szCs w:val="28"/>
      <w:lang w:eastAsia="ru-RU"/>
    </w:rPr>
  </w:style>
  <w:style w:type="character" w:styleId="af9">
    <w:name w:val="Strong"/>
    <w:basedOn w:val="a0"/>
    <w:uiPriority w:val="22"/>
    <w:qFormat/>
    <w:rsid w:val="00796C71"/>
    <w:rPr>
      <w:b/>
      <w:bCs/>
    </w:rPr>
  </w:style>
  <w:style w:type="paragraph" w:customStyle="1" w:styleId="EmptyLayoutCell">
    <w:name w:val="EmptyLayoutCell"/>
    <w:basedOn w:val="a"/>
    <w:rsid w:val="00796C71"/>
    <w:rPr>
      <w:sz w:val="2"/>
      <w:szCs w:val="20"/>
      <w:lang w:val="en-US" w:eastAsia="en-US"/>
    </w:rPr>
  </w:style>
  <w:style w:type="paragraph" w:customStyle="1" w:styleId="western">
    <w:name w:val="western"/>
    <w:basedOn w:val="a"/>
    <w:rsid w:val="00796C71"/>
    <w:pPr>
      <w:spacing w:before="100" w:beforeAutospacing="1" w:after="100" w:afterAutospacing="1"/>
    </w:pPr>
  </w:style>
  <w:style w:type="paragraph" w:styleId="afa">
    <w:name w:val="Document Map"/>
    <w:basedOn w:val="a"/>
    <w:link w:val="afb"/>
    <w:semiHidden/>
    <w:unhideWhenUsed/>
    <w:rsid w:val="00796C71"/>
    <w:pPr>
      <w:shd w:val="clear" w:color="auto" w:fill="000080"/>
    </w:pPr>
    <w:rPr>
      <w:rFonts w:ascii="Tahoma" w:hAnsi="Tahoma" w:cs="Tahoma"/>
    </w:rPr>
  </w:style>
  <w:style w:type="character" w:customStyle="1" w:styleId="afb">
    <w:name w:val="Схема документа Знак"/>
    <w:basedOn w:val="a0"/>
    <w:link w:val="afa"/>
    <w:semiHidden/>
    <w:rsid w:val="00796C71"/>
    <w:rPr>
      <w:rFonts w:ascii="Tahoma" w:eastAsia="Times New Roman" w:hAnsi="Tahoma" w:cs="Tahoma"/>
      <w:sz w:val="24"/>
      <w:szCs w:val="24"/>
      <w:shd w:val="clear" w:color="auto" w:fill="000080"/>
      <w:lang w:eastAsia="ru-RU"/>
    </w:rPr>
  </w:style>
  <w:style w:type="paragraph" w:customStyle="1" w:styleId="aright">
    <w:name w:val="aright"/>
    <w:basedOn w:val="a"/>
    <w:rsid w:val="00796C71"/>
    <w:pPr>
      <w:spacing w:before="60" w:after="75"/>
      <w:ind w:left="60"/>
      <w:jc w:val="right"/>
    </w:pPr>
  </w:style>
  <w:style w:type="table" w:styleId="1-4">
    <w:name w:val="Medium Grid 1 Accent 4"/>
    <w:basedOn w:val="a1"/>
    <w:uiPriority w:val="67"/>
    <w:rsid w:val="00AF0B6B"/>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41">
    <w:name w:val="Colorful Grid Accent 4"/>
    <w:basedOn w:val="a1"/>
    <w:uiPriority w:val="73"/>
    <w:rsid w:val="00AF0B6B"/>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0">
    <w:name w:val="Medium Shading 1 Accent 4"/>
    <w:basedOn w:val="a1"/>
    <w:uiPriority w:val="63"/>
    <w:rsid w:val="001B674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02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ghltd.yandex.net/yandbtm?fmode=inject&amp;url=http%3A%2F%2Fschools.yashkino.ru%2Fsysedu%2Fimc-ob%2F37----2009-2010--&amp;text=%D0%90%D0%BD%D0%B0%D0%BB%D0%B8%D0%B7%20%D0%BC%D0%B5%D1%82%D0%BE%D0%B4%D0%B8%D1%87%D0%B5%D1%81%D0%BA%D0%BE%D0%B9%20%D1%80%D0%B0%D0%B1%D0%BE%D1%82%D1%8B%20%D0%BC%D1%83%D0%BD%D0%B8%D1%86%D0%B8%D0%BF%D0%B0%D0%BB%D1%8C%D0%BD%D0%BE%D0%B9%20%D0%BC%D0%B5%D1%82%D0%BE%D0%B4%D0%B8%D1%87%D0%B5%D1%81%D0%BA%D0%BE%D0%B9%20%D1%81%D0%BB%D1%83%D0%B6%D0%B1%D1%8B&amp;l10n=ru&amp;mime=html&amp;sign=83f6c7874187d3a479d4616ea2523dd1&amp;keyno=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hghltd.yandex.net/yandbtm?fmode=inject&amp;url=http%3A%2F%2Fschools.yashkino.ru%2Fsysedu%2Fimc-ob%2F37----2009-2010--&amp;text=%D0%90%D0%BD%D0%B0%D0%BB%D0%B8%D0%B7%20%D0%BC%D0%B5%D1%82%D0%BE%D0%B4%D0%B8%D1%87%D0%B5%D1%81%D0%BA%D0%BE%D0%B9%20%D1%80%D0%B0%D0%B1%D0%BE%D1%82%D1%8B%20%D0%BC%D1%83%D0%BD%D0%B8%D1%86%D0%B8%D0%BF%D0%B0%D0%BB%D1%8C%D0%BD%D0%BE%D0%B9%20%D0%BC%D0%B5%D1%82%D0%BE%D0%B4%D0%B8%D1%87%D0%B5%D1%81%D0%BA%D0%BE%D0%B9%20%D1%81%D0%BB%D1%83%D0%B6%D0%B1%D1%8B&amp;l10n=ru&amp;mime=html&amp;sign=83f6c7874187d3a479d4616ea2523dd1&amp;keyno=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0"/>
    </mc:Choice>
    <mc:Fallback>
      <c:style val="30"/>
    </mc:Fallback>
  </mc:AlternateContent>
  <c:chart>
    <c:title>
      <c:tx>
        <c:rich>
          <a:bodyPr/>
          <a:lstStyle/>
          <a:p>
            <a:pPr>
              <a:defRPr/>
            </a:pPr>
            <a:r>
              <a:rPr lang="ru-RU"/>
              <a:t>Количество обучающихся</a:t>
            </a:r>
          </a:p>
        </c:rich>
      </c:tx>
      <c:layout>
        <c:manualLayout>
          <c:xMode val="edge"/>
          <c:yMode val="edge"/>
          <c:x val="0.14374824582003976"/>
          <c:y val="0"/>
        </c:manualLayout>
      </c:layout>
      <c:overlay val="0"/>
    </c:title>
    <c:autoTitleDeleted val="0"/>
    <c:plotArea>
      <c:layout>
        <c:manualLayout>
          <c:layoutTarget val="inner"/>
          <c:xMode val="edge"/>
          <c:yMode val="edge"/>
          <c:x val="6.9182060083879574E-2"/>
          <c:y val="0.25350049918122552"/>
          <c:w val="0.89517525780429152"/>
          <c:h val="0.67106962588529528"/>
        </c:manualLayout>
      </c:layout>
      <c:barChart>
        <c:barDir val="col"/>
        <c:grouping val="clustered"/>
        <c:varyColors val="0"/>
        <c:ser>
          <c:idx val="0"/>
          <c:order val="0"/>
          <c:tx>
            <c:strRef>
              <c:f>Лист1!$B$1</c:f>
              <c:strCache>
                <c:ptCount val="1"/>
                <c:pt idx="0">
                  <c:v>Ряд 1</c:v>
                </c:pt>
              </c:strCache>
            </c:strRef>
          </c:tx>
          <c:invertIfNegative val="0"/>
          <c:cat>
            <c:strRef>
              <c:f>Лист1!$A$2:$A$6</c:f>
              <c:strCache>
                <c:ptCount val="5"/>
                <c:pt idx="0">
                  <c:v>2013</c:v>
                </c:pt>
                <c:pt idx="1">
                  <c:v>2014</c:v>
                </c:pt>
                <c:pt idx="2">
                  <c:v>2015</c:v>
                </c:pt>
                <c:pt idx="3">
                  <c:v>Прогноз на 2016</c:v>
                </c:pt>
                <c:pt idx="4">
                  <c:v>Прогноз на 2017</c:v>
                </c:pt>
              </c:strCache>
            </c:strRef>
          </c:cat>
          <c:val>
            <c:numRef>
              <c:f>Лист1!$B$2:$B$6</c:f>
              <c:numCache>
                <c:formatCode>General</c:formatCode>
                <c:ptCount val="5"/>
                <c:pt idx="0">
                  <c:v>1006</c:v>
                </c:pt>
              </c:numCache>
            </c:numRef>
          </c:val>
        </c:ser>
        <c:ser>
          <c:idx val="1"/>
          <c:order val="1"/>
          <c:tx>
            <c:strRef>
              <c:f>Лист1!$C$1</c:f>
              <c:strCache>
                <c:ptCount val="1"/>
                <c:pt idx="0">
                  <c:v>Ряд 2</c:v>
                </c:pt>
              </c:strCache>
            </c:strRef>
          </c:tx>
          <c:invertIfNegative val="0"/>
          <c:cat>
            <c:strRef>
              <c:f>Лист1!$A$2:$A$6</c:f>
              <c:strCache>
                <c:ptCount val="5"/>
                <c:pt idx="0">
                  <c:v>2013</c:v>
                </c:pt>
                <c:pt idx="1">
                  <c:v>2014</c:v>
                </c:pt>
                <c:pt idx="2">
                  <c:v>2015</c:v>
                </c:pt>
                <c:pt idx="3">
                  <c:v>Прогноз на 2016</c:v>
                </c:pt>
                <c:pt idx="4">
                  <c:v>Прогноз на 2017</c:v>
                </c:pt>
              </c:strCache>
            </c:strRef>
          </c:cat>
          <c:val>
            <c:numRef>
              <c:f>Лист1!$C$2:$C$6</c:f>
              <c:numCache>
                <c:formatCode>General</c:formatCode>
                <c:ptCount val="5"/>
                <c:pt idx="1">
                  <c:v>1025</c:v>
                </c:pt>
              </c:numCache>
            </c:numRef>
          </c:val>
        </c:ser>
        <c:ser>
          <c:idx val="2"/>
          <c:order val="2"/>
          <c:tx>
            <c:strRef>
              <c:f>Лист1!$D$1</c:f>
              <c:strCache>
                <c:ptCount val="1"/>
                <c:pt idx="0">
                  <c:v>Ряд 3</c:v>
                </c:pt>
              </c:strCache>
            </c:strRef>
          </c:tx>
          <c:invertIfNegative val="0"/>
          <c:cat>
            <c:strRef>
              <c:f>Лист1!$A$2:$A$6</c:f>
              <c:strCache>
                <c:ptCount val="5"/>
                <c:pt idx="0">
                  <c:v>2013</c:v>
                </c:pt>
                <c:pt idx="1">
                  <c:v>2014</c:v>
                </c:pt>
                <c:pt idx="2">
                  <c:v>2015</c:v>
                </c:pt>
                <c:pt idx="3">
                  <c:v>Прогноз на 2016</c:v>
                </c:pt>
                <c:pt idx="4">
                  <c:v>Прогноз на 2017</c:v>
                </c:pt>
              </c:strCache>
            </c:strRef>
          </c:cat>
          <c:val>
            <c:numRef>
              <c:f>Лист1!$D$2:$D$6</c:f>
              <c:numCache>
                <c:formatCode>General</c:formatCode>
                <c:ptCount val="5"/>
                <c:pt idx="2">
                  <c:v>1076</c:v>
                </c:pt>
              </c:numCache>
            </c:numRef>
          </c:val>
        </c:ser>
        <c:ser>
          <c:idx val="3"/>
          <c:order val="3"/>
          <c:tx>
            <c:strRef>
              <c:f>Лист1!$E$1</c:f>
              <c:strCache>
                <c:ptCount val="1"/>
                <c:pt idx="0">
                  <c:v>Ряд 4</c:v>
                </c:pt>
              </c:strCache>
            </c:strRef>
          </c:tx>
          <c:invertIfNegative val="0"/>
          <c:cat>
            <c:strRef>
              <c:f>Лист1!$A$2:$A$6</c:f>
              <c:strCache>
                <c:ptCount val="5"/>
                <c:pt idx="0">
                  <c:v>2013</c:v>
                </c:pt>
                <c:pt idx="1">
                  <c:v>2014</c:v>
                </c:pt>
                <c:pt idx="2">
                  <c:v>2015</c:v>
                </c:pt>
                <c:pt idx="3">
                  <c:v>Прогноз на 2016</c:v>
                </c:pt>
                <c:pt idx="4">
                  <c:v>Прогноз на 2017</c:v>
                </c:pt>
              </c:strCache>
            </c:strRef>
          </c:cat>
          <c:val>
            <c:numRef>
              <c:f>Лист1!$E$2:$E$6</c:f>
              <c:numCache>
                <c:formatCode>General</c:formatCode>
                <c:ptCount val="5"/>
                <c:pt idx="3">
                  <c:v>1120</c:v>
                </c:pt>
              </c:numCache>
            </c:numRef>
          </c:val>
        </c:ser>
        <c:ser>
          <c:idx val="4"/>
          <c:order val="4"/>
          <c:tx>
            <c:strRef>
              <c:f>Лист1!$F$1</c:f>
              <c:strCache>
                <c:ptCount val="1"/>
                <c:pt idx="0">
                  <c:v>Ряд 5</c:v>
                </c:pt>
              </c:strCache>
            </c:strRef>
          </c:tx>
          <c:invertIfNegative val="0"/>
          <c:cat>
            <c:strRef>
              <c:f>Лист1!$A$2:$A$6</c:f>
              <c:strCache>
                <c:ptCount val="5"/>
                <c:pt idx="0">
                  <c:v>2013</c:v>
                </c:pt>
                <c:pt idx="1">
                  <c:v>2014</c:v>
                </c:pt>
                <c:pt idx="2">
                  <c:v>2015</c:v>
                </c:pt>
                <c:pt idx="3">
                  <c:v>Прогноз на 2016</c:v>
                </c:pt>
                <c:pt idx="4">
                  <c:v>Прогноз на 2017</c:v>
                </c:pt>
              </c:strCache>
            </c:strRef>
          </c:cat>
          <c:val>
            <c:numRef>
              <c:f>Лист1!$F$2:$F$6</c:f>
              <c:numCache>
                <c:formatCode>General</c:formatCode>
                <c:ptCount val="5"/>
                <c:pt idx="4">
                  <c:v>1160</c:v>
                </c:pt>
              </c:numCache>
            </c:numRef>
          </c:val>
        </c:ser>
        <c:dLbls>
          <c:dLblPos val="outEnd"/>
          <c:showLegendKey val="0"/>
          <c:showVal val="1"/>
          <c:showCatName val="0"/>
          <c:showSerName val="0"/>
          <c:showPercent val="0"/>
          <c:showBubbleSize val="0"/>
        </c:dLbls>
        <c:gapWidth val="150"/>
        <c:axId val="70780416"/>
        <c:axId val="70781952"/>
      </c:barChart>
      <c:catAx>
        <c:axId val="70780416"/>
        <c:scaling>
          <c:orientation val="minMax"/>
        </c:scaling>
        <c:delete val="0"/>
        <c:axPos val="b"/>
        <c:numFmt formatCode="General" sourceLinked="1"/>
        <c:majorTickMark val="out"/>
        <c:minorTickMark val="none"/>
        <c:tickLblPos val="nextTo"/>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0800000" scaled="1"/>
            <a:tileRect/>
          </a:gradFill>
          <a:ln>
            <a:solidFill>
              <a:srgbClr val="7030A0"/>
            </a:solidFill>
          </a:ln>
        </c:spPr>
        <c:crossAx val="70781952"/>
        <c:crosses val="autoZero"/>
        <c:auto val="1"/>
        <c:lblAlgn val="ctr"/>
        <c:lblOffset val="100"/>
        <c:noMultiLvlLbl val="0"/>
      </c:catAx>
      <c:valAx>
        <c:axId val="70781952"/>
        <c:scaling>
          <c:orientation val="minMax"/>
        </c:scaling>
        <c:delete val="0"/>
        <c:axPos val="l"/>
        <c:majorGridlines/>
        <c:numFmt formatCode="General" sourceLinked="1"/>
        <c:majorTickMark val="out"/>
        <c:minorTickMark val="none"/>
        <c:tickLblPos val="nextTo"/>
        <c:crossAx val="70780416"/>
        <c:crosses val="autoZero"/>
        <c:crossBetween val="between"/>
      </c:valAx>
      <c:spPr>
        <a:ln>
          <a:solidFill>
            <a:srgbClr val="7030A0"/>
          </a:solidFill>
        </a:ln>
      </c:spPr>
    </c:plotArea>
    <c:plotVisOnly val="1"/>
    <c:dispBlanksAs val="gap"/>
    <c:showDLblsOverMax val="0"/>
  </c:chart>
  <c:spPr>
    <a:solidFill>
      <a:schemeClr val="lt1"/>
    </a:solidFill>
    <a:ln w="25400" cap="flat" cmpd="sng" algn="ctr">
      <a:solidFill>
        <a:schemeClr val="accent4"/>
      </a:solidFill>
      <a:prstDash val="solid"/>
    </a:ln>
    <a:effectLst/>
  </c:spPr>
  <c:txPr>
    <a:bodyPr/>
    <a:lstStyle/>
    <a:p>
      <a:pPr>
        <a:defRPr>
          <a:solidFill>
            <a:schemeClr val="dk1"/>
          </a:solidFill>
          <a:latin typeface="+mn-lt"/>
          <a:ea typeface="+mn-ea"/>
          <a:cs typeface="+mn-cs"/>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Боготольский р-н 2015</c:v>
                </c:pt>
              </c:strCache>
            </c:strRef>
          </c:tx>
          <c:invertIfNegative val="0"/>
          <c:cat>
            <c:strRef>
              <c:f>Лист1!$A$2:$A$4</c:f>
              <c:strCache>
                <c:ptCount val="3"/>
                <c:pt idx="0">
                  <c:v>Повышенный</c:v>
                </c:pt>
                <c:pt idx="1">
                  <c:v>Базовый</c:v>
                </c:pt>
                <c:pt idx="2">
                  <c:v>Ниже базового</c:v>
                </c:pt>
              </c:strCache>
            </c:strRef>
          </c:cat>
          <c:val>
            <c:numRef>
              <c:f>Лист1!$B$2:$B$4</c:f>
              <c:numCache>
                <c:formatCode>General</c:formatCode>
                <c:ptCount val="3"/>
                <c:pt idx="0">
                  <c:v>16</c:v>
                </c:pt>
                <c:pt idx="1">
                  <c:v>72</c:v>
                </c:pt>
                <c:pt idx="2">
                  <c:v>12</c:v>
                </c:pt>
              </c:numCache>
            </c:numRef>
          </c:val>
        </c:ser>
        <c:ser>
          <c:idx val="1"/>
          <c:order val="1"/>
          <c:tx>
            <c:strRef>
              <c:f>Лист1!$C$1</c:f>
              <c:strCache>
                <c:ptCount val="1"/>
                <c:pt idx="0">
                  <c:v>Красноярский край 2015</c:v>
                </c:pt>
              </c:strCache>
            </c:strRef>
          </c:tx>
          <c:invertIfNegative val="0"/>
          <c:cat>
            <c:strRef>
              <c:f>Лист1!$A$2:$A$4</c:f>
              <c:strCache>
                <c:ptCount val="3"/>
                <c:pt idx="0">
                  <c:v>Повышенный</c:v>
                </c:pt>
                <c:pt idx="1">
                  <c:v>Базовый</c:v>
                </c:pt>
                <c:pt idx="2">
                  <c:v>Ниже базового</c:v>
                </c:pt>
              </c:strCache>
            </c:strRef>
          </c:cat>
          <c:val>
            <c:numRef>
              <c:f>Лист1!$C$2:$C$4</c:f>
              <c:numCache>
                <c:formatCode>General</c:formatCode>
                <c:ptCount val="3"/>
                <c:pt idx="0">
                  <c:v>23.39</c:v>
                </c:pt>
                <c:pt idx="1">
                  <c:v>59.15</c:v>
                </c:pt>
                <c:pt idx="2">
                  <c:v>17.16</c:v>
                </c:pt>
              </c:numCache>
            </c:numRef>
          </c:val>
        </c:ser>
        <c:ser>
          <c:idx val="2"/>
          <c:order val="2"/>
          <c:tx>
            <c:strRef>
              <c:f>Лист1!$D$1</c:f>
              <c:strCache>
                <c:ptCount val="1"/>
                <c:pt idx="0">
                  <c:v>Боготольский р-н 2014</c:v>
                </c:pt>
              </c:strCache>
            </c:strRef>
          </c:tx>
          <c:invertIfNegative val="0"/>
          <c:cat>
            <c:strRef>
              <c:f>Лист1!$A$2:$A$4</c:f>
              <c:strCache>
                <c:ptCount val="3"/>
                <c:pt idx="0">
                  <c:v>Повышенный</c:v>
                </c:pt>
                <c:pt idx="1">
                  <c:v>Базовый</c:v>
                </c:pt>
                <c:pt idx="2">
                  <c:v>Ниже базового</c:v>
                </c:pt>
              </c:strCache>
            </c:strRef>
          </c:cat>
          <c:val>
            <c:numRef>
              <c:f>Лист1!$D$2:$D$4</c:f>
              <c:numCache>
                <c:formatCode>General</c:formatCode>
                <c:ptCount val="3"/>
                <c:pt idx="0">
                  <c:v>30.2</c:v>
                </c:pt>
                <c:pt idx="1">
                  <c:v>41.2</c:v>
                </c:pt>
                <c:pt idx="2">
                  <c:v>28.6</c:v>
                </c:pt>
              </c:numCache>
            </c:numRef>
          </c:val>
        </c:ser>
        <c:ser>
          <c:idx val="3"/>
          <c:order val="3"/>
          <c:tx>
            <c:strRef>
              <c:f>Лист1!$E$1</c:f>
              <c:strCache>
                <c:ptCount val="1"/>
                <c:pt idx="0">
                  <c:v>Красноярский край 2014</c:v>
                </c:pt>
              </c:strCache>
            </c:strRef>
          </c:tx>
          <c:invertIfNegative val="0"/>
          <c:cat>
            <c:strRef>
              <c:f>Лист1!$A$2:$A$4</c:f>
              <c:strCache>
                <c:ptCount val="3"/>
                <c:pt idx="0">
                  <c:v>Повышенный</c:v>
                </c:pt>
                <c:pt idx="1">
                  <c:v>Базовый</c:v>
                </c:pt>
                <c:pt idx="2">
                  <c:v>Ниже базового</c:v>
                </c:pt>
              </c:strCache>
            </c:strRef>
          </c:cat>
          <c:val>
            <c:numRef>
              <c:f>Лист1!$E$2:$E$4</c:f>
              <c:numCache>
                <c:formatCode>General</c:formatCode>
                <c:ptCount val="3"/>
                <c:pt idx="0">
                  <c:v>29.21</c:v>
                </c:pt>
                <c:pt idx="1">
                  <c:v>42.51</c:v>
                </c:pt>
                <c:pt idx="2">
                  <c:v>28.27</c:v>
                </c:pt>
              </c:numCache>
            </c:numRef>
          </c:val>
        </c:ser>
        <c:dLbls>
          <c:showLegendKey val="0"/>
          <c:showVal val="0"/>
          <c:showCatName val="0"/>
          <c:showSerName val="0"/>
          <c:showPercent val="0"/>
          <c:showBubbleSize val="0"/>
        </c:dLbls>
        <c:gapWidth val="150"/>
        <c:shape val="box"/>
        <c:axId val="71190016"/>
        <c:axId val="71191552"/>
        <c:axId val="0"/>
      </c:bar3DChart>
      <c:catAx>
        <c:axId val="71190016"/>
        <c:scaling>
          <c:orientation val="minMax"/>
        </c:scaling>
        <c:delete val="0"/>
        <c:axPos val="b"/>
        <c:majorTickMark val="out"/>
        <c:minorTickMark val="none"/>
        <c:tickLblPos val="nextTo"/>
        <c:crossAx val="71191552"/>
        <c:crosses val="autoZero"/>
        <c:auto val="1"/>
        <c:lblAlgn val="ctr"/>
        <c:lblOffset val="100"/>
        <c:noMultiLvlLbl val="0"/>
      </c:catAx>
      <c:valAx>
        <c:axId val="71191552"/>
        <c:scaling>
          <c:orientation val="minMax"/>
        </c:scaling>
        <c:delete val="0"/>
        <c:axPos val="l"/>
        <c:majorGridlines/>
        <c:numFmt formatCode="General" sourceLinked="1"/>
        <c:majorTickMark val="out"/>
        <c:minorTickMark val="none"/>
        <c:tickLblPos val="nextTo"/>
        <c:crossAx val="7119001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view3D>
      <c:rotX val="15"/>
      <c:rotY val="20"/>
      <c:rAngAx val="0"/>
      <c:perspective val="30"/>
    </c:view3D>
    <c:floor>
      <c:thickness val="0"/>
    </c:floor>
    <c:sideWall>
      <c:thickness val="0"/>
    </c:sideWall>
    <c:backWall>
      <c:thickness val="0"/>
    </c:backWall>
    <c:plotArea>
      <c:layout>
        <c:manualLayout>
          <c:layoutTarget val="inner"/>
          <c:xMode val="edge"/>
          <c:yMode val="edge"/>
          <c:x val="8.5621970920841117E-2"/>
          <c:y val="4.2120027119689804E-2"/>
          <c:w val="0.63812600969305722"/>
          <c:h val="0.67439085128192355"/>
        </c:manualLayout>
      </c:layout>
      <c:bar3DChart>
        <c:barDir val="col"/>
        <c:grouping val="clustered"/>
        <c:varyColors val="0"/>
        <c:ser>
          <c:idx val="0"/>
          <c:order val="0"/>
          <c:tx>
            <c:strRef>
              <c:f>Sheet1!$A$2</c:f>
              <c:strCache>
                <c:ptCount val="1"/>
                <c:pt idx="0">
                  <c:v>2013-2014 уч.год</c:v>
                </c:pt>
              </c:strCache>
            </c:strRef>
          </c:tx>
          <c:invertIfNegative val="0"/>
          <c:cat>
            <c:strRef>
              <c:f>Sheet1!$B$1:$E$1</c:f>
              <c:strCache>
                <c:ptCount val="3"/>
                <c:pt idx="0">
                  <c:v>всего приняли участие</c:v>
                </c:pt>
                <c:pt idx="1">
                  <c:v>побед.</c:v>
                </c:pt>
                <c:pt idx="2">
                  <c:v>призеры</c:v>
                </c:pt>
              </c:strCache>
            </c:strRef>
          </c:cat>
          <c:val>
            <c:numRef>
              <c:f>Sheet1!$B$2:$E$2</c:f>
              <c:numCache>
                <c:formatCode>General</c:formatCode>
                <c:ptCount val="4"/>
                <c:pt idx="0">
                  <c:v>292</c:v>
                </c:pt>
                <c:pt idx="1">
                  <c:v>19</c:v>
                </c:pt>
                <c:pt idx="2">
                  <c:v>44</c:v>
                </c:pt>
              </c:numCache>
            </c:numRef>
          </c:val>
        </c:ser>
        <c:ser>
          <c:idx val="1"/>
          <c:order val="1"/>
          <c:tx>
            <c:strRef>
              <c:f>Sheet1!$A$3</c:f>
              <c:strCache>
                <c:ptCount val="1"/>
                <c:pt idx="0">
                  <c:v>2014-2015 уч.год</c:v>
                </c:pt>
              </c:strCache>
            </c:strRef>
          </c:tx>
          <c:invertIfNegative val="0"/>
          <c:cat>
            <c:strRef>
              <c:f>Sheet1!$B$1:$E$1</c:f>
              <c:strCache>
                <c:ptCount val="3"/>
                <c:pt idx="0">
                  <c:v>всего приняли участие</c:v>
                </c:pt>
                <c:pt idx="1">
                  <c:v>побед.</c:v>
                </c:pt>
                <c:pt idx="2">
                  <c:v>призеры</c:v>
                </c:pt>
              </c:strCache>
            </c:strRef>
          </c:cat>
          <c:val>
            <c:numRef>
              <c:f>Sheet1!$B$3:$E$3</c:f>
              <c:numCache>
                <c:formatCode>General</c:formatCode>
                <c:ptCount val="4"/>
                <c:pt idx="0">
                  <c:v>277</c:v>
                </c:pt>
                <c:pt idx="1">
                  <c:v>34</c:v>
                </c:pt>
                <c:pt idx="2">
                  <c:v>60</c:v>
                </c:pt>
              </c:numCache>
            </c:numRef>
          </c:val>
        </c:ser>
        <c:ser>
          <c:idx val="2"/>
          <c:order val="2"/>
          <c:tx>
            <c:strRef>
              <c:f>Sheet1!$A$4</c:f>
              <c:strCache>
                <c:ptCount val="1"/>
                <c:pt idx="0">
                  <c:v>2015-2016 уч.год</c:v>
                </c:pt>
              </c:strCache>
            </c:strRef>
          </c:tx>
          <c:invertIfNegative val="0"/>
          <c:cat>
            <c:strRef>
              <c:f>Sheet1!$B$1:$E$1</c:f>
              <c:strCache>
                <c:ptCount val="3"/>
                <c:pt idx="0">
                  <c:v>всего приняли участие</c:v>
                </c:pt>
                <c:pt idx="1">
                  <c:v>побед.</c:v>
                </c:pt>
                <c:pt idx="2">
                  <c:v>призеры</c:v>
                </c:pt>
              </c:strCache>
            </c:strRef>
          </c:cat>
          <c:val>
            <c:numRef>
              <c:f>Sheet1!$B$4:$E$4</c:f>
              <c:numCache>
                <c:formatCode>General</c:formatCode>
                <c:ptCount val="4"/>
                <c:pt idx="0">
                  <c:v>214</c:v>
                </c:pt>
                <c:pt idx="1">
                  <c:v>22</c:v>
                </c:pt>
                <c:pt idx="2">
                  <c:v>38</c:v>
                </c:pt>
              </c:numCache>
            </c:numRef>
          </c:val>
        </c:ser>
        <c:dLbls>
          <c:showLegendKey val="0"/>
          <c:showVal val="0"/>
          <c:showCatName val="0"/>
          <c:showSerName val="0"/>
          <c:showPercent val="0"/>
          <c:showBubbleSize val="0"/>
        </c:dLbls>
        <c:gapWidth val="50"/>
        <c:shape val="cylinder"/>
        <c:axId val="71213824"/>
        <c:axId val="71215360"/>
        <c:axId val="0"/>
      </c:bar3DChart>
      <c:catAx>
        <c:axId val="71213824"/>
        <c:scaling>
          <c:orientation val="minMax"/>
        </c:scaling>
        <c:delete val="0"/>
        <c:axPos val="b"/>
        <c:numFmt formatCode="General" sourceLinked="1"/>
        <c:majorTickMark val="out"/>
        <c:minorTickMark val="none"/>
        <c:tickLblPos val="nextTo"/>
        <c:txPr>
          <a:bodyPr rot="0" vert="horz"/>
          <a:lstStyle/>
          <a:p>
            <a:pPr>
              <a:defRPr/>
            </a:pPr>
            <a:endParaRPr lang="ru-RU"/>
          </a:p>
        </c:txPr>
        <c:crossAx val="71215360"/>
        <c:crosses val="autoZero"/>
        <c:auto val="1"/>
        <c:lblAlgn val="ctr"/>
        <c:lblOffset val="100"/>
        <c:tickLblSkip val="1"/>
        <c:tickMarkSkip val="1"/>
        <c:noMultiLvlLbl val="0"/>
      </c:catAx>
      <c:valAx>
        <c:axId val="71215360"/>
        <c:scaling>
          <c:orientation val="minMax"/>
          <c:max val="200"/>
        </c:scaling>
        <c:delete val="0"/>
        <c:axPos val="l"/>
        <c:majorGridlines/>
        <c:numFmt formatCode="General" sourceLinked="1"/>
        <c:majorTickMark val="out"/>
        <c:minorTickMark val="none"/>
        <c:tickLblPos val="nextTo"/>
        <c:txPr>
          <a:bodyPr rot="0" vert="horz"/>
          <a:lstStyle/>
          <a:p>
            <a:pPr>
              <a:defRPr/>
            </a:pPr>
            <a:endParaRPr lang="ru-RU"/>
          </a:p>
        </c:txPr>
        <c:crossAx val="71213824"/>
        <c:crosses val="autoZero"/>
        <c:crossBetween val="between"/>
      </c:valAx>
    </c:plotArea>
    <c:legend>
      <c:legendPos val="r"/>
      <c:layout>
        <c:manualLayout>
          <c:xMode val="edge"/>
          <c:yMode val="edge"/>
          <c:x val="0.74151857835218093"/>
          <c:y val="0.28348909657320881"/>
          <c:w val="0.25440483029750038"/>
          <c:h val="0.2963463354960593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33511-5D58-4C5E-ADBE-04A32B2E3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27</Pages>
  <Words>8505</Words>
  <Characters>48484</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329</cp:revision>
  <dcterms:created xsi:type="dcterms:W3CDTF">2015-07-22T02:56:00Z</dcterms:created>
  <dcterms:modified xsi:type="dcterms:W3CDTF">2016-08-22T03:21:00Z</dcterms:modified>
</cp:coreProperties>
</file>